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A6" w:rsidRPr="007E25A5" w:rsidRDefault="005030A6" w:rsidP="00046B8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5A5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5030A6" w:rsidRPr="007E25A5" w:rsidRDefault="005030A6" w:rsidP="00046B8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0A6" w:rsidRPr="007E25A5" w:rsidRDefault="005030A6" w:rsidP="00046B8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5A5">
        <w:rPr>
          <w:rFonts w:ascii="Times New Roman" w:hAnsi="Times New Roman" w:cs="Times New Roman"/>
          <w:sz w:val="28"/>
          <w:szCs w:val="28"/>
        </w:rPr>
        <w:t xml:space="preserve">На базе нашего  учреждения работает консультативный пункт, обратившись в который, Вы получите бесплатную квалифицированную помощь специалистов: педагога-психолога, учителя-логопеда, воспитателя, музыкального руководителя, </w:t>
      </w:r>
      <w:r>
        <w:rPr>
          <w:rFonts w:ascii="Times New Roman" w:hAnsi="Times New Roman" w:cs="Times New Roman"/>
          <w:sz w:val="28"/>
          <w:szCs w:val="28"/>
        </w:rPr>
        <w:t>сотрудников ФАП</w:t>
      </w:r>
      <w:r w:rsidRPr="007E25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30A6" w:rsidRPr="007E25A5" w:rsidRDefault="005030A6" w:rsidP="00046B8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5A5">
        <w:rPr>
          <w:rFonts w:ascii="Times New Roman" w:hAnsi="Times New Roman" w:cs="Times New Roman"/>
          <w:sz w:val="28"/>
          <w:szCs w:val="28"/>
        </w:rPr>
        <w:t xml:space="preserve">Специалисты помогут определить особенности развития Вашего ребёнка, помогут решить проблемы общения со сверстниками и взрослыми. На консультацию к специалистам можно записаться по телефону: </w:t>
      </w:r>
      <w:r>
        <w:rPr>
          <w:rFonts w:ascii="Times New Roman" w:hAnsi="Times New Roman" w:cs="Times New Roman"/>
          <w:sz w:val="28"/>
          <w:szCs w:val="28"/>
        </w:rPr>
        <w:t>47-2-14</w:t>
      </w:r>
      <w:r w:rsidRPr="007E25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30A6" w:rsidRPr="007E25A5" w:rsidRDefault="005030A6" w:rsidP="00046B8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5A5">
        <w:rPr>
          <w:rFonts w:ascii="Times New Roman" w:hAnsi="Times New Roman" w:cs="Times New Roman"/>
          <w:sz w:val="28"/>
          <w:szCs w:val="28"/>
        </w:rPr>
        <w:t>Приходите к нам!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E25A5">
        <w:rPr>
          <w:rFonts w:ascii="Times New Roman" w:hAnsi="Times New Roman" w:cs="Times New Roman"/>
          <w:sz w:val="28"/>
          <w:szCs w:val="28"/>
        </w:rPr>
        <w:t>Мы будем рады Вам помочь!</w:t>
      </w:r>
    </w:p>
    <w:p w:rsidR="005030A6" w:rsidRDefault="005030A6" w:rsidP="00154F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19"/>
        <w:gridCol w:w="10206"/>
      </w:tblGrid>
      <w:tr w:rsidR="005030A6" w:rsidRPr="00210529">
        <w:tc>
          <w:tcPr>
            <w:tcW w:w="4219" w:type="dxa"/>
          </w:tcPr>
          <w:p w:rsidR="005030A6" w:rsidRPr="00210529" w:rsidRDefault="005030A6" w:rsidP="00154F1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10206" w:type="dxa"/>
          </w:tcPr>
          <w:p w:rsidR="005030A6" w:rsidRPr="00210529" w:rsidRDefault="005030A6" w:rsidP="00210529">
            <w:pPr>
              <w:pStyle w:val="1"/>
              <w:spacing w:line="276" w:lineRule="auto"/>
              <w:jc w:val="both"/>
              <w:rPr>
                <w:sz w:val="28"/>
                <w:szCs w:val="28"/>
              </w:rPr>
            </w:pPr>
            <w:r w:rsidRPr="00210529">
              <w:rPr>
                <w:sz w:val="28"/>
                <w:szCs w:val="28"/>
              </w:rPr>
              <w:t>муниципальное бюджетное общеобразовательное учреждение «Карповская средняя школа»</w:t>
            </w:r>
          </w:p>
        </w:tc>
      </w:tr>
      <w:tr w:rsidR="005030A6" w:rsidRPr="00210529">
        <w:tc>
          <w:tcPr>
            <w:tcW w:w="4219" w:type="dxa"/>
          </w:tcPr>
          <w:p w:rsidR="005030A6" w:rsidRPr="00210529" w:rsidRDefault="005030A6" w:rsidP="00154F1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Адрес юридический</w:t>
            </w:r>
          </w:p>
        </w:tc>
        <w:tc>
          <w:tcPr>
            <w:tcW w:w="10206" w:type="dxa"/>
          </w:tcPr>
          <w:p w:rsidR="005030A6" w:rsidRPr="00210529" w:rsidRDefault="005030A6" w:rsidP="00210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 xml:space="preserve">Россия. 403022 Волгоградская область Городищенский район  с. Карповка, </w:t>
            </w:r>
          </w:p>
          <w:p w:rsidR="005030A6" w:rsidRPr="00210529" w:rsidRDefault="005030A6" w:rsidP="00210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ул. 51- Гвардейской дивизии 5а</w:t>
            </w:r>
          </w:p>
        </w:tc>
      </w:tr>
      <w:tr w:rsidR="005030A6" w:rsidRPr="00210529">
        <w:tc>
          <w:tcPr>
            <w:tcW w:w="4219" w:type="dxa"/>
          </w:tcPr>
          <w:p w:rsidR="005030A6" w:rsidRPr="00210529" w:rsidRDefault="005030A6" w:rsidP="00154F1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Адрес фактический</w:t>
            </w:r>
          </w:p>
        </w:tc>
        <w:tc>
          <w:tcPr>
            <w:tcW w:w="10206" w:type="dxa"/>
          </w:tcPr>
          <w:p w:rsidR="005030A6" w:rsidRPr="00210529" w:rsidRDefault="005030A6" w:rsidP="00210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 xml:space="preserve">Россия. 403022 Волгоградская область Городищенский район  с. Карповка, </w:t>
            </w:r>
          </w:p>
          <w:p w:rsidR="005030A6" w:rsidRPr="00210529" w:rsidRDefault="005030A6" w:rsidP="002105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ул. 51- Гвардейской дивизии 5а</w:t>
            </w:r>
          </w:p>
        </w:tc>
      </w:tr>
      <w:tr w:rsidR="005030A6" w:rsidRPr="00210529">
        <w:tc>
          <w:tcPr>
            <w:tcW w:w="4219" w:type="dxa"/>
          </w:tcPr>
          <w:p w:rsidR="005030A6" w:rsidRPr="00210529" w:rsidRDefault="005030A6" w:rsidP="00154F1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10206" w:type="dxa"/>
          </w:tcPr>
          <w:p w:rsidR="005030A6" w:rsidRPr="00210529" w:rsidRDefault="005030A6" w:rsidP="0012250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8(84468)47-2-14, 89610730185</w:t>
            </w:r>
          </w:p>
        </w:tc>
      </w:tr>
      <w:tr w:rsidR="005030A6" w:rsidRPr="00210529">
        <w:tc>
          <w:tcPr>
            <w:tcW w:w="4219" w:type="dxa"/>
          </w:tcPr>
          <w:p w:rsidR="005030A6" w:rsidRPr="00210529" w:rsidRDefault="005030A6" w:rsidP="00154F1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10206" w:type="dxa"/>
          </w:tcPr>
          <w:p w:rsidR="005030A6" w:rsidRPr="00210529" w:rsidRDefault="005030A6" w:rsidP="00154F1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Шипилова Елена Викторовна</w:t>
            </w:r>
          </w:p>
        </w:tc>
      </w:tr>
      <w:tr w:rsidR="005030A6" w:rsidRPr="00210529">
        <w:tc>
          <w:tcPr>
            <w:tcW w:w="4219" w:type="dxa"/>
          </w:tcPr>
          <w:p w:rsidR="005030A6" w:rsidRPr="00210529" w:rsidRDefault="005030A6" w:rsidP="00154F1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Режим работы</w:t>
            </w:r>
          </w:p>
        </w:tc>
        <w:tc>
          <w:tcPr>
            <w:tcW w:w="10206" w:type="dxa"/>
          </w:tcPr>
          <w:p w:rsidR="005030A6" w:rsidRPr="00210529" w:rsidRDefault="005030A6" w:rsidP="0012250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Консультативный пункт работает по  пятницам.</w:t>
            </w:r>
          </w:p>
          <w:p w:rsidR="005030A6" w:rsidRPr="00210529" w:rsidRDefault="005030A6" w:rsidP="0012250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 xml:space="preserve"> Время одной консультации – 10-15 минут.</w:t>
            </w:r>
          </w:p>
        </w:tc>
      </w:tr>
      <w:tr w:rsidR="005030A6" w:rsidRPr="00210529">
        <w:tc>
          <w:tcPr>
            <w:tcW w:w="4219" w:type="dxa"/>
          </w:tcPr>
          <w:p w:rsidR="005030A6" w:rsidRPr="00210529" w:rsidRDefault="005030A6" w:rsidP="00154F1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0206" w:type="dxa"/>
          </w:tcPr>
          <w:p w:rsidR="005030A6" w:rsidRPr="00210529" w:rsidRDefault="005030A6" w:rsidP="0012250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-сотрудники Карповского ФАП;</w:t>
            </w:r>
          </w:p>
          <w:p w:rsidR="005030A6" w:rsidRPr="00210529" w:rsidRDefault="005030A6" w:rsidP="0012250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Котова Т.Г., учитель начальных классов (логопед);</w:t>
            </w:r>
          </w:p>
          <w:p w:rsidR="005030A6" w:rsidRPr="00210529" w:rsidRDefault="005030A6" w:rsidP="0012250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-Левина Г.И., учитель начальных классов (олигофренопедагог);</w:t>
            </w:r>
          </w:p>
          <w:p w:rsidR="005030A6" w:rsidRPr="00210529" w:rsidRDefault="005030A6" w:rsidP="0012250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-другие педагогические работники учреждения (по согласованию).</w:t>
            </w:r>
          </w:p>
        </w:tc>
      </w:tr>
      <w:tr w:rsidR="005030A6" w:rsidRPr="00210529">
        <w:tc>
          <w:tcPr>
            <w:tcW w:w="4219" w:type="dxa"/>
          </w:tcPr>
          <w:p w:rsidR="005030A6" w:rsidRPr="00210529" w:rsidRDefault="005030A6" w:rsidP="00154F1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10206" w:type="dxa"/>
          </w:tcPr>
          <w:p w:rsidR="005030A6" w:rsidRPr="00210529" w:rsidRDefault="005030A6" w:rsidP="0021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- индивидуальные и групповые консультации по запросу родителей (законных представителей);</w:t>
            </w:r>
          </w:p>
          <w:p w:rsidR="005030A6" w:rsidRPr="00210529" w:rsidRDefault="005030A6" w:rsidP="0021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- консультации  по запросу администраций  общеобразовательных учреждений  всех видов, родителей (законных представителей) детей с ОВЗ</w:t>
            </w:r>
            <w:r w:rsidRPr="00210529">
              <w:rPr>
                <w:rFonts w:ascii="Times New Roman" w:hAnsi="Times New Roman" w:cs="Times New Roman"/>
              </w:rPr>
              <w:t xml:space="preserve">, </w:t>
            </w: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детей со сложной структурой дефекта;</w:t>
            </w:r>
          </w:p>
          <w:p w:rsidR="005030A6" w:rsidRPr="00210529" w:rsidRDefault="005030A6" w:rsidP="0021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- организация заочного консультирования по письменному обращению;</w:t>
            </w:r>
          </w:p>
          <w:p w:rsidR="005030A6" w:rsidRPr="00210529" w:rsidRDefault="005030A6" w:rsidP="0021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- организация заочного консультирования по телефонному звонку;</w:t>
            </w:r>
          </w:p>
          <w:p w:rsidR="005030A6" w:rsidRPr="00210529" w:rsidRDefault="005030A6" w:rsidP="0021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- организация заочного консультирования через электронную почту образовательного учреждения или в режиме он-лайн  с использованием программы «Скайп»;</w:t>
            </w:r>
          </w:p>
          <w:p w:rsidR="005030A6" w:rsidRPr="00210529" w:rsidRDefault="005030A6" w:rsidP="00210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- организация лекториев, теоретических и практических семинаров, тренингов,  круглых столов, мастер-классов для родителей (законных представителей), педагогов специальных (коррекционных) общеобразовательных учреждений и общеобразовательных учреждений в рамках организации инклюзивного образования  (по письменному запросу).</w:t>
            </w:r>
          </w:p>
          <w:p w:rsidR="005030A6" w:rsidRPr="00210529" w:rsidRDefault="005030A6" w:rsidP="00154F1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0A6" w:rsidRPr="00210529">
        <w:tc>
          <w:tcPr>
            <w:tcW w:w="4219" w:type="dxa"/>
          </w:tcPr>
          <w:p w:rsidR="005030A6" w:rsidRPr="00210529" w:rsidRDefault="005030A6" w:rsidP="00154F1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Порядок консультации</w:t>
            </w:r>
          </w:p>
        </w:tc>
        <w:tc>
          <w:tcPr>
            <w:tcW w:w="10206" w:type="dxa"/>
          </w:tcPr>
          <w:p w:rsidR="005030A6" w:rsidRPr="00210529" w:rsidRDefault="005030A6" w:rsidP="0012250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 xml:space="preserve">Прием родителей в соответствии с графиком работы консультативного пункта. </w:t>
            </w:r>
          </w:p>
          <w:p w:rsidR="005030A6" w:rsidRPr="00210529" w:rsidRDefault="005030A6" w:rsidP="00154F1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210529">
              <w:rPr>
                <w:rFonts w:ascii="Times New Roman" w:hAnsi="Times New Roman" w:cs="Times New Roman"/>
                <w:sz w:val="28"/>
                <w:szCs w:val="28"/>
              </w:rPr>
              <w:t>Запись родителей на консультацию по телефону: 8(84468)47-2-14</w:t>
            </w:r>
          </w:p>
        </w:tc>
      </w:tr>
    </w:tbl>
    <w:p w:rsidR="005030A6" w:rsidRDefault="005030A6" w:rsidP="00154F1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030A6" w:rsidRDefault="005030A6" w:rsidP="00154F1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030A6" w:rsidRPr="00E40D01" w:rsidRDefault="005030A6" w:rsidP="00E40D0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D01">
        <w:rPr>
          <w:rFonts w:ascii="Times New Roman" w:hAnsi="Times New Roman" w:cs="Times New Roman"/>
          <w:b/>
          <w:bCs/>
          <w:sz w:val="28"/>
          <w:szCs w:val="28"/>
        </w:rPr>
        <w:t>ГРАФИК РАБОТЫ КОНСУЛЬТАТИВНОГО ПУНКТА</w:t>
      </w:r>
    </w:p>
    <w:p w:rsidR="005030A6" w:rsidRDefault="005030A6" w:rsidP="00E40D0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0D01">
        <w:rPr>
          <w:rFonts w:ascii="Times New Roman" w:hAnsi="Times New Roman" w:cs="Times New Roman"/>
          <w:b/>
          <w:bCs/>
          <w:sz w:val="28"/>
          <w:szCs w:val="28"/>
        </w:rPr>
        <w:t xml:space="preserve">МБОУ «Карповская  СШ» </w:t>
      </w:r>
    </w:p>
    <w:p w:rsidR="005030A6" w:rsidRPr="00E40D01" w:rsidRDefault="005030A6" w:rsidP="00E40D01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5000" w:type="pct"/>
        <w:tblInd w:w="-106" w:type="dxa"/>
        <w:tblLook w:val="01E0"/>
      </w:tblPr>
      <w:tblGrid>
        <w:gridCol w:w="4061"/>
        <w:gridCol w:w="5840"/>
        <w:gridCol w:w="4885"/>
      </w:tblGrid>
      <w:tr w:rsidR="005030A6" w:rsidRPr="00046B81">
        <w:tc>
          <w:tcPr>
            <w:tcW w:w="1373" w:type="pct"/>
            <w:vAlign w:val="bottom"/>
          </w:tcPr>
          <w:p w:rsidR="005030A6" w:rsidRPr="00046B81" w:rsidRDefault="005030A6" w:rsidP="00CF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B8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День недели</w:t>
            </w:r>
          </w:p>
        </w:tc>
        <w:tc>
          <w:tcPr>
            <w:tcW w:w="1975" w:type="pct"/>
            <w:vAlign w:val="bottom"/>
          </w:tcPr>
          <w:p w:rsidR="005030A6" w:rsidRPr="00046B81" w:rsidRDefault="005030A6" w:rsidP="00CF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B8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Время работы</w:t>
            </w:r>
          </w:p>
        </w:tc>
        <w:tc>
          <w:tcPr>
            <w:tcW w:w="1652" w:type="pct"/>
            <w:vAlign w:val="bottom"/>
          </w:tcPr>
          <w:p w:rsidR="005030A6" w:rsidRPr="00046B81" w:rsidRDefault="005030A6" w:rsidP="00CF0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B81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Ответственные педагоги</w:t>
            </w:r>
          </w:p>
        </w:tc>
      </w:tr>
      <w:tr w:rsidR="005030A6" w:rsidRPr="00046B81">
        <w:tc>
          <w:tcPr>
            <w:tcW w:w="1373" w:type="pct"/>
          </w:tcPr>
          <w:p w:rsidR="005030A6" w:rsidRPr="00046B81" w:rsidRDefault="005030A6" w:rsidP="00CF07D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046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Понедельник</w:t>
            </w:r>
          </w:p>
        </w:tc>
        <w:tc>
          <w:tcPr>
            <w:tcW w:w="1975" w:type="pct"/>
          </w:tcPr>
          <w:p w:rsidR="005030A6" w:rsidRPr="00046B81" w:rsidRDefault="005030A6" w:rsidP="00CF07D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046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13.30-14.30</w:t>
            </w:r>
          </w:p>
        </w:tc>
        <w:tc>
          <w:tcPr>
            <w:tcW w:w="1652" w:type="pct"/>
          </w:tcPr>
          <w:p w:rsidR="005030A6" w:rsidRPr="00046B81" w:rsidRDefault="005030A6" w:rsidP="00CF07D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046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Шипилова Е.В., педагог-психолог</w:t>
            </w:r>
          </w:p>
        </w:tc>
      </w:tr>
      <w:tr w:rsidR="005030A6" w:rsidRPr="00046B81">
        <w:tc>
          <w:tcPr>
            <w:tcW w:w="1373" w:type="pct"/>
          </w:tcPr>
          <w:p w:rsidR="005030A6" w:rsidRPr="00046B81" w:rsidRDefault="005030A6" w:rsidP="00CF07D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046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Вторник</w:t>
            </w:r>
          </w:p>
        </w:tc>
        <w:tc>
          <w:tcPr>
            <w:tcW w:w="1975" w:type="pct"/>
          </w:tcPr>
          <w:p w:rsidR="005030A6" w:rsidRPr="00046B81" w:rsidRDefault="005030A6" w:rsidP="00CF07D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046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13.30-14.30</w:t>
            </w:r>
          </w:p>
        </w:tc>
        <w:tc>
          <w:tcPr>
            <w:tcW w:w="1652" w:type="pct"/>
          </w:tcPr>
          <w:p w:rsidR="005030A6" w:rsidRPr="00046B81" w:rsidRDefault="005030A6" w:rsidP="00CF07D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046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Нестерова Л.А., старший методист </w:t>
            </w:r>
          </w:p>
        </w:tc>
      </w:tr>
      <w:tr w:rsidR="005030A6" w:rsidRPr="00046B81">
        <w:tc>
          <w:tcPr>
            <w:tcW w:w="1373" w:type="pct"/>
          </w:tcPr>
          <w:p w:rsidR="005030A6" w:rsidRPr="00046B81" w:rsidRDefault="005030A6" w:rsidP="00CF07D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046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Среда</w:t>
            </w:r>
          </w:p>
        </w:tc>
        <w:tc>
          <w:tcPr>
            <w:tcW w:w="1975" w:type="pct"/>
          </w:tcPr>
          <w:p w:rsidR="005030A6" w:rsidRPr="00046B81" w:rsidRDefault="005030A6" w:rsidP="00CF07D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046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13.30-14.30</w:t>
            </w:r>
          </w:p>
        </w:tc>
        <w:tc>
          <w:tcPr>
            <w:tcW w:w="1652" w:type="pct"/>
          </w:tcPr>
          <w:p w:rsidR="005030A6" w:rsidRPr="00046B81" w:rsidRDefault="005030A6" w:rsidP="00CF07D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046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Шипилова Е.В., педагог-психолог</w:t>
            </w:r>
          </w:p>
        </w:tc>
      </w:tr>
      <w:tr w:rsidR="005030A6" w:rsidRPr="00046B81">
        <w:tc>
          <w:tcPr>
            <w:tcW w:w="1373" w:type="pct"/>
          </w:tcPr>
          <w:p w:rsidR="005030A6" w:rsidRPr="00046B81" w:rsidRDefault="005030A6" w:rsidP="00CF07D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046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Четверг</w:t>
            </w:r>
          </w:p>
        </w:tc>
        <w:tc>
          <w:tcPr>
            <w:tcW w:w="1975" w:type="pct"/>
          </w:tcPr>
          <w:p w:rsidR="005030A6" w:rsidRPr="00046B81" w:rsidRDefault="005030A6" w:rsidP="00CF07D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046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13.30-14.30</w:t>
            </w:r>
          </w:p>
        </w:tc>
        <w:tc>
          <w:tcPr>
            <w:tcW w:w="1652" w:type="pct"/>
          </w:tcPr>
          <w:p w:rsidR="005030A6" w:rsidRPr="00046B81" w:rsidRDefault="005030A6" w:rsidP="00CF07D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046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Левина Г.И., учитель</w:t>
            </w:r>
          </w:p>
        </w:tc>
      </w:tr>
      <w:tr w:rsidR="005030A6" w:rsidRPr="00046B81">
        <w:tc>
          <w:tcPr>
            <w:tcW w:w="1373" w:type="pct"/>
          </w:tcPr>
          <w:p w:rsidR="005030A6" w:rsidRPr="00046B81" w:rsidRDefault="005030A6" w:rsidP="00CF07D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046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Пятница</w:t>
            </w:r>
          </w:p>
        </w:tc>
        <w:tc>
          <w:tcPr>
            <w:tcW w:w="1975" w:type="pct"/>
          </w:tcPr>
          <w:p w:rsidR="005030A6" w:rsidRPr="00046B81" w:rsidRDefault="005030A6" w:rsidP="00CF07D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046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13.30-14.30</w:t>
            </w:r>
          </w:p>
        </w:tc>
        <w:tc>
          <w:tcPr>
            <w:tcW w:w="1652" w:type="pct"/>
          </w:tcPr>
          <w:p w:rsidR="005030A6" w:rsidRPr="00046B81" w:rsidRDefault="005030A6" w:rsidP="00CF07D5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046B81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Котова Т.Г., учитель-логопед</w:t>
            </w:r>
          </w:p>
        </w:tc>
      </w:tr>
    </w:tbl>
    <w:p w:rsidR="005030A6" w:rsidRDefault="005030A6" w:rsidP="00046B81">
      <w:pPr>
        <w:shd w:val="clear" w:color="auto" w:fill="FFFFFF"/>
        <w:jc w:val="center"/>
        <w:textAlignment w:val="baseline"/>
        <w:rPr>
          <w:b/>
          <w:bCs/>
          <w:color w:val="000000"/>
          <w:sz w:val="40"/>
          <w:szCs w:val="40"/>
          <w:bdr w:val="none" w:sz="0" w:space="0" w:color="auto" w:frame="1"/>
        </w:rPr>
      </w:pPr>
    </w:p>
    <w:p w:rsidR="005030A6" w:rsidRPr="0012250D" w:rsidRDefault="005030A6" w:rsidP="00E40D0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sectPr w:rsidR="005030A6" w:rsidRPr="0012250D" w:rsidSect="007E25A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65EE3"/>
    <w:multiLevelType w:val="multilevel"/>
    <w:tmpl w:val="F7BECB14"/>
    <w:lvl w:ilvl="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F13"/>
    <w:rsid w:val="00046B81"/>
    <w:rsid w:val="0012250D"/>
    <w:rsid w:val="00123D0F"/>
    <w:rsid w:val="00154F13"/>
    <w:rsid w:val="001D7998"/>
    <w:rsid w:val="00210529"/>
    <w:rsid w:val="00464941"/>
    <w:rsid w:val="005030A6"/>
    <w:rsid w:val="00625008"/>
    <w:rsid w:val="00651E00"/>
    <w:rsid w:val="007E25A5"/>
    <w:rsid w:val="00802467"/>
    <w:rsid w:val="00CF07D5"/>
    <w:rsid w:val="00E40D01"/>
    <w:rsid w:val="00E56DD8"/>
    <w:rsid w:val="00EF5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99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54F13"/>
    <w:rPr>
      <w:rFonts w:cs="Calibri"/>
    </w:rPr>
  </w:style>
  <w:style w:type="table" w:styleId="TableGrid">
    <w:name w:val="Table Grid"/>
    <w:basedOn w:val="TableNormal"/>
    <w:uiPriority w:val="99"/>
    <w:rsid w:val="00651E0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Normal"/>
    <w:link w:val="10"/>
    <w:uiPriority w:val="99"/>
    <w:rsid w:val="007E25A5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10">
    <w:name w:val="Стиль1 Знак"/>
    <w:basedOn w:val="DefaultParagraphFont"/>
    <w:link w:val="1"/>
    <w:uiPriority w:val="99"/>
    <w:locked/>
    <w:rsid w:val="007E25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398</Words>
  <Characters>2274</Characters>
  <Application>Microsoft Office Outlook</Application>
  <DocSecurity>0</DocSecurity>
  <Lines>0</Lines>
  <Paragraphs>0</Paragraphs>
  <ScaleCrop>false</ScaleCrop>
  <Company>Школа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</dc:title>
  <dc:subject/>
  <dc:creator>Директор</dc:creator>
  <cp:keywords/>
  <dc:description/>
  <cp:lastModifiedBy>Учитель</cp:lastModifiedBy>
  <cp:revision>2</cp:revision>
  <dcterms:created xsi:type="dcterms:W3CDTF">2020-02-03T10:13:00Z</dcterms:created>
  <dcterms:modified xsi:type="dcterms:W3CDTF">2020-02-03T10:13:00Z</dcterms:modified>
</cp:coreProperties>
</file>