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49F" w:rsidRDefault="00ED749F" w:rsidP="00ED749F">
      <w:pPr>
        <w:spacing w:after="0" w:line="240" w:lineRule="auto"/>
        <w:jc w:val="center"/>
        <w:outlineLvl w:val="0"/>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kern w:val="36"/>
          <w:sz w:val="24"/>
          <w:szCs w:val="24"/>
          <w:lang w:eastAsia="ru-RU"/>
        </w:rPr>
        <w:t>Федеральный закон от 29.12.2012 № 273-ФЗ</w:t>
      </w:r>
    </w:p>
    <w:p w:rsidR="00ED749F" w:rsidRDefault="00ED749F" w:rsidP="00ED749F">
      <w:pPr>
        <w:spacing w:after="0" w:line="240" w:lineRule="auto"/>
        <w:jc w:val="center"/>
        <w:outlineLvl w:val="0"/>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kern w:val="36"/>
          <w:sz w:val="24"/>
          <w:szCs w:val="24"/>
          <w:lang w:eastAsia="ru-RU"/>
        </w:rPr>
        <w:t xml:space="preserve"> «Об образовании в Российской Федерации»</w:t>
      </w:r>
    </w:p>
    <w:p w:rsidR="00ED749F" w:rsidRDefault="00ED749F" w:rsidP="00ED749F">
      <w:pPr>
        <w:spacing w:after="0" w:line="240" w:lineRule="auto"/>
        <w:jc w:val="center"/>
        <w:outlineLvl w:val="0"/>
        <w:rPr>
          <w:rFonts w:ascii="Times New Roman" w:eastAsia="Times New Roman" w:hAnsi="Times New Roman" w:cs="Times New Roman"/>
          <w:b/>
          <w:kern w:val="36"/>
          <w:sz w:val="24"/>
          <w:szCs w:val="24"/>
          <w:lang w:eastAsia="ru-RU"/>
        </w:rPr>
      </w:pPr>
    </w:p>
    <w:p w:rsidR="00C8153D" w:rsidRPr="00ED749F" w:rsidRDefault="00ED749F" w:rsidP="00ED749F">
      <w:pPr>
        <w:spacing w:after="0" w:line="240" w:lineRule="auto"/>
        <w:jc w:val="center"/>
        <w:outlineLvl w:val="0"/>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kern w:val="36"/>
          <w:sz w:val="24"/>
          <w:szCs w:val="24"/>
          <w:lang w:eastAsia="ru-RU"/>
        </w:rPr>
        <w:t xml:space="preserve">Глава 6. </w:t>
      </w:r>
      <w:r w:rsidR="00C8153D" w:rsidRPr="00ED749F">
        <w:rPr>
          <w:rFonts w:ascii="Times New Roman" w:eastAsia="Times New Roman" w:hAnsi="Times New Roman" w:cs="Times New Roman"/>
          <w:b/>
          <w:kern w:val="36"/>
          <w:sz w:val="24"/>
          <w:szCs w:val="24"/>
          <w:lang w:eastAsia="ru-RU"/>
        </w:rPr>
        <w:t>Статья 59. Итоговая аттестация</w:t>
      </w:r>
    </w:p>
    <w:p w:rsidR="00C8153D" w:rsidRPr="00ED749F" w:rsidRDefault="00C8153D" w:rsidP="00ED749F">
      <w:pPr>
        <w:spacing w:after="0" w:line="240" w:lineRule="auto"/>
        <w:jc w:val="both"/>
        <w:rPr>
          <w:rFonts w:ascii="Times New Roman" w:eastAsia="Times New Roman" w:hAnsi="Times New Roman" w:cs="Times New Roman"/>
          <w:sz w:val="24"/>
          <w:szCs w:val="24"/>
          <w:lang w:eastAsia="ru-RU"/>
        </w:rPr>
      </w:pPr>
      <w:r w:rsidRPr="00ED749F">
        <w:rPr>
          <w:rFonts w:ascii="Times New Roman" w:eastAsia="Times New Roman" w:hAnsi="Times New Roman" w:cs="Times New Roman"/>
          <w:sz w:val="24"/>
          <w:szCs w:val="24"/>
          <w:lang w:eastAsia="ru-RU"/>
        </w:rPr>
        <w:t> </w:t>
      </w:r>
    </w:p>
    <w:p w:rsidR="00C8153D" w:rsidRPr="00ED749F" w:rsidRDefault="00C8153D" w:rsidP="00ED749F">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D749F">
        <w:rPr>
          <w:rFonts w:ascii="Times New Roman" w:eastAsia="Times New Roman" w:hAnsi="Times New Roman" w:cs="Times New Roman"/>
          <w:color w:val="222222"/>
          <w:sz w:val="24"/>
          <w:szCs w:val="24"/>
          <w:lang w:eastAsia="ru-RU"/>
        </w:rPr>
        <w:t>1. Итоговая аттестация представляет собой форму оценки степени и уровня освоения обучающимися образовательной программы.</w:t>
      </w:r>
    </w:p>
    <w:p w:rsidR="00C8153D" w:rsidRPr="00ED749F" w:rsidRDefault="00C8153D" w:rsidP="00ED749F">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D749F">
        <w:rPr>
          <w:rFonts w:ascii="Times New Roman" w:eastAsia="Times New Roman" w:hAnsi="Times New Roman" w:cs="Times New Roman"/>
          <w:color w:val="222222"/>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C8153D" w:rsidRPr="00ED749F" w:rsidRDefault="00C8153D" w:rsidP="00ED749F">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D749F">
        <w:rPr>
          <w:rFonts w:ascii="Times New Roman" w:eastAsia="Times New Roman" w:hAnsi="Times New Roman" w:cs="Times New Roman"/>
          <w:color w:val="222222"/>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C8153D" w:rsidRPr="00ED749F" w:rsidRDefault="00C8153D" w:rsidP="00ED749F">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D749F">
        <w:rPr>
          <w:rFonts w:ascii="Times New Roman" w:eastAsia="Times New Roman" w:hAnsi="Times New Roman" w:cs="Times New Roman"/>
          <w:color w:val="222222"/>
          <w:sz w:val="24"/>
          <w:szCs w:val="24"/>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C8153D" w:rsidRPr="00ED749F" w:rsidRDefault="00C8153D" w:rsidP="00ED749F">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D749F">
        <w:rPr>
          <w:rFonts w:ascii="Times New Roman" w:eastAsia="Times New Roman" w:hAnsi="Times New Roman" w:cs="Times New Roman"/>
          <w:color w:val="222222"/>
          <w:sz w:val="24"/>
          <w:szCs w:val="24"/>
          <w:lang w:eastAsia="ru-RU"/>
        </w:rPr>
        <w:t xml:space="preserve">5. </w:t>
      </w:r>
      <w:proofErr w:type="gramStart"/>
      <w:r w:rsidRPr="00ED749F">
        <w:rPr>
          <w:rFonts w:ascii="Times New Roman" w:eastAsia="Times New Roman" w:hAnsi="Times New Roman" w:cs="Times New Roman"/>
          <w:color w:val="222222"/>
          <w:sz w:val="24"/>
          <w:szCs w:val="24"/>
          <w:lang w:eastAsia="ru-RU"/>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а также сроки проведения</w:t>
      </w:r>
      <w:proofErr w:type="gramEnd"/>
      <w:r w:rsidRPr="00ED749F">
        <w:rPr>
          <w:rFonts w:ascii="Times New Roman" w:eastAsia="Times New Roman" w:hAnsi="Times New Roman" w:cs="Times New Roman"/>
          <w:color w:val="222222"/>
          <w:sz w:val="24"/>
          <w:szCs w:val="24"/>
          <w:lang w:eastAsia="ru-RU"/>
        </w:rPr>
        <w:t xml:space="preserve"> </w:t>
      </w:r>
      <w:proofErr w:type="gramStart"/>
      <w:r w:rsidRPr="00ED749F">
        <w:rPr>
          <w:rFonts w:ascii="Times New Roman" w:eastAsia="Times New Roman" w:hAnsi="Times New Roman" w:cs="Times New Roman"/>
          <w:color w:val="222222"/>
          <w:sz w:val="24"/>
          <w:szCs w:val="24"/>
          <w:lang w:eastAsia="ru-RU"/>
        </w:rPr>
        <w:t>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образовательным программам основного общего и среднего общего образования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roofErr w:type="gramEnd"/>
    </w:p>
    <w:p w:rsidR="00C8153D" w:rsidRPr="00ED749F" w:rsidRDefault="00C8153D" w:rsidP="00ED749F">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D749F">
        <w:rPr>
          <w:rFonts w:ascii="Times New Roman" w:eastAsia="Times New Roman" w:hAnsi="Times New Roman" w:cs="Times New Roman"/>
          <w:color w:val="222222"/>
          <w:sz w:val="24"/>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8153D" w:rsidRPr="00ED749F" w:rsidRDefault="00C8153D" w:rsidP="00ED749F">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D749F">
        <w:rPr>
          <w:rFonts w:ascii="Times New Roman" w:eastAsia="Times New Roman" w:hAnsi="Times New Roman" w:cs="Times New Roman"/>
          <w:color w:val="222222"/>
          <w:sz w:val="24"/>
          <w:szCs w:val="24"/>
          <w:lang w:eastAsia="ru-RU"/>
        </w:rPr>
        <w:t xml:space="preserve">7. </w:t>
      </w:r>
      <w:proofErr w:type="gramStart"/>
      <w:r w:rsidRPr="00ED749F">
        <w:rPr>
          <w:rFonts w:ascii="Times New Roman" w:eastAsia="Times New Roman" w:hAnsi="Times New Roman" w:cs="Times New Roman"/>
          <w:color w:val="222222"/>
          <w:sz w:val="24"/>
          <w:szCs w:val="24"/>
          <w:lang w:eastAsia="ru-RU"/>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C8153D" w:rsidRPr="00ED749F" w:rsidRDefault="00C8153D" w:rsidP="00ED749F">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D749F">
        <w:rPr>
          <w:rFonts w:ascii="Times New Roman" w:eastAsia="Times New Roman" w:hAnsi="Times New Roman" w:cs="Times New Roman"/>
          <w:color w:val="222222"/>
          <w:sz w:val="24"/>
          <w:szCs w:val="24"/>
          <w:lang w:eastAsia="ru-RU"/>
        </w:rPr>
        <w:t xml:space="preserve">8. Не допускается взимание платы с </w:t>
      </w:r>
      <w:proofErr w:type="gramStart"/>
      <w:r w:rsidRPr="00ED749F">
        <w:rPr>
          <w:rFonts w:ascii="Times New Roman" w:eastAsia="Times New Roman" w:hAnsi="Times New Roman" w:cs="Times New Roman"/>
          <w:color w:val="222222"/>
          <w:sz w:val="24"/>
          <w:szCs w:val="24"/>
          <w:lang w:eastAsia="ru-RU"/>
        </w:rPr>
        <w:t>обучающихся</w:t>
      </w:r>
      <w:proofErr w:type="gramEnd"/>
      <w:r w:rsidRPr="00ED749F">
        <w:rPr>
          <w:rFonts w:ascii="Times New Roman" w:eastAsia="Times New Roman" w:hAnsi="Times New Roman" w:cs="Times New Roman"/>
          <w:color w:val="222222"/>
          <w:sz w:val="24"/>
          <w:szCs w:val="24"/>
          <w:lang w:eastAsia="ru-RU"/>
        </w:rPr>
        <w:t xml:space="preserve"> за прохождение государственной итоговой аттестации.</w:t>
      </w:r>
    </w:p>
    <w:p w:rsidR="00C8153D" w:rsidRPr="00ED749F" w:rsidRDefault="00C8153D" w:rsidP="00ED749F">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D749F">
        <w:rPr>
          <w:rFonts w:ascii="Times New Roman" w:eastAsia="Times New Roman" w:hAnsi="Times New Roman" w:cs="Times New Roman"/>
          <w:color w:val="222222"/>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C8153D" w:rsidRPr="00ED749F" w:rsidRDefault="00C8153D" w:rsidP="00ED749F">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D749F">
        <w:rPr>
          <w:rFonts w:ascii="Times New Roman" w:eastAsia="Times New Roman" w:hAnsi="Times New Roman" w:cs="Times New Roman"/>
          <w:color w:val="222222"/>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C8153D" w:rsidRPr="00ED749F" w:rsidRDefault="00C8153D" w:rsidP="00ED749F">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D749F">
        <w:rPr>
          <w:rFonts w:ascii="Times New Roman" w:eastAsia="Times New Roman" w:hAnsi="Times New Roman" w:cs="Times New Roman"/>
          <w:color w:val="222222"/>
          <w:sz w:val="24"/>
          <w:szCs w:val="24"/>
          <w:lang w:eastAsia="ru-RU"/>
        </w:rPr>
        <w:lastRenderedPageBreak/>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C8153D" w:rsidRPr="00ED749F" w:rsidRDefault="00C8153D" w:rsidP="00ED749F">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D749F">
        <w:rPr>
          <w:rFonts w:ascii="Times New Roman" w:eastAsia="Times New Roman" w:hAnsi="Times New Roman" w:cs="Times New Roman"/>
          <w:color w:val="222222"/>
          <w:sz w:val="24"/>
          <w:szCs w:val="24"/>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C8153D" w:rsidRPr="00ED749F" w:rsidRDefault="00C8153D" w:rsidP="00ED749F">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D749F">
        <w:rPr>
          <w:rFonts w:ascii="Times New Roman" w:eastAsia="Times New Roman" w:hAnsi="Times New Roman" w:cs="Times New Roman"/>
          <w:color w:val="222222"/>
          <w:sz w:val="24"/>
          <w:szCs w:val="24"/>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C8153D" w:rsidRPr="00ED749F" w:rsidRDefault="00C8153D" w:rsidP="00ED749F">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D749F">
        <w:rPr>
          <w:rFonts w:ascii="Times New Roman" w:eastAsia="Times New Roman" w:hAnsi="Times New Roman" w:cs="Times New Roman"/>
          <w:color w:val="222222"/>
          <w:sz w:val="24"/>
          <w:szCs w:val="24"/>
          <w:lang w:eastAsia="ru-RU"/>
        </w:rPr>
        <w:t>12. Обеспечение проведения государственной итоговой аттестации осуществляется:</w:t>
      </w:r>
    </w:p>
    <w:p w:rsidR="00C8153D" w:rsidRPr="00ED749F" w:rsidRDefault="00C8153D" w:rsidP="00ED749F">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D749F">
        <w:rPr>
          <w:rFonts w:ascii="Times New Roman" w:eastAsia="Times New Roman" w:hAnsi="Times New Roman" w:cs="Times New Roman"/>
          <w:color w:val="222222"/>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C8153D" w:rsidRPr="00ED749F" w:rsidRDefault="00C8153D" w:rsidP="00ED749F">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ED749F">
        <w:rPr>
          <w:rFonts w:ascii="Times New Roman" w:eastAsia="Times New Roman" w:hAnsi="Times New Roman" w:cs="Times New Roman"/>
          <w:color w:val="222222"/>
          <w:sz w:val="24"/>
          <w:szCs w:val="24"/>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sidRPr="00ED749F">
        <w:rPr>
          <w:rFonts w:ascii="Times New Roman" w:eastAsia="Times New Roman" w:hAnsi="Times New Roman" w:cs="Times New Roman"/>
          <w:color w:val="222222"/>
          <w:sz w:val="24"/>
          <w:szCs w:val="24"/>
          <w:lang w:eastAsia="ru-RU"/>
        </w:rP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C8153D" w:rsidRPr="00ED749F" w:rsidRDefault="00C8153D" w:rsidP="00ED749F">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D749F">
        <w:rPr>
          <w:rFonts w:ascii="Times New Roman" w:eastAsia="Times New Roman" w:hAnsi="Times New Roman" w:cs="Times New Roman"/>
          <w:color w:val="222222"/>
          <w:sz w:val="24"/>
          <w:szCs w:val="24"/>
          <w:lang w:eastAsia="ru-RU"/>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rsidRPr="00ED749F">
        <w:rPr>
          <w:rFonts w:ascii="Times New Roman" w:eastAsia="Times New Roman" w:hAnsi="Times New Roman" w:cs="Times New Roman"/>
          <w:color w:val="222222"/>
          <w:sz w:val="24"/>
          <w:szCs w:val="24"/>
          <w:lang w:eastAsia="ru-RU"/>
        </w:rPr>
        <w:t>обучающихся</w:t>
      </w:r>
      <w:proofErr w:type="gramEnd"/>
      <w:r w:rsidRPr="00ED749F">
        <w:rPr>
          <w:rFonts w:ascii="Times New Roman" w:eastAsia="Times New Roman" w:hAnsi="Times New Roman" w:cs="Times New Roman"/>
          <w:color w:val="222222"/>
          <w:sz w:val="24"/>
          <w:szCs w:val="24"/>
          <w:lang w:eastAsia="ru-RU"/>
        </w:rPr>
        <w:t xml:space="preserve"> по соответствующим образовательным программам.</w:t>
      </w:r>
    </w:p>
    <w:p w:rsidR="00C8153D" w:rsidRPr="00ED749F" w:rsidRDefault="00C8153D" w:rsidP="00ED749F">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D749F">
        <w:rPr>
          <w:rFonts w:ascii="Times New Roman" w:eastAsia="Times New Roman" w:hAnsi="Times New Roman" w:cs="Times New Roman"/>
          <w:color w:val="222222"/>
          <w:sz w:val="24"/>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C8153D" w:rsidRPr="00ED749F" w:rsidRDefault="00C8153D" w:rsidP="00ED749F">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ED749F">
        <w:rPr>
          <w:rFonts w:ascii="Times New Roman" w:eastAsia="Times New Roman" w:hAnsi="Times New Roman" w:cs="Times New Roman"/>
          <w:color w:val="222222"/>
          <w:sz w:val="24"/>
          <w:szCs w:val="24"/>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sidRPr="00ED749F">
        <w:rPr>
          <w:rFonts w:ascii="Times New Roman" w:eastAsia="Times New Roman" w:hAnsi="Times New Roman" w:cs="Times New Roman"/>
          <w:color w:val="222222"/>
          <w:sz w:val="24"/>
          <w:szCs w:val="24"/>
          <w:lang w:eastAsia="ru-RU"/>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153D" w:rsidRPr="00ED749F" w:rsidRDefault="00C8153D" w:rsidP="00ED749F">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ED749F">
        <w:rPr>
          <w:rFonts w:ascii="Times New Roman" w:eastAsia="Times New Roman" w:hAnsi="Times New Roman" w:cs="Times New Roman"/>
          <w:color w:val="222222"/>
          <w:sz w:val="24"/>
          <w:szCs w:val="24"/>
          <w:lang w:eastAsia="ru-RU"/>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w:t>
      </w:r>
      <w:r w:rsidRPr="00ED749F">
        <w:rPr>
          <w:rFonts w:ascii="Times New Roman" w:eastAsia="Times New Roman" w:hAnsi="Times New Roman" w:cs="Times New Roman"/>
          <w:color w:val="222222"/>
          <w:sz w:val="24"/>
          <w:szCs w:val="24"/>
          <w:lang w:eastAsia="ru-RU"/>
        </w:rPr>
        <w:lastRenderedPageBreak/>
        <w:t>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sidRPr="00ED749F">
        <w:rPr>
          <w:rFonts w:ascii="Times New Roman" w:eastAsia="Times New Roman" w:hAnsi="Times New Roman" w:cs="Times New Roman"/>
          <w:color w:val="222222"/>
          <w:sz w:val="24"/>
          <w:szCs w:val="24"/>
          <w:lang w:eastAsia="ru-RU"/>
        </w:rP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C8153D" w:rsidRPr="00ED749F" w:rsidRDefault="00C8153D" w:rsidP="00ED749F">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D749F">
        <w:rPr>
          <w:rFonts w:ascii="Times New Roman" w:eastAsia="Times New Roman" w:hAnsi="Times New Roman" w:cs="Times New Roman"/>
          <w:color w:val="222222"/>
          <w:sz w:val="24"/>
          <w:szCs w:val="24"/>
          <w:lang w:eastAsia="ru-RU"/>
        </w:rPr>
        <w:t xml:space="preserve">14. </w:t>
      </w:r>
      <w:proofErr w:type="gramStart"/>
      <w:r w:rsidRPr="00ED749F">
        <w:rPr>
          <w:rFonts w:ascii="Times New Roman" w:eastAsia="Times New Roman" w:hAnsi="Times New Roman" w:cs="Times New Roman"/>
          <w:color w:val="222222"/>
          <w:sz w:val="24"/>
          <w:szCs w:val="24"/>
          <w:lang w:eastAsia="ru-RU"/>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sidRPr="00ED749F">
        <w:rPr>
          <w:rFonts w:ascii="Times New Roman" w:eastAsia="Times New Roman" w:hAnsi="Times New Roman" w:cs="Times New Roman"/>
          <w:color w:val="222222"/>
          <w:sz w:val="24"/>
          <w:szCs w:val="24"/>
          <w:lang w:eastAsia="ru-RU"/>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C8153D" w:rsidRPr="00ED749F" w:rsidRDefault="00C8153D" w:rsidP="00ED749F">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D749F">
        <w:rPr>
          <w:rFonts w:ascii="Times New Roman" w:eastAsia="Times New Roman" w:hAnsi="Times New Roman" w:cs="Times New Roman"/>
          <w:color w:val="222222"/>
          <w:sz w:val="24"/>
          <w:szCs w:val="24"/>
          <w:lang w:eastAsia="ru-RU"/>
        </w:rPr>
        <w:t xml:space="preserve">15. </w:t>
      </w:r>
      <w:proofErr w:type="gramStart"/>
      <w:r w:rsidRPr="00ED749F">
        <w:rPr>
          <w:rFonts w:ascii="Times New Roman" w:eastAsia="Times New Roman" w:hAnsi="Times New Roman" w:cs="Times New Roman"/>
          <w:color w:val="222222"/>
          <w:sz w:val="24"/>
          <w:szCs w:val="24"/>
          <w:lang w:eastAsia="ru-RU"/>
        </w:rP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sidRPr="00ED749F">
        <w:rPr>
          <w:rFonts w:ascii="Times New Roman" w:eastAsia="Times New Roman" w:hAnsi="Times New Roman" w:cs="Times New Roman"/>
          <w:color w:val="222222"/>
          <w:sz w:val="24"/>
          <w:szCs w:val="24"/>
          <w:lang w:eastAsia="ru-RU"/>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C8153D" w:rsidRPr="00ED749F" w:rsidRDefault="00C8153D" w:rsidP="00ED749F">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D749F">
        <w:rPr>
          <w:rFonts w:ascii="Times New Roman" w:eastAsia="Times New Roman" w:hAnsi="Times New Roman" w:cs="Times New Roman"/>
          <w:color w:val="222222"/>
          <w:sz w:val="24"/>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C8153D" w:rsidRPr="00ED749F" w:rsidRDefault="00C8153D" w:rsidP="00ED749F">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ED749F">
        <w:rPr>
          <w:rFonts w:ascii="Times New Roman" w:eastAsia="Times New Roman" w:hAnsi="Times New Roman" w:cs="Times New Roman"/>
          <w:color w:val="222222"/>
          <w:sz w:val="24"/>
          <w:szCs w:val="24"/>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C8153D" w:rsidRPr="00ED749F" w:rsidRDefault="00C8153D" w:rsidP="00ED749F">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D749F">
        <w:rPr>
          <w:rFonts w:ascii="Times New Roman" w:eastAsia="Times New Roman" w:hAnsi="Times New Roman" w:cs="Times New Roman"/>
          <w:color w:val="222222"/>
          <w:sz w:val="24"/>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C8153D" w:rsidRPr="00ED749F" w:rsidRDefault="00C8153D" w:rsidP="00ED749F">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D749F">
        <w:rPr>
          <w:rFonts w:ascii="Times New Roman" w:eastAsia="Times New Roman" w:hAnsi="Times New Roman" w:cs="Times New Roman"/>
          <w:color w:val="222222"/>
          <w:sz w:val="24"/>
          <w:szCs w:val="24"/>
          <w:lang w:eastAsia="ru-RU"/>
        </w:rPr>
        <w:t xml:space="preserve">17. </w:t>
      </w:r>
      <w:proofErr w:type="gramStart"/>
      <w:r w:rsidRPr="00ED749F">
        <w:rPr>
          <w:rFonts w:ascii="Times New Roman" w:eastAsia="Times New Roman" w:hAnsi="Times New Roman" w:cs="Times New Roman"/>
          <w:color w:val="222222"/>
          <w:sz w:val="24"/>
          <w:szCs w:val="24"/>
          <w:lang w:eastAsia="ru-RU"/>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w:t>
      </w:r>
      <w:bookmarkStart w:id="0" w:name="_GoBack"/>
      <w:bookmarkEnd w:id="0"/>
      <w:r w:rsidRPr="00ED749F">
        <w:rPr>
          <w:rFonts w:ascii="Times New Roman" w:eastAsia="Times New Roman" w:hAnsi="Times New Roman" w:cs="Times New Roman"/>
          <w:color w:val="222222"/>
          <w:sz w:val="24"/>
          <w:szCs w:val="24"/>
          <w:lang w:eastAsia="ru-RU"/>
        </w:rPr>
        <w:t>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21506F" w:rsidRDefault="0021506F"/>
    <w:sectPr w:rsidR="0021506F" w:rsidSect="00ED749F">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EC4"/>
    <w:rsid w:val="0021506F"/>
    <w:rsid w:val="004D1EC4"/>
    <w:rsid w:val="00C8153D"/>
    <w:rsid w:val="00ED7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15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53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8153D"/>
    <w:rPr>
      <w:color w:val="0000FF"/>
      <w:u w:val="single"/>
    </w:rPr>
  </w:style>
  <w:style w:type="paragraph" w:styleId="a4">
    <w:name w:val="Normal (Web)"/>
    <w:basedOn w:val="a"/>
    <w:uiPriority w:val="99"/>
    <w:semiHidden/>
    <w:unhideWhenUsed/>
    <w:rsid w:val="00C815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15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53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8153D"/>
    <w:rPr>
      <w:color w:val="0000FF"/>
      <w:u w:val="single"/>
    </w:rPr>
  </w:style>
  <w:style w:type="paragraph" w:styleId="a4">
    <w:name w:val="Normal (Web)"/>
    <w:basedOn w:val="a"/>
    <w:uiPriority w:val="99"/>
    <w:semiHidden/>
    <w:unhideWhenUsed/>
    <w:rsid w:val="00C815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90538">
      <w:bodyDiv w:val="1"/>
      <w:marLeft w:val="0"/>
      <w:marRight w:val="0"/>
      <w:marTop w:val="0"/>
      <w:marBottom w:val="0"/>
      <w:divBdr>
        <w:top w:val="none" w:sz="0" w:space="0" w:color="auto"/>
        <w:left w:val="none" w:sz="0" w:space="0" w:color="auto"/>
        <w:bottom w:val="none" w:sz="0" w:space="0" w:color="auto"/>
        <w:right w:val="none" w:sz="0" w:space="0" w:color="auto"/>
      </w:divBdr>
      <w:divsChild>
        <w:div w:id="490951853">
          <w:marLeft w:val="0"/>
          <w:marRight w:val="0"/>
          <w:marTop w:val="240"/>
          <w:marBottom w:val="240"/>
          <w:divBdr>
            <w:top w:val="none" w:sz="0" w:space="0" w:color="auto"/>
            <w:left w:val="none" w:sz="0" w:space="0" w:color="auto"/>
            <w:bottom w:val="none" w:sz="0" w:space="0" w:color="auto"/>
            <w:right w:val="none" w:sz="0" w:space="0" w:color="auto"/>
          </w:divBdr>
        </w:div>
        <w:div w:id="156771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1690</Words>
  <Characters>9638</Characters>
  <Application>Microsoft Office Word</Application>
  <DocSecurity>0</DocSecurity>
  <Lines>80</Lines>
  <Paragraphs>22</Paragraphs>
  <ScaleCrop>false</ScaleCrop>
  <Company/>
  <LinksUpToDate>false</LinksUpToDate>
  <CharactersWithSpaces>11306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Murzilka</dc:creator>
  <cp:keywords/>
  <dc:description/>
  <cp:lastModifiedBy>Murzilka</cp:lastModifiedBy>
  <cp:revision>4</cp:revision>
  <dcterms:created xsi:type="dcterms:W3CDTF">2018-10-20T18:12:00Z</dcterms:created>
  <dcterms:modified xsi:type="dcterms:W3CDTF">2018-10-20T19:20:00Z</dcterms:modified>
</cp:coreProperties>
</file>