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F24" w:rsidRPr="000065D2" w:rsidRDefault="00602733" w:rsidP="006027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870248" cy="9686925"/>
            <wp:effectExtent l="19050" t="0" r="6802" b="0"/>
            <wp:docPr id="1" name="Рисунок 1" descr="C:\Documents and Settings\Директор\Рабочий стол\положен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Директор\Рабочий стол\положение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950" cy="9687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5F2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1.2.2. </w:t>
      </w:r>
      <w:r w:rsidR="00D75F24" w:rsidRPr="00006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Медиативный подход - </w:t>
      </w:r>
      <w:proofErr w:type="spellStart"/>
      <w:r w:rsidR="00D75F24" w:rsidRPr="000065D2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деятельностный</w:t>
      </w:r>
      <w:proofErr w:type="spellEnd"/>
      <w:r w:rsidR="00D75F24" w:rsidRPr="00006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подход, основанный на принципах медиации, предполагающий владение навыками позитивного осознанного общения, создающими основу для предотвращения и (или) эффективного разрешения споров и конфликтов в повседневных условиях без проведения медиации как полноценной процедуры.</w:t>
      </w:r>
    </w:p>
    <w:p w:rsidR="00D75F24" w:rsidRPr="000065D2" w:rsidRDefault="00D75F24" w:rsidP="0097265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100048"/>
      <w:bookmarkEnd w:id="0"/>
      <w:r w:rsidRPr="000065D2"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Медиативный подход может использоваться любым человеком, прошедшим соответствующее обучение, в том числе для разрешения или предотвращения спора и разногласий, в которых он выступает одной из сторон.</w:t>
      </w:r>
    </w:p>
    <w:p w:rsidR="00D75F24" w:rsidRPr="000065D2" w:rsidRDefault="0097265F" w:rsidP="0097265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100049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1.2.3. </w:t>
      </w:r>
      <w:r w:rsidR="00D75F24" w:rsidRPr="00006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D75F24" w:rsidRPr="000065D2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Школьная медиация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D75F24" w:rsidRPr="00006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это инновационный метод, который применяется для разрешения споров и предотвращения конфликтных ситуаций между участниками образовательн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отношений</w:t>
      </w:r>
      <w:r w:rsidR="00D75F24" w:rsidRPr="00006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качестве современного альтернативного способа разрешения споров.</w:t>
      </w:r>
    </w:p>
    <w:p w:rsidR="00D75F24" w:rsidRPr="000065D2" w:rsidRDefault="0097265F" w:rsidP="0097265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10005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основе м</w:t>
      </w:r>
      <w:r w:rsidR="00D75F24" w:rsidRPr="000065D2"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а«Школьная медиация»</w:t>
      </w:r>
      <w:r w:rsidR="00D75F24" w:rsidRPr="00006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лежит </w:t>
      </w:r>
      <w:proofErr w:type="spellStart"/>
      <w:r w:rsidR="00D75F24" w:rsidRPr="000065D2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человекоцентристский</w:t>
      </w:r>
      <w:proofErr w:type="spellEnd"/>
      <w:r w:rsidR="00D75F24" w:rsidRPr="00006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75F24" w:rsidRPr="00006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позволя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</w:t>
      </w:r>
      <w:r w:rsidR="00D75F24" w:rsidRPr="00006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комплексно и эффективно работать со всеми субъектами, участвующими в воспитании ребенка.</w:t>
      </w:r>
    </w:p>
    <w:p w:rsidR="00D75F24" w:rsidRPr="000065D2" w:rsidRDefault="00953C4E" w:rsidP="00953C4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100051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1.2.4. </w:t>
      </w:r>
      <w:r w:rsidR="00D75F24" w:rsidRPr="00006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Служба школьной медиации - эта служба, созданная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учреждении</w:t>
      </w:r>
      <w:r w:rsidR="00D75F24" w:rsidRPr="00006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состоящая из работников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 w:rsidR="00D75F24" w:rsidRPr="00006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D75F24" w:rsidRPr="000065D2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D75F24" w:rsidRPr="000065D2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 и их родителей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(законных представителей)</w:t>
      </w:r>
      <w:r w:rsidR="00D75F24" w:rsidRPr="000065D2">
        <w:rPr>
          <w:rFonts w:ascii="Times New Roman" w:eastAsia="Times New Roman" w:hAnsi="Times New Roman" w:cs="Times New Roman"/>
          <w:color w:val="000000"/>
          <w:sz w:val="24"/>
          <w:szCs w:val="24"/>
        </w:rPr>
        <w:t>, прошедших необходимую подготовку и обучение основам метода школьной медиации и медиативного подхода.</w:t>
      </w:r>
    </w:p>
    <w:p w:rsidR="00D75F24" w:rsidRDefault="00D75F24" w:rsidP="00D75F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D85" w:rsidRPr="000065D2" w:rsidRDefault="00D67D85" w:rsidP="004E3D5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E3D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0065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Цел</w:t>
      </w:r>
      <w:r w:rsidRPr="004E3D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ь</w:t>
      </w:r>
      <w:r w:rsidRPr="000065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задачи служб</w:t>
      </w:r>
      <w:r w:rsidRPr="004E3D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</w:t>
      </w:r>
      <w:r w:rsidRPr="000065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школьной медиации</w:t>
      </w:r>
    </w:p>
    <w:p w:rsidR="00D67D85" w:rsidRPr="004E3D5B" w:rsidRDefault="00D67D85" w:rsidP="004E3D5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100056"/>
      <w:bookmarkEnd w:id="4"/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</w:t>
      </w:r>
      <w:r w:rsidRPr="000065D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цель служб</w:t>
      </w:r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006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школьной медиации состоит в формировании благополучного, гуманного и безопасного пространства (среды) для полноценного развития и</w:t>
      </w:r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социализации обучающихся</w:t>
      </w:r>
      <w:r w:rsidRPr="000065D2">
        <w:rPr>
          <w:rFonts w:ascii="Times New Roman" w:eastAsia="Times New Roman" w:hAnsi="Times New Roman" w:cs="Times New Roman"/>
          <w:color w:val="000000"/>
          <w:sz w:val="24"/>
          <w:szCs w:val="24"/>
        </w:rPr>
        <w:t>, в том числе при возникновении трудных жизненных ситуаций, включая вступление их в конфликт с законом.</w:t>
      </w:r>
    </w:p>
    <w:p w:rsidR="00D67D85" w:rsidRPr="004E3D5B" w:rsidRDefault="00D67D85" w:rsidP="004E3D5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Задачи </w:t>
      </w:r>
      <w:bookmarkStart w:id="5" w:name="100057"/>
      <w:bookmarkEnd w:id="5"/>
      <w:r w:rsidRPr="000065D2">
        <w:rPr>
          <w:rFonts w:ascii="Times New Roman" w:eastAsia="Times New Roman" w:hAnsi="Times New Roman" w:cs="Times New Roman"/>
          <w:color w:val="000000"/>
          <w:sz w:val="24"/>
          <w:szCs w:val="24"/>
        </w:rPr>
        <w:t>служб</w:t>
      </w:r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006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школьной медиации</w:t>
      </w:r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E3D5B" w:rsidRDefault="00D67D85" w:rsidP="004E3D5B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100058"/>
      <w:bookmarkEnd w:id="6"/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с помощью метода школьной медиации и восстановительного подхода системы защиты, помощи и обеспечения гарантий прав и интересов </w:t>
      </w:r>
      <w:r w:rsid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включая детей, попавших в трудную жизненную ситуацию и находящихся в социально опасном положении, детей из неблагополучных семей, детей с </w:t>
      </w:r>
      <w:proofErr w:type="spellStart"/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девиантным</w:t>
      </w:r>
      <w:proofErr w:type="spellEnd"/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(общественно опасным) поведением, детей, совершивших общественно опасные деяния и освободившихся из мест лишения свободы;</w:t>
      </w:r>
      <w:bookmarkStart w:id="7" w:name="100059"/>
      <w:bookmarkEnd w:id="7"/>
    </w:p>
    <w:p w:rsidR="004E3D5B" w:rsidRDefault="00D67D85" w:rsidP="004E3D5B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с использованием процедуры медиации и восстановительного подхода системы профилактической и коррекционной работы с </w:t>
      </w:r>
      <w:r w:rsid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попавшими в трудную жизненную ситуацию и находящимися в социально опасном положении, </w:t>
      </w:r>
      <w:r w:rsid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неблагополучных семей, </w:t>
      </w:r>
      <w:r w:rsid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девиантным</w:t>
      </w:r>
      <w:proofErr w:type="spellEnd"/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(общественно опасным) поведением, детьми, совершившими общественно опасные деяния и освободившимися из мест лишения свободы;</w:t>
      </w:r>
      <w:bookmarkStart w:id="8" w:name="100060"/>
      <w:bookmarkEnd w:id="8"/>
    </w:p>
    <w:p w:rsidR="004E3D5B" w:rsidRDefault="00D67D85" w:rsidP="004E3D5B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внедрение новых форм, технологий и методов работы, в том числе обеспечение досудебного и судебного сопровождения несовершеннолетних, вступивших в конфликт с законом, а также отбывающих или отбывших наказание в местах лишения и ограничения свободы;</w:t>
      </w:r>
      <w:bookmarkStart w:id="9" w:name="100061"/>
      <w:bookmarkEnd w:id="9"/>
    </w:p>
    <w:p w:rsidR="004E3D5B" w:rsidRDefault="00D67D85" w:rsidP="004E3D5B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интеграция метода школьной медиации в образовательный процесс и систему воспитания, создание служб школьной медиации в </w:t>
      </w:r>
      <w:r w:rsid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учреждении</w:t>
      </w:r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обеспечения возможности доступа к медиации для каждой семьи и каждого ребенка;</w:t>
      </w:r>
      <w:bookmarkStart w:id="10" w:name="100062"/>
      <w:bookmarkEnd w:id="10"/>
    </w:p>
    <w:p w:rsidR="004E3D5B" w:rsidRDefault="00D67D85" w:rsidP="004E3D5B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эффективности социальной, психологической и ю</w:t>
      </w:r>
      <w:r w:rsid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ридической помощи, оказываемой обучающимся</w:t>
      </w:r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, в первую очередь относящимся к группам риска,</w:t>
      </w:r>
      <w:r w:rsid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привлечением соответствующих </w:t>
      </w:r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органов и организаций;</w:t>
      </w:r>
      <w:bookmarkStart w:id="11" w:name="100063"/>
      <w:bookmarkEnd w:id="11"/>
      <w:proofErr w:type="gramEnd"/>
    </w:p>
    <w:p w:rsidR="004E3D5B" w:rsidRDefault="00D67D85" w:rsidP="004E3D5B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повышение квалификации педагогических работников </w:t>
      </w:r>
      <w:r w:rsid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вопросам применения процедуры медиации в повседневной педагогической практике;</w:t>
      </w:r>
      <w:bookmarkStart w:id="12" w:name="100064"/>
      <w:bookmarkEnd w:id="12"/>
    </w:p>
    <w:p w:rsidR="004E3D5B" w:rsidRDefault="00D67D85" w:rsidP="004E3D5B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открытости в деятельности по защите прав и интересов детей, ее подконтрольности институтам гражданского общества, создание условий для привлечения общественности в решение стоящих в этой сфере проблем и задач;</w:t>
      </w:r>
      <w:bookmarkStart w:id="13" w:name="100065"/>
      <w:bookmarkEnd w:id="13"/>
    </w:p>
    <w:p w:rsidR="00D67D85" w:rsidRPr="004E3D5B" w:rsidRDefault="00D67D85" w:rsidP="004E3D5B">
      <w:pPr>
        <w:pStyle w:val="a3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</w:t>
      </w:r>
      <w:r w:rsid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сетевого и</w:t>
      </w:r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международного сотрудничества в области применения медиации и восстановительного правосудия в </w:t>
      </w:r>
      <w:r w:rsid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учреждении</w:t>
      </w:r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E3D5B" w:rsidRDefault="004E3D5B" w:rsidP="00C84B3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" w:name="100066"/>
      <w:bookmarkEnd w:id="1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2.3. </w:t>
      </w:r>
      <w:proofErr w:type="gramStart"/>
      <w:r w:rsidR="00D67D85" w:rsidRPr="000065D2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 служб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D67D85" w:rsidRPr="00006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школьной медиации направлена на формирование безопасного пространства (среды) не только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r w:rsidR="00D67D85" w:rsidRPr="000065D2">
        <w:rPr>
          <w:rFonts w:ascii="Times New Roman" w:eastAsia="Times New Roman" w:hAnsi="Times New Roman" w:cs="Times New Roman"/>
          <w:color w:val="000000"/>
          <w:sz w:val="24"/>
          <w:szCs w:val="24"/>
        </w:rPr>
        <w:t>, но и для взрослых, путем содействия воспитанию у них культуры конструктивного поведения в различных конфликтных ситуациях.</w:t>
      </w:r>
      <w:bookmarkStart w:id="15" w:name="100067"/>
      <w:bookmarkEnd w:id="15"/>
      <w:proofErr w:type="gramEnd"/>
    </w:p>
    <w:p w:rsidR="00D67D85" w:rsidRPr="000065D2" w:rsidRDefault="004E3D5B" w:rsidP="00C84B3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 w:rsidR="00D67D85" w:rsidRPr="000065D2"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основе деятельности служб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D67D85" w:rsidRPr="00006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школьной медиации лежит:</w:t>
      </w:r>
    </w:p>
    <w:p w:rsidR="00D67D85" w:rsidRPr="004E3D5B" w:rsidRDefault="00D67D85" w:rsidP="004E3D5B">
      <w:pPr>
        <w:pStyle w:val="a3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" w:name="100068"/>
      <w:bookmarkEnd w:id="16"/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разрешение разнообразных и разнонаправленных конфликтов, возникающих в </w:t>
      </w:r>
      <w:r w:rsid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учреждении</w:t>
      </w:r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, проведение просветительской работы среди коллег и родителей</w:t>
      </w:r>
      <w:r w:rsid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(законных представителей)</w:t>
      </w:r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67D85" w:rsidRPr="004E3D5B" w:rsidRDefault="00D67D85" w:rsidP="004E3D5B">
      <w:pPr>
        <w:pStyle w:val="a3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100069"/>
      <w:bookmarkEnd w:id="17"/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предотвращение возникновения конфликтов, препятствование их эскалации;</w:t>
      </w:r>
    </w:p>
    <w:p w:rsidR="00D67D85" w:rsidRPr="004E3D5B" w:rsidRDefault="00D67D85" w:rsidP="004E3D5B">
      <w:pPr>
        <w:pStyle w:val="a3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" w:name="100070"/>
      <w:bookmarkEnd w:id="18"/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</w:t>
      </w:r>
      <w:r w:rsid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ечение формирования и обучения «</w:t>
      </w:r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 равных</w:t>
      </w:r>
      <w:r w:rsid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группы равных</w:t>
      </w:r>
      <w:r w:rsid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это группы детей, которые объединены для обучения процедуре медиации и медиативному подходу с целью последующего применения этих знаний и умений при разрешении споров, предупреждения конфликтов среди сверстников, а также для распространения полученных знаний, умений и опыта среди сверстников, младших и старших школьников);</w:t>
      </w:r>
    </w:p>
    <w:p w:rsidR="00D67D85" w:rsidRPr="004E3D5B" w:rsidRDefault="00D67D85" w:rsidP="004E3D5B">
      <w:pPr>
        <w:pStyle w:val="a3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" w:name="100071"/>
      <w:bookmarkEnd w:id="19"/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координация действий участ</w:t>
      </w:r>
      <w:r w:rsid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 «</w:t>
      </w:r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 равных</w:t>
      </w:r>
      <w:r w:rsid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их работе по распространению знаний о медиации и основ позитивного общения среди младших и средних школьников;</w:t>
      </w:r>
    </w:p>
    <w:p w:rsidR="00D67D85" w:rsidRPr="004E3D5B" w:rsidRDefault="00D67D85" w:rsidP="004E3D5B">
      <w:pPr>
        <w:pStyle w:val="a3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" w:name="100072"/>
      <w:bookmarkEnd w:id="20"/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обеспечение помощи при разрешении участниками </w:t>
      </w:r>
      <w:r w:rsid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 равных</w:t>
      </w:r>
      <w:r w:rsid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конфликтов между сверстниками, а также участие в роли ко-медиатора при разрешении конфликтов между взрослыми и детьми;</w:t>
      </w:r>
    </w:p>
    <w:p w:rsidR="00D67D85" w:rsidRPr="004E3D5B" w:rsidRDefault="00D67D85" w:rsidP="004E3D5B">
      <w:pPr>
        <w:pStyle w:val="a3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" w:name="100073"/>
      <w:bookmarkEnd w:id="21"/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 медиативного подхода в рамках работы по профилактике безнадзорности и беспризорности, наркомании, алкоголизма, </w:t>
      </w:r>
      <w:proofErr w:type="spellStart"/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табакокурения</w:t>
      </w:r>
      <w:proofErr w:type="spellEnd"/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, правонарушений несовершеннолетних;</w:t>
      </w:r>
    </w:p>
    <w:p w:rsidR="00D67D85" w:rsidRPr="004E3D5B" w:rsidRDefault="00D67D85" w:rsidP="004E3D5B">
      <w:pPr>
        <w:pStyle w:val="a3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" w:name="100074"/>
      <w:bookmarkEnd w:id="22"/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медиативного подхода в рамках работы с детьми и семьями, находящимися в социально опасном положении;</w:t>
      </w:r>
    </w:p>
    <w:p w:rsidR="00D67D85" w:rsidRPr="004E3D5B" w:rsidRDefault="00D67D85" w:rsidP="004E3D5B">
      <w:pPr>
        <w:pStyle w:val="a3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" w:name="100075"/>
      <w:bookmarkEnd w:id="23"/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медиативного подхода в рамках работы по воспитанию культуры конструктивного поведения в конфликтной ситуации и созданию условий для выбора ненасильственных стратегий поведения в ситуациях напряжения и стресса;</w:t>
      </w:r>
    </w:p>
    <w:p w:rsidR="00D67D85" w:rsidRPr="004E3D5B" w:rsidRDefault="00D67D85" w:rsidP="004E3D5B">
      <w:pPr>
        <w:pStyle w:val="a3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4" w:name="100076"/>
      <w:bookmarkEnd w:id="24"/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медиативного подхода, а также технологий позитивного общения в коррекционной работе с несовершеннолетними правонарушителями, в том числе в общении с работниками правоохранительных органов и представителями комиссий по делам несовершеннолетних и защите их прав;</w:t>
      </w:r>
    </w:p>
    <w:p w:rsidR="00D67D85" w:rsidRPr="004E3D5B" w:rsidRDefault="00D67D85" w:rsidP="004E3D5B">
      <w:pPr>
        <w:pStyle w:val="a3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5" w:name="100077"/>
      <w:bookmarkEnd w:id="25"/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 медиативного подхода как основы для сохранения </w:t>
      </w:r>
      <w:proofErr w:type="spellStart"/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межпоколенческой</w:t>
      </w:r>
      <w:proofErr w:type="spellEnd"/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коммуникации и возможности передачи главных общечеловеческих духовно-нравственных ценностей.</w:t>
      </w:r>
    </w:p>
    <w:p w:rsidR="00D67D85" w:rsidRPr="000065D2" w:rsidRDefault="004E3D5B" w:rsidP="004E3D5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6" w:name="100078"/>
      <w:bookmarkEnd w:id="26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 </w:t>
      </w:r>
      <w:r w:rsidR="00D67D85" w:rsidRPr="00006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Ключевыми индикаторами уровня </w:t>
      </w:r>
      <w:proofErr w:type="spellStart"/>
      <w:r w:rsidR="00D67D85" w:rsidRPr="000065D2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="00D67D85" w:rsidRPr="00006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благоприятной, гуманной и безопасной среды для развития и социализации личности являются:</w:t>
      </w:r>
    </w:p>
    <w:p w:rsidR="00D67D85" w:rsidRPr="004E3D5B" w:rsidRDefault="00D67D85" w:rsidP="004E3D5B">
      <w:pPr>
        <w:pStyle w:val="a3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7" w:name="100079"/>
      <w:bookmarkEnd w:id="27"/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снижение деструктивного влияния неизбежно возникающих конфликтов между участниками образовательн</w:t>
      </w:r>
      <w:r w:rsid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ыхотношений</w:t>
      </w:r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счет обучения взрослых основам медиации, а также обучения детей медиативному подходу и тех</w:t>
      </w:r>
      <w:r w:rsid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нологиям позитивного общения в «</w:t>
      </w:r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группах равных</w:t>
      </w:r>
      <w:r w:rsid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67D85" w:rsidRPr="004E3D5B" w:rsidRDefault="00D67D85" w:rsidP="004E3D5B">
      <w:pPr>
        <w:pStyle w:val="a3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8" w:name="100080"/>
      <w:bookmarkEnd w:id="28"/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снижение уровня агрессивных, насильственных и ас</w:t>
      </w:r>
      <w:r w:rsid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оциальных проявлений </w:t>
      </w:r>
      <w:proofErr w:type="gramStart"/>
      <w:r w:rsid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</w:t>
      </w:r>
      <w:proofErr w:type="gramEnd"/>
      <w:r w:rsid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</w:t>
      </w:r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67D85" w:rsidRPr="004E3D5B" w:rsidRDefault="00D67D85" w:rsidP="004E3D5B">
      <w:pPr>
        <w:pStyle w:val="a3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9" w:name="100081"/>
      <w:bookmarkEnd w:id="29"/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сокращение количества правонарушений, совершаемых несовершеннолетними;</w:t>
      </w:r>
    </w:p>
    <w:p w:rsidR="00D67D85" w:rsidRPr="004E3D5B" w:rsidRDefault="00D67D85" w:rsidP="004E3D5B">
      <w:pPr>
        <w:pStyle w:val="a3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0" w:name="100082"/>
      <w:bookmarkEnd w:id="30"/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условий для предотвращения неблагополучных траекторий развития </w:t>
      </w:r>
      <w:r w:rsid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обучающегося;</w:t>
      </w:r>
    </w:p>
    <w:p w:rsidR="000C076B" w:rsidRDefault="00D67D85" w:rsidP="007C1FC6">
      <w:pPr>
        <w:pStyle w:val="a3"/>
        <w:numPr>
          <w:ilvl w:val="0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1" w:name="100083"/>
      <w:bookmarkEnd w:id="31"/>
      <w:r w:rsidRP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уровня социальной и конфликтной компетентност</w:t>
      </w:r>
      <w:r w:rsidR="004E3D5B">
        <w:rPr>
          <w:rFonts w:ascii="Times New Roman" w:eastAsia="Times New Roman" w:hAnsi="Times New Roman" w:cs="Times New Roman"/>
          <w:color w:val="000000"/>
          <w:sz w:val="24"/>
          <w:szCs w:val="24"/>
        </w:rPr>
        <w:t>и всех участников образовательных отношений.</w:t>
      </w:r>
      <w:bookmarkStart w:id="32" w:name="100084"/>
      <w:bookmarkStart w:id="33" w:name="100085"/>
      <w:bookmarkEnd w:id="32"/>
      <w:bookmarkEnd w:id="33"/>
    </w:p>
    <w:p w:rsidR="007C1FC6" w:rsidRPr="007C1FC6" w:rsidRDefault="007C1FC6" w:rsidP="007C1FC6">
      <w:pPr>
        <w:pStyle w:val="a3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A58A3" w:rsidRDefault="00EA42E1" w:rsidP="00EA42E1">
      <w:pPr>
        <w:pStyle w:val="a4"/>
        <w:spacing w:before="0" w:beforeAutospacing="0" w:after="0" w:afterAutospacing="0"/>
        <w:jc w:val="center"/>
      </w:pPr>
      <w:r>
        <w:rPr>
          <w:rStyle w:val="a5"/>
        </w:rPr>
        <w:t>3</w:t>
      </w:r>
      <w:r w:rsidR="006A58A3">
        <w:rPr>
          <w:rStyle w:val="a5"/>
        </w:rPr>
        <w:t>.</w:t>
      </w:r>
      <w:r w:rsidR="006A58A3">
        <w:t> </w:t>
      </w:r>
      <w:r w:rsidR="006A58A3">
        <w:rPr>
          <w:rStyle w:val="a5"/>
        </w:rPr>
        <w:t xml:space="preserve">Принципы деятельности службы </w:t>
      </w:r>
      <w:r>
        <w:rPr>
          <w:rStyle w:val="a5"/>
        </w:rPr>
        <w:t>школьной медиации</w:t>
      </w:r>
    </w:p>
    <w:p w:rsidR="006A58A3" w:rsidRDefault="006A58A3" w:rsidP="00EA42E1">
      <w:pPr>
        <w:pStyle w:val="a4"/>
        <w:spacing w:before="0" w:beforeAutospacing="0" w:after="0" w:afterAutospacing="0"/>
        <w:ind w:firstLine="708"/>
        <w:jc w:val="both"/>
      </w:pPr>
      <w:r>
        <w:t>Деятельность службы примирения основана на следующих принципах:</w:t>
      </w:r>
    </w:p>
    <w:p w:rsidR="006A58A3" w:rsidRDefault="006A58A3" w:rsidP="00EA42E1">
      <w:pPr>
        <w:pStyle w:val="a4"/>
        <w:spacing w:before="0" w:beforeAutospacing="0" w:after="0" w:afterAutospacing="0"/>
        <w:ind w:firstLine="708"/>
        <w:jc w:val="both"/>
      </w:pPr>
      <w:r>
        <w:t xml:space="preserve">3.1. Принцип добровольности, предполагающий как добровольное участие </w:t>
      </w:r>
      <w:r w:rsidR="00EA42E1">
        <w:t>взрослых и обучающихся</w:t>
      </w:r>
      <w:r>
        <w:t xml:space="preserve"> в организации работы службы</w:t>
      </w:r>
      <w:r w:rsidR="00EA42E1">
        <w:t xml:space="preserve"> школьной медиации</w:t>
      </w:r>
      <w:r>
        <w:t>, так и обязательное согласие сторон, вовлеченных в конфликт, на участие в примирительной программе.</w:t>
      </w:r>
    </w:p>
    <w:p w:rsidR="006A58A3" w:rsidRDefault="006A58A3" w:rsidP="00EA42E1">
      <w:pPr>
        <w:pStyle w:val="a4"/>
        <w:spacing w:before="0" w:beforeAutospacing="0" w:after="0" w:afterAutospacing="0"/>
        <w:ind w:firstLine="708"/>
        <w:jc w:val="both"/>
      </w:pPr>
      <w:r>
        <w:t>3.2. Принцип конфиденциальности, предполагающий обязательство службы</w:t>
      </w:r>
      <w:r w:rsidR="000C076B">
        <w:t xml:space="preserve"> школьной медиации</w:t>
      </w:r>
      <w:r>
        <w:t xml:space="preserve"> не разглашать полученные в ходе программ сведения. Исключение составляет </w:t>
      </w:r>
      <w:r>
        <w:lastRenderedPageBreak/>
        <w:t>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6A58A3" w:rsidRDefault="006A58A3" w:rsidP="00EA42E1">
      <w:pPr>
        <w:pStyle w:val="a4"/>
        <w:spacing w:before="0" w:beforeAutospacing="0" w:after="0" w:afterAutospacing="0"/>
        <w:ind w:firstLine="708"/>
        <w:jc w:val="both"/>
      </w:pPr>
      <w:r>
        <w:t xml:space="preserve">3.3. Принцип нейтральности, запрещающий службе </w:t>
      </w:r>
      <w:r w:rsidR="000C076B">
        <w:t xml:space="preserve">школьной медиации </w:t>
      </w:r>
      <w:r>
        <w:t>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EA42E1" w:rsidRDefault="006A58A3" w:rsidP="00EA42E1">
      <w:pPr>
        <w:pStyle w:val="a4"/>
        <w:spacing w:before="0" w:beforeAutospacing="0" w:after="0" w:afterAutospacing="0"/>
        <w:rPr>
          <w:rStyle w:val="a5"/>
        </w:rPr>
      </w:pPr>
      <w:r>
        <w:rPr>
          <w:rStyle w:val="a5"/>
        </w:rPr>
        <w:t>  </w:t>
      </w:r>
    </w:p>
    <w:p w:rsidR="006A58A3" w:rsidRDefault="00EA42E1" w:rsidP="00EA42E1">
      <w:pPr>
        <w:pStyle w:val="a4"/>
        <w:spacing w:before="0" w:beforeAutospacing="0" w:after="0" w:afterAutospacing="0"/>
        <w:jc w:val="center"/>
      </w:pPr>
      <w:r>
        <w:rPr>
          <w:rStyle w:val="a5"/>
        </w:rPr>
        <w:t>4</w:t>
      </w:r>
      <w:r w:rsidR="006A58A3">
        <w:rPr>
          <w:rStyle w:val="a5"/>
        </w:rPr>
        <w:t>.  Порядок формирования служ</w:t>
      </w:r>
      <w:r>
        <w:rPr>
          <w:rStyle w:val="a5"/>
        </w:rPr>
        <w:t>бы примирения</w:t>
      </w:r>
    </w:p>
    <w:p w:rsidR="006A58A3" w:rsidRDefault="006A58A3" w:rsidP="000C076B">
      <w:pPr>
        <w:pStyle w:val="a4"/>
        <w:spacing w:before="0" w:beforeAutospacing="0" w:after="0" w:afterAutospacing="0"/>
        <w:ind w:firstLine="708"/>
        <w:jc w:val="both"/>
      </w:pPr>
      <w:r>
        <w:t xml:space="preserve">4.1. В состав службы примирения могут входить </w:t>
      </w:r>
      <w:r w:rsidR="00022E61">
        <w:t xml:space="preserve">педагоги и </w:t>
      </w:r>
      <w:r>
        <w:t xml:space="preserve">обучающиеся </w:t>
      </w:r>
      <w:r w:rsidR="000C076B">
        <w:t>10</w:t>
      </w:r>
      <w:r>
        <w:t>-11 классов, прошедшие обучение про</w:t>
      </w:r>
      <w:r w:rsidR="00022E61">
        <w:t>ведению примирительных программ, а также родители (законные представители) обучающихся.</w:t>
      </w:r>
    </w:p>
    <w:p w:rsidR="006A58A3" w:rsidRDefault="006A58A3" w:rsidP="000C076B">
      <w:pPr>
        <w:pStyle w:val="a4"/>
        <w:spacing w:before="0" w:beforeAutospacing="0" w:after="0" w:afterAutospacing="0"/>
        <w:ind w:firstLine="708"/>
        <w:jc w:val="both"/>
      </w:pPr>
      <w:r>
        <w:t xml:space="preserve">4.2. Руководителем службы </w:t>
      </w:r>
      <w:r w:rsidR="000C076B">
        <w:t xml:space="preserve">школьной медиации </w:t>
      </w:r>
      <w:r>
        <w:t xml:space="preserve">может быть социальный педагог, психолог или иной педагогический работник школы, на которого возлагаются обязанности по руководству службой </w:t>
      </w:r>
      <w:r w:rsidR="000C076B">
        <w:t>школьной медиации</w:t>
      </w:r>
      <w:r>
        <w:t xml:space="preserve"> приказом </w:t>
      </w:r>
      <w:r w:rsidR="000C076B">
        <w:t>учреждения.</w:t>
      </w:r>
    </w:p>
    <w:p w:rsidR="006A58A3" w:rsidRDefault="006A58A3" w:rsidP="000C076B">
      <w:pPr>
        <w:pStyle w:val="a4"/>
        <w:spacing w:before="0" w:beforeAutospacing="0" w:after="0" w:afterAutospacing="0"/>
        <w:ind w:firstLine="708"/>
        <w:jc w:val="both"/>
      </w:pPr>
      <w:r>
        <w:t>4.3. Руководителем службы примирения может быть человек, прошедший обучение проведению примирительных программ.</w:t>
      </w:r>
    </w:p>
    <w:p w:rsidR="000C076B" w:rsidRDefault="006A58A3" w:rsidP="000C076B">
      <w:pPr>
        <w:pStyle w:val="a4"/>
        <w:spacing w:before="0" w:beforeAutospacing="0" w:after="0" w:afterAutospacing="0"/>
        <w:ind w:firstLine="708"/>
        <w:jc w:val="both"/>
      </w:pPr>
      <w:r>
        <w:t xml:space="preserve">4.4. Вопросы членства в службе </w:t>
      </w:r>
      <w:r w:rsidR="000C076B">
        <w:t>школьной медиации</w:t>
      </w:r>
      <w:r>
        <w:t>, требований к обучающимся, входящим в состав службы</w:t>
      </w:r>
      <w:r w:rsidR="000C076B">
        <w:t xml:space="preserve"> школьной медиации</w:t>
      </w:r>
      <w:r>
        <w:t xml:space="preserve">, и иные вопросы, не регламентированные настоящим Положением, могут определяться </w:t>
      </w:r>
      <w:r w:rsidR="000C076B">
        <w:t>другими локальными нормативными актами учреждения.</w:t>
      </w:r>
    </w:p>
    <w:p w:rsidR="006A58A3" w:rsidRDefault="006A58A3" w:rsidP="00EA42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67D85" w:rsidRPr="000065D2" w:rsidRDefault="000C076B" w:rsidP="00EA42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A90A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О</w:t>
      </w:r>
      <w:r w:rsidR="00D67D85" w:rsidRPr="000065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рганизаци</w:t>
      </w:r>
      <w:r w:rsidR="00A90A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деятельности</w:t>
      </w:r>
      <w:r w:rsidR="00D67D85" w:rsidRPr="000065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службы школьной медиации</w:t>
      </w:r>
    </w:p>
    <w:p w:rsidR="00D67D85" w:rsidRPr="000065D2" w:rsidRDefault="00D67D85" w:rsidP="00EA42E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065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</w:t>
      </w:r>
      <w:r w:rsidR="004E3D5B" w:rsidRPr="004E3D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учреждении</w:t>
      </w:r>
    </w:p>
    <w:p w:rsidR="00D67D85" w:rsidRPr="000065D2" w:rsidRDefault="000C076B" w:rsidP="00EA42E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4" w:name="100086"/>
      <w:bookmarkEnd w:id="3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E43D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</w:t>
      </w:r>
      <w:r w:rsidR="00D67D85" w:rsidRPr="000065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организации школьной службы медиации </w:t>
      </w:r>
      <w:r w:rsidR="00E43D37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</w:t>
      </w:r>
      <w:r w:rsidR="00A61A86">
        <w:rPr>
          <w:rFonts w:ascii="Times New Roman" w:eastAsia="Times New Roman" w:hAnsi="Times New Roman" w:cs="Times New Roman"/>
          <w:color w:val="000000"/>
          <w:sz w:val="24"/>
          <w:szCs w:val="24"/>
        </w:rPr>
        <w:t>ю необходимо</w:t>
      </w:r>
      <w:r w:rsidR="00E43D37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67D85" w:rsidRPr="00E43D37" w:rsidRDefault="00D67D85" w:rsidP="00EA42E1">
      <w:pPr>
        <w:pStyle w:val="a3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5" w:name="100087"/>
      <w:bookmarkEnd w:id="35"/>
      <w:r w:rsidRPr="00E43D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информировать работников </w:t>
      </w:r>
      <w:r w:rsidR="00E43D37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 w:rsidRPr="00E43D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обучающихся и их родителей </w:t>
      </w:r>
      <w:r w:rsidR="00E43D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(законных представителей)  </w:t>
      </w:r>
      <w:r w:rsidRPr="00E43D37">
        <w:rPr>
          <w:rFonts w:ascii="Times New Roman" w:eastAsia="Times New Roman" w:hAnsi="Times New Roman" w:cs="Times New Roman"/>
          <w:color w:val="000000"/>
          <w:sz w:val="24"/>
          <w:szCs w:val="24"/>
        </w:rPr>
        <w:t>о службе школьной медиации;</w:t>
      </w:r>
    </w:p>
    <w:p w:rsidR="00D67D85" w:rsidRPr="00E43D37" w:rsidRDefault="00D67D85" w:rsidP="00EA42E1">
      <w:pPr>
        <w:pStyle w:val="a3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6" w:name="100088"/>
      <w:bookmarkEnd w:id="36"/>
      <w:r w:rsidRPr="00E43D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мотивировать работников </w:t>
      </w:r>
      <w:r w:rsidR="00E43D37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 w:rsidRPr="00E43D37">
        <w:rPr>
          <w:rFonts w:ascii="Times New Roman" w:eastAsia="Times New Roman" w:hAnsi="Times New Roman" w:cs="Times New Roman"/>
          <w:color w:val="000000"/>
          <w:sz w:val="24"/>
          <w:szCs w:val="24"/>
        </w:rPr>
        <w:t>, обучающихся и их родителей</w:t>
      </w:r>
      <w:r w:rsidR="00E43D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(законных представителей)</w:t>
      </w:r>
      <w:r w:rsidRPr="00E43D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участию в деятельности службы школьно</w:t>
      </w:r>
      <w:r w:rsidR="00E43D37">
        <w:rPr>
          <w:rFonts w:ascii="Times New Roman" w:eastAsia="Times New Roman" w:hAnsi="Times New Roman" w:cs="Times New Roman"/>
          <w:color w:val="000000"/>
          <w:sz w:val="24"/>
          <w:szCs w:val="24"/>
        </w:rPr>
        <w:t>й медиации и применению метода «</w:t>
      </w:r>
      <w:r w:rsidRPr="00E43D37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Школьная медиация</w:t>
      </w:r>
      <w:r w:rsidR="00E43D37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E43D3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67D85" w:rsidRPr="00E43D37" w:rsidRDefault="00D67D85" w:rsidP="00E43D37">
      <w:pPr>
        <w:pStyle w:val="a3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7" w:name="100089"/>
      <w:bookmarkEnd w:id="37"/>
      <w:r w:rsidRPr="00E43D37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 обсуждение деятельности службы школьной медиации среди работников образовательной организации, обучающихся и их родителей (законных представителей);</w:t>
      </w:r>
    </w:p>
    <w:p w:rsidR="00D67D85" w:rsidRPr="00E43D37" w:rsidRDefault="00D67D85" w:rsidP="00E43D37">
      <w:pPr>
        <w:pStyle w:val="a3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8" w:name="100090"/>
      <w:bookmarkEnd w:id="38"/>
      <w:r w:rsidRPr="00E43D3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разработку согласований деятельности службы школьной медиации;</w:t>
      </w:r>
    </w:p>
    <w:p w:rsidR="00D67D85" w:rsidRPr="00E43D37" w:rsidRDefault="00D67D85" w:rsidP="00E43D37">
      <w:pPr>
        <w:pStyle w:val="a3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9" w:name="100091"/>
      <w:bookmarkEnd w:id="39"/>
      <w:r w:rsidRPr="00E43D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обучить сотрудников </w:t>
      </w:r>
      <w:r w:rsidR="00E43D37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 w:rsidRPr="00E43D37">
        <w:rPr>
          <w:rFonts w:ascii="Times New Roman" w:eastAsia="Times New Roman" w:hAnsi="Times New Roman" w:cs="Times New Roman"/>
          <w:color w:val="000000"/>
          <w:sz w:val="24"/>
          <w:szCs w:val="24"/>
        </w:rPr>
        <w:t>, обучающихся и их родителей (з</w:t>
      </w:r>
      <w:r w:rsidR="00E43D37">
        <w:rPr>
          <w:rFonts w:ascii="Times New Roman" w:eastAsia="Times New Roman" w:hAnsi="Times New Roman" w:cs="Times New Roman"/>
          <w:color w:val="000000"/>
          <w:sz w:val="24"/>
          <w:szCs w:val="24"/>
        </w:rPr>
        <w:t>аконных представителей) методу «</w:t>
      </w:r>
      <w:r w:rsidRPr="00E43D37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Школьная медиация</w:t>
      </w:r>
      <w:r w:rsidR="00E43D37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E43D3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D67D85" w:rsidRPr="00E43D37" w:rsidRDefault="00D67D85" w:rsidP="00E43D37">
      <w:pPr>
        <w:pStyle w:val="a3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0" w:name="100092"/>
      <w:bookmarkEnd w:id="40"/>
      <w:r w:rsidRPr="00E43D37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установить сотрудничество с органами и учреждениями профилактики безнадзорности и правонарушений, опеки и попечительства, дополнительного образования.</w:t>
      </w:r>
    </w:p>
    <w:p w:rsidR="00A90AE2" w:rsidRDefault="000C076B" w:rsidP="00E43D3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1" w:name="100093"/>
      <w:bookmarkEnd w:id="4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E43D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</w:t>
      </w:r>
      <w:r w:rsidR="00A90A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Служба школьной медиации осуществляет свою деятельность в соответствии с Настоящим положением, приказом учреждения, планом работы службы школьной медиации на текущий учебный год, другими локальными нормативными актами учреждения. </w:t>
      </w:r>
    </w:p>
    <w:p w:rsidR="00A90AE2" w:rsidRPr="004F3824" w:rsidRDefault="000C076B" w:rsidP="00E43D3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A90A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.3. Заседания членов службы школьной медиации проводятся не реже 1 раза в четверть и </w:t>
      </w:r>
      <w:r w:rsidR="00A90AE2" w:rsidRPr="004F3824">
        <w:rPr>
          <w:rFonts w:ascii="Times New Roman" w:eastAsia="Times New Roman" w:hAnsi="Times New Roman" w:cs="Times New Roman"/>
          <w:sz w:val="24"/>
          <w:szCs w:val="24"/>
        </w:rPr>
        <w:t>оформляются протоколом.</w:t>
      </w:r>
    </w:p>
    <w:p w:rsidR="00330DEE" w:rsidRPr="004F3824" w:rsidRDefault="00330DEE" w:rsidP="00E43D3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3824">
        <w:rPr>
          <w:rFonts w:ascii="Times New Roman" w:eastAsia="Times New Roman" w:hAnsi="Times New Roman" w:cs="Times New Roman"/>
          <w:b/>
          <w:sz w:val="24"/>
          <w:szCs w:val="24"/>
        </w:rPr>
        <w:t>5.4. Секретарем службы школьной медиации ведется следующая документация</w:t>
      </w:r>
      <w:r w:rsidR="004F3824" w:rsidRPr="004F382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D71044" w:rsidRPr="004F3824" w:rsidRDefault="00D71044" w:rsidP="00D71044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4F3824">
        <w:rPr>
          <w:rFonts w:ascii="Times New Roman" w:hAnsi="Times New Roman" w:cs="Times New Roman"/>
          <w:sz w:val="24"/>
        </w:rPr>
        <w:t>«Журнал регистрации конфликтных ситуаций»</w:t>
      </w:r>
      <w:r w:rsidR="004F3824">
        <w:rPr>
          <w:rFonts w:ascii="Times New Roman" w:hAnsi="Times New Roman" w:cs="Times New Roman"/>
          <w:sz w:val="24"/>
        </w:rPr>
        <w:t>;</w:t>
      </w:r>
    </w:p>
    <w:p w:rsidR="00D71044" w:rsidRPr="00D71044" w:rsidRDefault="00D71044" w:rsidP="00D71044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«</w:t>
      </w:r>
      <w:r w:rsidRPr="00A211B6">
        <w:rPr>
          <w:rFonts w:ascii="Times New Roman" w:hAnsi="Times New Roman" w:cs="Times New Roman"/>
          <w:bCs/>
          <w:sz w:val="24"/>
        </w:rPr>
        <w:t>Журнал</w:t>
      </w:r>
      <w:r w:rsidR="00DC70F0">
        <w:rPr>
          <w:rFonts w:ascii="Times New Roman" w:hAnsi="Times New Roman" w:cs="Times New Roman"/>
          <w:bCs/>
          <w:sz w:val="24"/>
        </w:rPr>
        <w:t xml:space="preserve"> </w:t>
      </w:r>
      <w:r w:rsidRPr="00A211B6">
        <w:rPr>
          <w:rFonts w:ascii="Times New Roman" w:hAnsi="Times New Roman" w:cs="Times New Roman"/>
          <w:bCs/>
          <w:sz w:val="24"/>
        </w:rPr>
        <w:t>регистрации обращений в Службу школьной медиации</w:t>
      </w:r>
      <w:r>
        <w:rPr>
          <w:rFonts w:ascii="Times New Roman" w:hAnsi="Times New Roman" w:cs="Times New Roman"/>
          <w:bCs/>
          <w:sz w:val="24"/>
        </w:rPr>
        <w:t>»</w:t>
      </w:r>
      <w:r w:rsidR="004F3824">
        <w:rPr>
          <w:rFonts w:ascii="Times New Roman" w:hAnsi="Times New Roman" w:cs="Times New Roman"/>
          <w:bCs/>
          <w:sz w:val="24"/>
        </w:rPr>
        <w:t>;</w:t>
      </w:r>
    </w:p>
    <w:p w:rsidR="00D71044" w:rsidRPr="00292376" w:rsidRDefault="00F575EF" w:rsidP="00D71044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П</w:t>
      </w:r>
      <w:r w:rsidR="00D71044">
        <w:rPr>
          <w:rFonts w:ascii="Times New Roman" w:hAnsi="Times New Roman" w:cs="Times New Roman"/>
          <w:bCs/>
          <w:sz w:val="24"/>
        </w:rPr>
        <w:t>ротоколы заседаний</w:t>
      </w:r>
      <w:r w:rsidR="004F3824">
        <w:rPr>
          <w:rFonts w:ascii="Times New Roman" w:hAnsi="Times New Roman" w:cs="Times New Roman"/>
          <w:bCs/>
          <w:sz w:val="24"/>
        </w:rPr>
        <w:t xml:space="preserve"> службы школьной медиации.</w:t>
      </w:r>
    </w:p>
    <w:p w:rsidR="00292376" w:rsidRPr="00A211B6" w:rsidRDefault="00292376" w:rsidP="00292376">
      <w:pPr>
        <w:pStyle w:val="a7"/>
        <w:rPr>
          <w:rFonts w:ascii="Times New Roman" w:hAnsi="Times New Roman" w:cs="Times New Roman"/>
          <w:sz w:val="24"/>
        </w:rPr>
      </w:pPr>
    </w:p>
    <w:p w:rsidR="00292376" w:rsidRPr="00292376" w:rsidRDefault="00292376" w:rsidP="0029237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6. Профилактические мероприятия в сфере урегулирования межнациональных конфликтов.</w:t>
      </w:r>
    </w:p>
    <w:p w:rsidR="00292376" w:rsidRPr="00292376" w:rsidRDefault="00292376" w:rsidP="00292376">
      <w:pPr>
        <w:pStyle w:val="Bodytext50"/>
        <w:shd w:val="clear" w:color="auto" w:fill="auto"/>
        <w:tabs>
          <w:tab w:val="left" w:pos="10488"/>
        </w:tabs>
        <w:spacing w:before="0" w:line="276" w:lineRule="auto"/>
        <w:ind w:left="709" w:right="-2" w:firstLine="851"/>
        <w:jc w:val="both"/>
        <w:rPr>
          <w:rFonts w:ascii="Times New Roman" w:hAnsi="Times New Roman"/>
          <w:sz w:val="24"/>
          <w:szCs w:val="24"/>
        </w:rPr>
      </w:pPr>
      <w:r w:rsidRPr="00292376">
        <w:rPr>
          <w:rFonts w:ascii="Times New Roman" w:hAnsi="Times New Roman"/>
          <w:sz w:val="24"/>
          <w:szCs w:val="24"/>
        </w:rPr>
        <w:t>- проведение примирительных программ для участников школьных конфликтов, в том числе межнациональных;</w:t>
      </w:r>
    </w:p>
    <w:p w:rsidR="00292376" w:rsidRPr="00292376" w:rsidRDefault="00292376" w:rsidP="00292376">
      <w:pPr>
        <w:pStyle w:val="Bodytext50"/>
        <w:shd w:val="clear" w:color="auto" w:fill="auto"/>
        <w:tabs>
          <w:tab w:val="left" w:pos="272"/>
          <w:tab w:val="left" w:pos="10488"/>
        </w:tabs>
        <w:spacing w:before="0" w:line="276" w:lineRule="auto"/>
        <w:ind w:left="1560" w:right="-2"/>
        <w:jc w:val="both"/>
        <w:rPr>
          <w:rFonts w:ascii="Times New Roman" w:hAnsi="Times New Roman"/>
          <w:sz w:val="24"/>
          <w:szCs w:val="24"/>
        </w:rPr>
      </w:pPr>
      <w:r w:rsidRPr="00292376">
        <w:rPr>
          <w:rFonts w:ascii="Times New Roman" w:hAnsi="Times New Roman"/>
          <w:sz w:val="24"/>
          <w:szCs w:val="24"/>
        </w:rPr>
        <w:t>- обучение школьников методам урегулирования конфликтов,</w:t>
      </w:r>
    </w:p>
    <w:p w:rsidR="00292376" w:rsidRPr="00292376" w:rsidRDefault="00292376" w:rsidP="00292376">
      <w:pPr>
        <w:pStyle w:val="Bodytext50"/>
        <w:shd w:val="clear" w:color="auto" w:fill="auto"/>
        <w:tabs>
          <w:tab w:val="left" w:pos="268"/>
          <w:tab w:val="left" w:pos="10488"/>
        </w:tabs>
        <w:spacing w:before="0" w:line="276" w:lineRule="auto"/>
        <w:ind w:left="1560" w:right="-2"/>
        <w:jc w:val="both"/>
        <w:rPr>
          <w:rFonts w:ascii="Times New Roman" w:hAnsi="Times New Roman"/>
          <w:sz w:val="24"/>
          <w:szCs w:val="24"/>
        </w:rPr>
      </w:pPr>
      <w:r w:rsidRPr="00292376">
        <w:rPr>
          <w:rFonts w:ascii="Times New Roman" w:hAnsi="Times New Roman"/>
          <w:sz w:val="24"/>
          <w:szCs w:val="24"/>
        </w:rPr>
        <w:t>- закрепление толерантных ценностей на личностном уровне ученика</w:t>
      </w:r>
    </w:p>
    <w:p w:rsidR="00A61A86" w:rsidRPr="00292376" w:rsidRDefault="00292376" w:rsidP="00292376">
      <w:pPr>
        <w:pStyle w:val="Bodytext50"/>
        <w:shd w:val="clear" w:color="auto" w:fill="auto"/>
        <w:tabs>
          <w:tab w:val="left" w:pos="268"/>
          <w:tab w:val="left" w:pos="10488"/>
        </w:tabs>
        <w:spacing w:before="0" w:line="276" w:lineRule="auto"/>
        <w:ind w:left="709" w:right="-2" w:firstLine="851"/>
        <w:jc w:val="both"/>
        <w:rPr>
          <w:rFonts w:ascii="Times New Roman" w:hAnsi="Times New Roman"/>
          <w:b/>
          <w:sz w:val="24"/>
          <w:szCs w:val="24"/>
        </w:rPr>
      </w:pPr>
      <w:r w:rsidRPr="00292376">
        <w:rPr>
          <w:rFonts w:ascii="Times New Roman" w:hAnsi="Times New Roman"/>
          <w:sz w:val="24"/>
          <w:szCs w:val="24"/>
        </w:rPr>
        <w:noBreakHyphen/>
        <w:t> формирование у обучающихся навыков и умений жить в многонациональном обществе, вести межкультурный диалог.</w:t>
      </w:r>
    </w:p>
    <w:sectPr w:rsidR="00A61A86" w:rsidRPr="00292376" w:rsidSect="00602733">
      <w:pgSz w:w="11906" w:h="16838"/>
      <w:pgMar w:top="851" w:right="991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131CF"/>
    <w:multiLevelType w:val="hybridMultilevel"/>
    <w:tmpl w:val="21727B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64D37"/>
    <w:multiLevelType w:val="hybridMultilevel"/>
    <w:tmpl w:val="13FE6E1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05345"/>
    <w:multiLevelType w:val="hybridMultilevel"/>
    <w:tmpl w:val="693EDF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CC2B7E"/>
    <w:multiLevelType w:val="hybridMultilevel"/>
    <w:tmpl w:val="6B2E49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7176F2"/>
    <w:multiLevelType w:val="hybridMultilevel"/>
    <w:tmpl w:val="C6A4F4FE"/>
    <w:lvl w:ilvl="0" w:tplc="0419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>
    <w:nsid w:val="6D174EFC"/>
    <w:multiLevelType w:val="hybridMultilevel"/>
    <w:tmpl w:val="9CA4D10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2B11"/>
    <w:rsid w:val="00022E61"/>
    <w:rsid w:val="000368D2"/>
    <w:rsid w:val="000C076B"/>
    <w:rsid w:val="000F2629"/>
    <w:rsid w:val="00111DB3"/>
    <w:rsid w:val="001E3173"/>
    <w:rsid w:val="00292376"/>
    <w:rsid w:val="002E00BB"/>
    <w:rsid w:val="00330DEE"/>
    <w:rsid w:val="004926F3"/>
    <w:rsid w:val="004E3D5B"/>
    <w:rsid w:val="004F3824"/>
    <w:rsid w:val="00511918"/>
    <w:rsid w:val="005F63F5"/>
    <w:rsid w:val="00602733"/>
    <w:rsid w:val="006A589E"/>
    <w:rsid w:val="006A58A3"/>
    <w:rsid w:val="007C1FC6"/>
    <w:rsid w:val="007E5307"/>
    <w:rsid w:val="007F2B11"/>
    <w:rsid w:val="00894520"/>
    <w:rsid w:val="008C4B76"/>
    <w:rsid w:val="00941961"/>
    <w:rsid w:val="00953C4E"/>
    <w:rsid w:val="0097265F"/>
    <w:rsid w:val="00A45DCF"/>
    <w:rsid w:val="00A61A86"/>
    <w:rsid w:val="00A72412"/>
    <w:rsid w:val="00A90AE2"/>
    <w:rsid w:val="00B44E9E"/>
    <w:rsid w:val="00B92DA2"/>
    <w:rsid w:val="00C84B3F"/>
    <w:rsid w:val="00CE2689"/>
    <w:rsid w:val="00D125E4"/>
    <w:rsid w:val="00D67D85"/>
    <w:rsid w:val="00D71044"/>
    <w:rsid w:val="00D75F24"/>
    <w:rsid w:val="00DC70F0"/>
    <w:rsid w:val="00E43D37"/>
    <w:rsid w:val="00E66B51"/>
    <w:rsid w:val="00EA42E1"/>
    <w:rsid w:val="00EE6B4F"/>
    <w:rsid w:val="00F57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5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5E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A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A58A3"/>
    <w:rPr>
      <w:b/>
      <w:bCs/>
    </w:rPr>
  </w:style>
  <w:style w:type="table" w:styleId="a6">
    <w:name w:val="Table Grid"/>
    <w:basedOn w:val="a1"/>
    <w:uiPriority w:val="59"/>
    <w:rsid w:val="00EA42E1"/>
    <w:pPr>
      <w:spacing w:after="0" w:line="240" w:lineRule="auto"/>
    </w:pPr>
    <w:rPr>
      <w:rFonts w:ascii="Calibri" w:eastAsia="Times New Roman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7104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6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273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odytext5">
    <w:name w:val="Body text (5)_"/>
    <w:basedOn w:val="a0"/>
    <w:link w:val="Bodytext50"/>
    <w:rsid w:val="00292376"/>
    <w:rPr>
      <w:rFonts w:eastAsia="Times New Roman" w:cs="Times New Roman"/>
      <w:shd w:val="clear" w:color="auto" w:fill="FFFFFF"/>
    </w:rPr>
  </w:style>
  <w:style w:type="paragraph" w:customStyle="1" w:styleId="Bodytext50">
    <w:name w:val="Body text (5)"/>
    <w:basedOn w:val="a"/>
    <w:link w:val="Bodytext5"/>
    <w:rsid w:val="00292376"/>
    <w:pPr>
      <w:widowControl w:val="0"/>
      <w:shd w:val="clear" w:color="auto" w:fill="FFFFFF"/>
      <w:spacing w:before="360" w:after="0" w:line="277" w:lineRule="exact"/>
      <w:jc w:val="center"/>
    </w:pPr>
    <w:rPr>
      <w:rFonts w:eastAsia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5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5E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A5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A58A3"/>
    <w:rPr>
      <w:b/>
      <w:bCs/>
    </w:rPr>
  </w:style>
  <w:style w:type="table" w:styleId="a6">
    <w:name w:val="Table Grid"/>
    <w:basedOn w:val="a1"/>
    <w:uiPriority w:val="59"/>
    <w:rsid w:val="00EA42E1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D710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Толмачева</dc:creator>
  <cp:lastModifiedBy>Директор</cp:lastModifiedBy>
  <cp:revision>22</cp:revision>
  <cp:lastPrinted>2019-02-05T07:54:00Z</cp:lastPrinted>
  <dcterms:created xsi:type="dcterms:W3CDTF">2017-05-02T16:55:00Z</dcterms:created>
  <dcterms:modified xsi:type="dcterms:W3CDTF">2021-03-03T11:03:00Z</dcterms:modified>
</cp:coreProperties>
</file>