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93" w:rsidRDefault="000B1B93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B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65238" cy="8050326"/>
            <wp:effectExtent l="1104900" t="0" r="1088012" b="0"/>
            <wp:docPr id="2" name="Рисунок 1" descr="C:\Documents and Settings\Директор\Рабочий стол\тит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тит.лис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5238" cy="805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11" w:rsidRP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926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681B18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926">
        <w:rPr>
          <w:rFonts w:ascii="Times New Roman" w:hAnsi="Times New Roman" w:cs="Times New Roman"/>
          <w:b/>
          <w:sz w:val="24"/>
          <w:szCs w:val="24"/>
        </w:rPr>
        <w:t>Глава Городищенского</w:t>
      </w:r>
    </w:p>
    <w:p w:rsidR="007A4926" w:rsidRP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926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7A4926" w:rsidRP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926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="00DE4556">
        <w:rPr>
          <w:rFonts w:ascii="Times New Roman" w:hAnsi="Times New Roman" w:cs="Times New Roman"/>
          <w:b/>
          <w:sz w:val="24"/>
          <w:szCs w:val="24"/>
        </w:rPr>
        <w:t>А. В. Кагитин</w:t>
      </w:r>
    </w:p>
    <w:p w:rsidR="007A4926" w:rsidRDefault="00393A34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«_____»_____________ 20     </w:t>
      </w:r>
      <w:r w:rsidR="007A4926" w:rsidRPr="007A4926">
        <w:rPr>
          <w:rFonts w:ascii="Times New Roman" w:hAnsi="Times New Roman" w:cs="Times New Roman"/>
          <w:b/>
          <w:sz w:val="24"/>
          <w:szCs w:val="24"/>
        </w:rPr>
        <w:t>г.</w:t>
      </w: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292" w:rsidRDefault="00626292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926">
        <w:rPr>
          <w:rFonts w:ascii="Times New Roman" w:hAnsi="Times New Roman" w:cs="Times New Roman"/>
          <w:b/>
          <w:sz w:val="32"/>
          <w:szCs w:val="32"/>
        </w:rPr>
        <w:t>МУНИЦИПАЛЬНОЕ ЗАДАНИЕ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>Муниципально</w:t>
      </w:r>
      <w:r w:rsidR="00F47ADE">
        <w:rPr>
          <w:rFonts w:ascii="Times New Roman" w:hAnsi="Times New Roman" w:cs="Times New Roman"/>
          <w:b/>
          <w:sz w:val="32"/>
          <w:szCs w:val="32"/>
          <w:u w:val="single"/>
        </w:rPr>
        <w:t>го бюджетного</w:t>
      </w:r>
      <w:r w:rsidR="000B1B9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72D20">
        <w:rPr>
          <w:rFonts w:ascii="Times New Roman" w:hAnsi="Times New Roman" w:cs="Times New Roman"/>
          <w:b/>
          <w:sz w:val="32"/>
          <w:szCs w:val="32"/>
          <w:u w:val="single"/>
        </w:rPr>
        <w:t>обще</w:t>
      </w:r>
      <w:r w:rsidR="00F47ADE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образовательного учреждения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DB2B3C">
        <w:rPr>
          <w:rFonts w:ascii="Times New Roman" w:hAnsi="Times New Roman" w:cs="Times New Roman"/>
          <w:b/>
          <w:sz w:val="32"/>
          <w:szCs w:val="32"/>
          <w:u w:val="single"/>
        </w:rPr>
        <w:t>Карповская средняя школа</w:t>
      </w:r>
      <w:r w:rsidRPr="007A492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7A4926" w:rsidRP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926">
        <w:rPr>
          <w:rFonts w:ascii="Times New Roman" w:hAnsi="Times New Roman" w:cs="Times New Roman"/>
          <w:b/>
          <w:sz w:val="32"/>
          <w:szCs w:val="32"/>
        </w:rPr>
        <w:t>на 20</w:t>
      </w:r>
      <w:r w:rsidR="00393A34">
        <w:rPr>
          <w:rFonts w:ascii="Times New Roman" w:hAnsi="Times New Roman" w:cs="Times New Roman"/>
          <w:b/>
          <w:sz w:val="32"/>
          <w:szCs w:val="32"/>
        </w:rPr>
        <w:t>2</w:t>
      </w:r>
      <w:r w:rsidR="008B7716">
        <w:rPr>
          <w:rFonts w:ascii="Times New Roman" w:hAnsi="Times New Roman" w:cs="Times New Roman"/>
          <w:b/>
          <w:sz w:val="32"/>
          <w:szCs w:val="32"/>
        </w:rPr>
        <w:t>1</w:t>
      </w:r>
      <w:r w:rsidRPr="007A4926">
        <w:rPr>
          <w:rFonts w:ascii="Times New Roman" w:hAnsi="Times New Roman" w:cs="Times New Roman"/>
          <w:b/>
          <w:sz w:val="32"/>
          <w:szCs w:val="32"/>
        </w:rPr>
        <w:t xml:space="preserve"> год и плановый период 20</w:t>
      </w:r>
      <w:r w:rsidR="00663952">
        <w:rPr>
          <w:rFonts w:ascii="Times New Roman" w:hAnsi="Times New Roman" w:cs="Times New Roman"/>
          <w:b/>
          <w:sz w:val="32"/>
          <w:szCs w:val="32"/>
        </w:rPr>
        <w:t>2</w:t>
      </w:r>
      <w:r w:rsidR="008B7716">
        <w:rPr>
          <w:rFonts w:ascii="Times New Roman" w:hAnsi="Times New Roman" w:cs="Times New Roman"/>
          <w:b/>
          <w:sz w:val="32"/>
          <w:szCs w:val="32"/>
        </w:rPr>
        <w:t>2</w:t>
      </w:r>
      <w:r w:rsidRPr="007A4926">
        <w:rPr>
          <w:rFonts w:ascii="Times New Roman" w:hAnsi="Times New Roman" w:cs="Times New Roman"/>
          <w:b/>
          <w:sz w:val="32"/>
          <w:szCs w:val="32"/>
        </w:rPr>
        <w:t>-20</w:t>
      </w:r>
      <w:r w:rsidR="00090A66">
        <w:rPr>
          <w:rFonts w:ascii="Times New Roman" w:hAnsi="Times New Roman" w:cs="Times New Roman"/>
          <w:b/>
          <w:sz w:val="32"/>
          <w:szCs w:val="32"/>
        </w:rPr>
        <w:t>2</w:t>
      </w:r>
      <w:r w:rsidR="008B7716">
        <w:rPr>
          <w:rFonts w:ascii="Times New Roman" w:hAnsi="Times New Roman" w:cs="Times New Roman"/>
          <w:b/>
          <w:sz w:val="32"/>
          <w:szCs w:val="32"/>
        </w:rPr>
        <w:t>3</w:t>
      </w:r>
      <w:r w:rsidRPr="007A4926">
        <w:rPr>
          <w:rFonts w:ascii="Times New Roman" w:hAnsi="Times New Roman" w:cs="Times New Roman"/>
          <w:b/>
          <w:sz w:val="32"/>
          <w:szCs w:val="32"/>
        </w:rPr>
        <w:t>гг.</w:t>
      </w: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D20" w:rsidRDefault="00672D20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292" w:rsidRDefault="00626292" w:rsidP="007A4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A45" w:rsidRDefault="00470A45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D20" w:rsidRDefault="00672D20" w:rsidP="00311D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4926" w:rsidRDefault="007A4926" w:rsidP="007A49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CF47E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C1559C" w:rsidRPr="0022295A" w:rsidTr="00470A45">
        <w:trPr>
          <w:trHeight w:val="499"/>
        </w:trPr>
        <w:tc>
          <w:tcPr>
            <w:tcW w:w="3936" w:type="dxa"/>
          </w:tcPr>
          <w:p w:rsidR="00C1559C" w:rsidRPr="0022295A" w:rsidRDefault="00C1559C" w:rsidP="00C1559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lastRenderedPageBreak/>
              <w:t>1. Наименование муниципальной</w:t>
            </w:r>
          </w:p>
          <w:p w:rsidR="00C1559C" w:rsidRPr="0022295A" w:rsidRDefault="00C1559C" w:rsidP="00C1559C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="00900158">
              <w:rPr>
                <w:rFonts w:ascii="Times New Roman" w:hAnsi="Times New Roman" w:cs="Times New Roman"/>
              </w:rPr>
              <w:t xml:space="preserve"> ОКВЭД 85.14</w:t>
            </w:r>
            <w:r w:rsidR="00900158"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C1559C" w:rsidRPr="0022295A" w:rsidRDefault="00C1559C" w:rsidP="00470A4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>Реализация основных общеобразовательных программ начального</w:t>
            </w:r>
            <w:r w:rsidR="00CF47EF"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</w:p>
        </w:tc>
      </w:tr>
      <w:tr w:rsidR="007A121B" w:rsidRPr="0022295A" w:rsidTr="00470A45">
        <w:trPr>
          <w:trHeight w:val="636"/>
        </w:trPr>
        <w:tc>
          <w:tcPr>
            <w:tcW w:w="3936" w:type="dxa"/>
          </w:tcPr>
          <w:p w:rsidR="007A121B" w:rsidRPr="0022295A" w:rsidRDefault="007A121B" w:rsidP="00470A45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7A121B" w:rsidRPr="0022295A" w:rsidRDefault="007A121B" w:rsidP="00900158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7A121B" w:rsidRPr="0022295A" w:rsidRDefault="00B85405" w:rsidP="006623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</w:t>
            </w:r>
            <w:r w:rsidR="00662346">
              <w:rPr>
                <w:rFonts w:ascii="Times New Roman" w:hAnsi="Times New Roman" w:cs="Times New Roman"/>
              </w:rPr>
              <w:t>аниченных возможностей здоровья;</w:t>
            </w:r>
            <w:r>
              <w:rPr>
                <w:rFonts w:ascii="Times New Roman" w:hAnsi="Times New Roman" w:cs="Times New Roman"/>
              </w:rPr>
              <w:t xml:space="preserve"> Физические лица с ограниченны</w:t>
            </w:r>
            <w:r w:rsidR="00662346">
              <w:rPr>
                <w:rFonts w:ascii="Times New Roman" w:hAnsi="Times New Roman" w:cs="Times New Roman"/>
              </w:rPr>
              <w:t>ми возможностями здоровья;</w:t>
            </w:r>
            <w:r>
              <w:rPr>
                <w:rFonts w:ascii="Times New Roman" w:hAnsi="Times New Roman" w:cs="Times New Roman"/>
              </w:rPr>
              <w:t xml:space="preserve"> Физические лица, которым реко</w:t>
            </w:r>
            <w:r w:rsidR="00662346">
              <w:rPr>
                <w:rFonts w:ascii="Times New Roman" w:hAnsi="Times New Roman" w:cs="Times New Roman"/>
              </w:rPr>
              <w:t>мендовано КЭК домашнее обучение; Дети-инвалиды.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C1559C" w:rsidRPr="0022295A" w:rsidRDefault="00C1559C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 w:rsidR="00A037DF">
        <w:rPr>
          <w:rFonts w:ascii="Times New Roman" w:hAnsi="Times New Roman" w:cs="Times New Roman"/>
        </w:rPr>
        <w:t>.</w:t>
      </w:r>
    </w:p>
    <w:p w:rsidR="00C1559C" w:rsidRDefault="00C1559C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A037DF">
        <w:rPr>
          <w:rFonts w:ascii="Times New Roman" w:hAnsi="Times New Roman" w:cs="Times New Roman"/>
        </w:rPr>
        <w:t>.</w:t>
      </w:r>
    </w:p>
    <w:p w:rsidR="002F1C68" w:rsidRPr="0022295A" w:rsidRDefault="002F1C68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9A7BC1" w:rsidRPr="0022295A" w:rsidTr="0089208F">
        <w:tc>
          <w:tcPr>
            <w:tcW w:w="3510" w:type="dxa"/>
            <w:vMerge w:val="restart"/>
            <w:vAlign w:val="center"/>
          </w:tcPr>
          <w:p w:rsidR="0022295A" w:rsidRPr="0022295A" w:rsidRDefault="0022295A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22295A" w:rsidRPr="0022295A" w:rsidRDefault="0022295A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22295A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22295A" w:rsidRPr="0022295A" w:rsidRDefault="00626292" w:rsidP="00A12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</w:t>
            </w:r>
            <w:r w:rsidR="00A12410">
              <w:rPr>
                <w:rFonts w:ascii="Times New Roman" w:hAnsi="Times New Roman" w:cs="Times New Roman"/>
              </w:rPr>
              <w:t>качества</w:t>
            </w:r>
            <w:r w:rsidR="00307A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22295A" w:rsidRPr="0022295A" w:rsidRDefault="00626292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</w:t>
            </w:r>
            <w:r w:rsidR="006D2843">
              <w:rPr>
                <w:rFonts w:ascii="Times New Roman" w:hAnsi="Times New Roman" w:cs="Times New Roman"/>
              </w:rPr>
              <w:t>)</w:t>
            </w:r>
          </w:p>
        </w:tc>
      </w:tr>
      <w:tr w:rsidR="009A7BC1" w:rsidRPr="0022295A" w:rsidTr="0089208F">
        <w:tc>
          <w:tcPr>
            <w:tcW w:w="3510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26292" w:rsidRPr="0022295A" w:rsidRDefault="00626292" w:rsidP="0055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8B7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626292" w:rsidRPr="0022295A" w:rsidRDefault="00626292" w:rsidP="0055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</w:t>
            </w:r>
            <w:r w:rsidR="008B7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55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</w:t>
            </w:r>
            <w:r w:rsidR="00551E9B">
              <w:rPr>
                <w:rFonts w:ascii="Times New Roman" w:hAnsi="Times New Roman" w:cs="Times New Roman"/>
              </w:rPr>
              <w:t>2</w:t>
            </w:r>
            <w:r w:rsidR="008B7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55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</w:t>
            </w:r>
            <w:r w:rsidR="00663952">
              <w:rPr>
                <w:rFonts w:ascii="Times New Roman" w:hAnsi="Times New Roman" w:cs="Times New Roman"/>
              </w:rPr>
              <w:t>2</w:t>
            </w:r>
            <w:r w:rsidR="008B7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626292" w:rsidRPr="0022295A" w:rsidRDefault="00626292" w:rsidP="0055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</w:t>
            </w:r>
            <w:r w:rsidR="00090A66">
              <w:rPr>
                <w:rFonts w:ascii="Times New Roman" w:hAnsi="Times New Roman" w:cs="Times New Roman"/>
              </w:rPr>
              <w:t>2</w:t>
            </w:r>
            <w:r w:rsidR="008B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vMerge/>
          </w:tcPr>
          <w:p w:rsidR="00626292" w:rsidRPr="0022295A" w:rsidRDefault="00626292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2B3C" w:rsidRPr="0022295A" w:rsidTr="0089208F">
        <w:tc>
          <w:tcPr>
            <w:tcW w:w="3510" w:type="dxa"/>
          </w:tcPr>
          <w:p w:rsidR="00DB2B3C" w:rsidRPr="0022295A" w:rsidRDefault="00DB2B3C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DB2B3C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DB2B3C" w:rsidRPr="0022295A" w:rsidTr="0089208F">
        <w:tc>
          <w:tcPr>
            <w:tcW w:w="3510" w:type="dxa"/>
          </w:tcPr>
          <w:p w:rsidR="00DB2B3C" w:rsidRDefault="00DB2B3C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обучающихся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вательных программ </w:t>
            </w:r>
          </w:p>
          <w:p w:rsidR="00DB2B3C" w:rsidRPr="0022295A" w:rsidRDefault="00DB2B3C" w:rsidP="005609F0">
            <w:pPr>
              <w:rPr>
                <w:rFonts w:ascii="Times New Roman" w:hAnsi="Times New Roman" w:cs="Times New Roman"/>
              </w:rPr>
            </w:pPr>
            <w:r w:rsidRPr="00C56044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DB2B3C" w:rsidRPr="00444647" w:rsidRDefault="00DB2B3C" w:rsidP="00CF13C3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разовательные программы начал</w:t>
            </w:r>
            <w:r w:rsidRPr="00444647">
              <w:rPr>
                <w:rFonts w:ascii="Times New Roman" w:hAnsi="Times New Roman" w:cs="Times New Roman"/>
              </w:rPr>
              <w:t>ь</w:t>
            </w:r>
            <w:r w:rsidRPr="00444647">
              <w:rPr>
                <w:rFonts w:ascii="Times New Roman" w:hAnsi="Times New Roman" w:cs="Times New Roman"/>
              </w:rPr>
              <w:t>ного общего образования, перев</w:t>
            </w:r>
            <w:r w:rsidRPr="00444647">
              <w:rPr>
                <w:rFonts w:ascii="Times New Roman" w:hAnsi="Times New Roman" w:cs="Times New Roman"/>
              </w:rPr>
              <w:t>е</w:t>
            </w:r>
            <w:r w:rsidRPr="00444647">
              <w:rPr>
                <w:rFonts w:ascii="Times New Roman" w:hAnsi="Times New Roman" w:cs="Times New Roman"/>
              </w:rPr>
              <w:t>денных в следующий класс, от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щей численности обучающихся н</w:t>
            </w:r>
            <w:r w:rsidRPr="00444647">
              <w:rPr>
                <w:rFonts w:ascii="Times New Roman" w:hAnsi="Times New Roman" w:cs="Times New Roman"/>
              </w:rPr>
              <w:t>а</w:t>
            </w:r>
            <w:r w:rsidRPr="00444647">
              <w:rPr>
                <w:rFonts w:ascii="Times New Roman" w:hAnsi="Times New Roman" w:cs="Times New Roman"/>
              </w:rPr>
              <w:t>чального общего образования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DB2B3C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B3C" w:rsidRPr="0022295A" w:rsidTr="0089208F">
        <w:tc>
          <w:tcPr>
            <w:tcW w:w="3510" w:type="dxa"/>
          </w:tcPr>
          <w:p w:rsidR="00DB2B3C" w:rsidRPr="0022295A" w:rsidRDefault="00DB2B3C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DB2B3C" w:rsidRPr="009A7BC1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37" w:type="dxa"/>
            <w:vAlign w:val="center"/>
          </w:tcPr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672D20" w:rsidRDefault="00672D20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59C" w:rsidRDefault="003B5959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B5959" w:rsidTr="0089208F">
        <w:tc>
          <w:tcPr>
            <w:tcW w:w="5211" w:type="dxa"/>
            <w:vMerge w:val="restart"/>
            <w:vAlign w:val="center"/>
          </w:tcPr>
          <w:p w:rsidR="003B5959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B5959" w:rsidRPr="0022295A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3B5959" w:rsidRPr="0022295A" w:rsidRDefault="00090A66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B5959" w:rsidRDefault="003B5959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89208F">
        <w:tc>
          <w:tcPr>
            <w:tcW w:w="5211" w:type="dxa"/>
            <w:vMerge/>
          </w:tcPr>
          <w:p w:rsidR="00551E9B" w:rsidRDefault="00551E9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</w:t>
            </w:r>
            <w:r w:rsidR="008B7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</w:t>
            </w:r>
            <w:r w:rsidR="008B7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202</w:t>
            </w:r>
            <w:r w:rsidR="008B7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</w:t>
            </w:r>
            <w:r w:rsidR="008B7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</w:t>
            </w:r>
            <w:r w:rsidR="008B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  <w:vMerge/>
          </w:tcPr>
          <w:p w:rsidR="00551E9B" w:rsidRDefault="00551E9B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2B3C" w:rsidTr="0089208F">
        <w:tc>
          <w:tcPr>
            <w:tcW w:w="5211" w:type="dxa"/>
          </w:tcPr>
          <w:p w:rsidR="00DB2B3C" w:rsidRDefault="00DB2B3C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Обучающиеся, получающие услуги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ного бесплатного </w:t>
            </w:r>
            <w:r w:rsidRPr="00C56044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DB2B3C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vAlign w:val="center"/>
          </w:tcPr>
          <w:p w:rsidR="00DB2B3C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62" w:type="dxa"/>
            <w:vAlign w:val="center"/>
          </w:tcPr>
          <w:p w:rsidR="00DB2B3C" w:rsidRDefault="00DB2B3C" w:rsidP="00663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DB2B3C" w:rsidRPr="0022295A" w:rsidRDefault="00DB2B3C" w:rsidP="00560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5959" w:rsidRPr="003B5959" w:rsidRDefault="003B5959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56C" w:rsidRPr="0078698A" w:rsidRDefault="00D8056C" w:rsidP="00786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 Порядок оказания муниципальной услуги.</w:t>
      </w:r>
    </w:p>
    <w:p w:rsidR="00D8056C" w:rsidRPr="0078698A" w:rsidRDefault="00D8056C" w:rsidP="00786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78698A">
        <w:rPr>
          <w:rFonts w:ascii="Times New Roman" w:hAnsi="Times New Roman" w:cs="Times New Roman"/>
        </w:rPr>
        <w:t>у</w:t>
      </w:r>
      <w:r w:rsidRPr="0078698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78698A">
        <w:rPr>
          <w:rFonts w:ascii="Times New Roman" w:hAnsi="Times New Roman" w:cs="Times New Roman"/>
        </w:rPr>
        <w:t>е</w:t>
      </w:r>
      <w:r w:rsidRPr="0078698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Приказ Минобрнауки России от 06.10.2009 № 373 "Об утверждении и введении в действие ФГОС начального общего образования " (далее – приказ Минобрнауки РФ № 373).</w:t>
      </w:r>
    </w:p>
    <w:p w:rsidR="007C1804" w:rsidRPr="0078698A" w:rsidRDefault="00861072" w:rsidP="007C1804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-Устав учреждения</w:t>
      </w:r>
      <w:r w:rsidR="007C1804">
        <w:rPr>
          <w:rFonts w:ascii="Times New Roman" w:hAnsi="Times New Roman" w:cs="Times New Roman"/>
        </w:rPr>
        <w:t>: муниципальное бюджетное общеобразовательное учреждение «Карповская средняя школа», №1278 от 20 ноября 2015 г.</w:t>
      </w:r>
    </w:p>
    <w:p w:rsidR="00662346" w:rsidRPr="006C47BA" w:rsidRDefault="006C47BA" w:rsidP="006C47BA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1A2D90" w:rsidRDefault="001A2D90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89208F" w:rsidTr="0089208F">
        <w:tc>
          <w:tcPr>
            <w:tcW w:w="5353" w:type="dxa"/>
          </w:tcPr>
          <w:p w:rsidR="001A2D90" w:rsidRDefault="001A2D90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1A2D90" w:rsidRDefault="000C136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1A2D90" w:rsidRDefault="000C136E" w:rsidP="005609F0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9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10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0C136E" w:rsidRDefault="002C5360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достижения,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перечень видов услуг,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копия устава и лицензии,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приказы о комплектовании групп и т.д,</w:t>
            </w:r>
            <w:r w:rsidR="00616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достижения.</w:t>
            </w:r>
          </w:p>
        </w:tc>
        <w:tc>
          <w:tcPr>
            <w:tcW w:w="2204" w:type="dxa"/>
          </w:tcPr>
          <w:p w:rsidR="000C136E" w:rsidRPr="000C136E" w:rsidRDefault="000C136E" w:rsidP="005434B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 w:rsidR="005434B4">
              <w:rPr>
                <w:rFonts w:ascii="Times New Roman" w:hAnsi="Times New Roman" w:cs="Times New Roman"/>
              </w:rPr>
              <w:t>необход</w:t>
            </w:r>
            <w:r w:rsidR="005434B4">
              <w:rPr>
                <w:rFonts w:ascii="Times New Roman" w:hAnsi="Times New Roman" w:cs="Times New Roman"/>
              </w:rPr>
              <w:t>и</w:t>
            </w:r>
            <w:r w:rsidR="005434B4">
              <w:rPr>
                <w:rFonts w:ascii="Times New Roman" w:hAnsi="Times New Roman" w:cs="Times New Roman"/>
              </w:rPr>
              <w:t>мости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0C136E" w:rsidRPr="000C136E" w:rsidRDefault="00470A45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C136E"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89208F" w:rsidTr="0089208F">
        <w:tc>
          <w:tcPr>
            <w:tcW w:w="5353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</w:p>
        </w:tc>
      </w:tr>
      <w:tr w:rsidR="0089208F" w:rsidTr="0089208F">
        <w:tc>
          <w:tcPr>
            <w:tcW w:w="5353" w:type="dxa"/>
          </w:tcPr>
          <w:p w:rsidR="000C136E" w:rsidRPr="000C136E" w:rsidRDefault="005434B4" w:rsidP="0056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C136E"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11" w:history="1">
              <w:r w:rsidR="000C136E"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0C136E" w:rsidRDefault="000C136E" w:rsidP="005609F0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0C136E" w:rsidRPr="000C136E" w:rsidRDefault="000C136E" w:rsidP="005609F0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0C136E" w:rsidRDefault="000C136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A45" w:rsidRDefault="000C136E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 w:rsidR="00470A45">
        <w:rPr>
          <w:rFonts w:ascii="Times New Roman" w:hAnsi="Times New Roman" w:cs="Times New Roman"/>
        </w:rPr>
        <w:t>: л</w:t>
      </w:r>
      <w:r>
        <w:rPr>
          <w:rFonts w:ascii="Times New Roman" w:hAnsi="Times New Roman" w:cs="Times New Roman"/>
        </w:rPr>
        <w:t>иквидация учреждения</w:t>
      </w:r>
      <w:r w:rsidR="00470A45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>еорганизация учреждения</w:t>
      </w:r>
      <w:r w:rsidR="00470A45">
        <w:rPr>
          <w:rFonts w:ascii="Times New Roman" w:hAnsi="Times New Roman" w:cs="Times New Roman"/>
        </w:rPr>
        <w:t>, и</w:t>
      </w:r>
      <w:r>
        <w:rPr>
          <w:rFonts w:ascii="Times New Roman" w:hAnsi="Times New Roman" w:cs="Times New Roman"/>
        </w:rPr>
        <w:t>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ниципальной услуги (работы) из </w:t>
      </w:r>
      <w:r w:rsidR="00A51F47">
        <w:rPr>
          <w:rFonts w:ascii="Times New Roman" w:hAnsi="Times New Roman" w:cs="Times New Roman"/>
        </w:rPr>
        <w:t xml:space="preserve">федерального </w:t>
      </w:r>
      <w:r>
        <w:rPr>
          <w:rFonts w:ascii="Times New Roman" w:hAnsi="Times New Roman" w:cs="Times New Roman"/>
        </w:rPr>
        <w:t>реестра муниципальных услуг (работ)</w:t>
      </w:r>
      <w:r w:rsidR="00470A45">
        <w:rPr>
          <w:rFonts w:ascii="Times New Roman" w:hAnsi="Times New Roman" w:cs="Times New Roman"/>
        </w:rPr>
        <w:t>,и</w:t>
      </w:r>
      <w:r>
        <w:rPr>
          <w:rFonts w:ascii="Times New Roman" w:hAnsi="Times New Roman" w:cs="Times New Roman"/>
        </w:rPr>
        <w:t>ные основания, предусмотренные нормативными правов</w:t>
      </w:r>
      <w:r w:rsidR="006D1A7E">
        <w:rPr>
          <w:rFonts w:ascii="Times New Roman" w:hAnsi="Times New Roman" w:cs="Times New Roman"/>
        </w:rPr>
        <w:t>ыми а</w:t>
      </w:r>
      <w:r w:rsidR="006D1A7E">
        <w:rPr>
          <w:rFonts w:ascii="Times New Roman" w:hAnsi="Times New Roman" w:cs="Times New Roman"/>
        </w:rPr>
        <w:t>к</w:t>
      </w:r>
      <w:r w:rsidR="006D1A7E">
        <w:rPr>
          <w:rFonts w:ascii="Times New Roman" w:hAnsi="Times New Roman" w:cs="Times New Roman"/>
        </w:rPr>
        <w:t>тами Российской Федерации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40C" w:rsidRDefault="006D1A7E" w:rsidP="00A724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A7240C" w:rsidRPr="00A7240C" w:rsidRDefault="00A7240C" w:rsidP="00A7240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A7240C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40C" w:rsidRPr="00A7240C" w:rsidRDefault="00A7240C" w:rsidP="008B7716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A7240C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A7240C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A7240C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A7240C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40C" w:rsidRPr="00A7240C" w:rsidRDefault="00A7240C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59570E" w:rsidRPr="001A2D90" w:rsidRDefault="0059570E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59C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331D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</w:t>
      </w:r>
      <w:r w:rsidR="00A037DF">
        <w:rPr>
          <w:rFonts w:ascii="Times New Roman" w:hAnsi="Times New Roman" w:cs="Times New Roman"/>
        </w:rPr>
        <w:t>.</w:t>
      </w:r>
    </w:p>
    <w:p w:rsidR="0089208F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79331D" w:rsidTr="00A037DF">
        <w:tc>
          <w:tcPr>
            <w:tcW w:w="2802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79331D" w:rsidRDefault="0079331D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79331D" w:rsidRDefault="00A037DF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79331D" w:rsidRDefault="00A037DF" w:rsidP="0056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79331D" w:rsidTr="00A037DF">
        <w:tc>
          <w:tcPr>
            <w:tcW w:w="2802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31D" w:rsidRDefault="0079331D" w:rsidP="005609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331D" w:rsidRDefault="0079331D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208F" w:rsidRPr="001A2D90" w:rsidRDefault="0089208F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485B" w:rsidRPr="00C7485B" w:rsidRDefault="00A037DF" w:rsidP="00C7485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 w:rsidR="00900721"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 w:rsidR="00C7485B">
        <w:rPr>
          <w:rFonts w:ascii="Times New Roman" w:hAnsi="Times New Roman" w:cs="Times New Roman"/>
          <w:sz w:val="22"/>
          <w:szCs w:val="22"/>
        </w:rPr>
        <w:t xml:space="preserve">: </w:t>
      </w:r>
      <w:r w:rsidR="0059659F">
        <w:rPr>
          <w:rFonts w:ascii="Times New Roman" w:hAnsi="Times New Roman" w:cs="Times New Roman"/>
          <w:sz w:val="22"/>
          <w:szCs w:val="22"/>
        </w:rPr>
        <w:t>предварительный отчет сдается в комитет финансов Городищенского мун</w:t>
      </w:r>
      <w:r w:rsidR="0059659F">
        <w:rPr>
          <w:rFonts w:ascii="Times New Roman" w:hAnsi="Times New Roman" w:cs="Times New Roman"/>
          <w:sz w:val="22"/>
          <w:szCs w:val="22"/>
        </w:rPr>
        <w:t>и</w:t>
      </w:r>
      <w:r w:rsidR="0059659F"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470A45" w:rsidRPr="00C7485B" w:rsidRDefault="00A037DF" w:rsidP="00C7485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 w:rsidR="00900721"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A037DF" w:rsidRDefault="00A037DF" w:rsidP="005609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</w:t>
      </w:r>
      <w:r w:rsidR="00900721">
        <w:rPr>
          <w:rFonts w:ascii="Times New Roman" w:hAnsi="Times New Roman" w:cs="Times New Roman"/>
        </w:rPr>
        <w:t>лнением) муниципального задания:</w:t>
      </w:r>
      <w:r w:rsidR="00616686">
        <w:rPr>
          <w:rFonts w:ascii="Times New Roman" w:hAnsi="Times New Roman" w:cs="Times New Roman"/>
        </w:rPr>
        <w:t xml:space="preserve"> </w:t>
      </w:r>
      <w:r w:rsidR="00900721">
        <w:rPr>
          <w:rFonts w:ascii="Times New Roman" w:hAnsi="Times New Roman" w:cs="Times New Roman"/>
        </w:rPr>
        <w:t>нет.</w:t>
      </w:r>
    </w:p>
    <w:p w:rsidR="004304AB" w:rsidRDefault="004304AB" w:rsidP="005609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4AB" w:rsidRPr="004304AB" w:rsidRDefault="004304AB" w:rsidP="00430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900721" w:rsidRDefault="00900721" w:rsidP="0009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DA588F" w:rsidRPr="0022295A" w:rsidTr="00A51F47">
        <w:trPr>
          <w:trHeight w:val="499"/>
        </w:trPr>
        <w:tc>
          <w:tcPr>
            <w:tcW w:w="3936" w:type="dxa"/>
          </w:tcPr>
          <w:p w:rsidR="00DA588F" w:rsidRPr="0022295A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lastRenderedPageBreak/>
              <w:t>1. Наименование муниципальной</w:t>
            </w:r>
          </w:p>
          <w:p w:rsidR="00DA588F" w:rsidRPr="0022295A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DA588F" w:rsidRPr="0022295A" w:rsidRDefault="00DA588F" w:rsidP="00A51F4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адаптированных 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>общеобразовательных</w:t>
            </w:r>
            <w:r w:rsidR="002603D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>программ начального общего образования</w:t>
            </w:r>
          </w:p>
        </w:tc>
      </w:tr>
      <w:tr w:rsidR="00DA588F" w:rsidRPr="0022295A" w:rsidTr="00A51F47">
        <w:trPr>
          <w:trHeight w:val="636"/>
        </w:trPr>
        <w:tc>
          <w:tcPr>
            <w:tcW w:w="3936" w:type="dxa"/>
          </w:tcPr>
          <w:p w:rsidR="00DA588F" w:rsidRPr="0022295A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DA588F" w:rsidRPr="0022295A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DA588F" w:rsidRPr="0022295A" w:rsidRDefault="00DA588F" w:rsidP="00260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с ограниченными возможностями здоровья; Физические лица, которым реко</w:t>
            </w:r>
            <w:r w:rsidR="00A7240C">
              <w:rPr>
                <w:rFonts w:ascii="Times New Roman" w:hAnsi="Times New Roman" w:cs="Times New Roman"/>
              </w:rPr>
              <w:t>мендовано КЭК домашнее обучение;</w:t>
            </w:r>
            <w:r w:rsidR="002603D0">
              <w:rPr>
                <w:rFonts w:ascii="Times New Roman" w:hAnsi="Times New Roman" w:cs="Times New Roman"/>
              </w:rPr>
              <w:t xml:space="preserve"> д</w:t>
            </w:r>
            <w:r w:rsidR="00A7240C">
              <w:rPr>
                <w:rFonts w:ascii="Times New Roman" w:hAnsi="Times New Roman" w:cs="Times New Roman"/>
              </w:rPr>
              <w:t>ети-инвалиды.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DA588F" w:rsidRPr="0022295A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F1C68" w:rsidRPr="0022295A" w:rsidRDefault="002F1C68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DA588F" w:rsidRPr="0022295A" w:rsidTr="00A51F47">
        <w:tc>
          <w:tcPr>
            <w:tcW w:w="3510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551E9B" w:rsidRPr="0022295A" w:rsidTr="00A51F47">
        <w:tc>
          <w:tcPr>
            <w:tcW w:w="3510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8B7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</w:t>
            </w:r>
            <w:r w:rsidR="008B7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202</w:t>
            </w:r>
            <w:r w:rsidR="008B7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8B7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8B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2B3C" w:rsidRPr="0022295A" w:rsidTr="00A51F47">
        <w:tc>
          <w:tcPr>
            <w:tcW w:w="3510" w:type="dxa"/>
          </w:tcPr>
          <w:p w:rsidR="00DB2B3C" w:rsidRPr="0022295A" w:rsidRDefault="00DB2B3C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DB2B3C" w:rsidRPr="0022295A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DB2B3C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DB2B3C" w:rsidRPr="0022295A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DB2B3C" w:rsidRPr="0022295A" w:rsidTr="00A51F47">
        <w:tc>
          <w:tcPr>
            <w:tcW w:w="3510" w:type="dxa"/>
          </w:tcPr>
          <w:p w:rsidR="00DB2B3C" w:rsidRDefault="00DB2B3C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DB2B3C" w:rsidRPr="0022295A" w:rsidRDefault="00DB2B3C" w:rsidP="00A51F47">
            <w:pPr>
              <w:rPr>
                <w:rFonts w:ascii="Times New Roman" w:hAnsi="Times New Roman" w:cs="Times New Roman"/>
              </w:rPr>
            </w:pPr>
            <w:r w:rsidRPr="00C56044">
              <w:rPr>
                <w:rFonts w:ascii="Times New Roman" w:hAnsi="Times New Roman" w:cs="Times New Roman"/>
              </w:rPr>
              <w:t>начального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DB2B3C" w:rsidRPr="00444647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разовательные программы начал</w:t>
            </w:r>
            <w:r w:rsidRPr="00444647">
              <w:rPr>
                <w:rFonts w:ascii="Times New Roman" w:hAnsi="Times New Roman" w:cs="Times New Roman"/>
              </w:rPr>
              <w:t>ь</w:t>
            </w:r>
            <w:r w:rsidRPr="00444647">
              <w:rPr>
                <w:rFonts w:ascii="Times New Roman" w:hAnsi="Times New Roman" w:cs="Times New Roman"/>
              </w:rPr>
              <w:t>ного общего образования, перев</w:t>
            </w:r>
            <w:r w:rsidRPr="00444647">
              <w:rPr>
                <w:rFonts w:ascii="Times New Roman" w:hAnsi="Times New Roman" w:cs="Times New Roman"/>
              </w:rPr>
              <w:t>е</w:t>
            </w:r>
            <w:r w:rsidRPr="00444647">
              <w:rPr>
                <w:rFonts w:ascii="Times New Roman" w:hAnsi="Times New Roman" w:cs="Times New Roman"/>
              </w:rPr>
              <w:t>денных в следующий класс, от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>щей численности обучающихся н</w:t>
            </w:r>
            <w:r w:rsidRPr="00444647">
              <w:rPr>
                <w:rFonts w:ascii="Times New Roman" w:hAnsi="Times New Roman" w:cs="Times New Roman"/>
              </w:rPr>
              <w:t>а</w:t>
            </w:r>
            <w:r w:rsidRPr="00444647">
              <w:rPr>
                <w:rFonts w:ascii="Times New Roman" w:hAnsi="Times New Roman" w:cs="Times New Roman"/>
              </w:rPr>
              <w:t>чального общего образования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DB2B3C" w:rsidRPr="0022295A" w:rsidRDefault="00DB2B3C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  <w:vAlign w:val="center"/>
          </w:tcPr>
          <w:p w:rsidR="00DB2B3C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DB2B3C" w:rsidRPr="0022295A" w:rsidRDefault="00DB2B3C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DA588F" w:rsidTr="00A51F47">
        <w:tc>
          <w:tcPr>
            <w:tcW w:w="5211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DA588F" w:rsidRPr="0022295A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A51F47">
        <w:tc>
          <w:tcPr>
            <w:tcW w:w="5211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</w:t>
            </w:r>
            <w:r w:rsidR="008B7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</w:t>
            </w:r>
            <w:r w:rsidR="008B7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202</w:t>
            </w:r>
            <w:r w:rsidR="008B7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</w:t>
            </w:r>
            <w:r w:rsidR="008B7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</w:t>
            </w:r>
            <w:r w:rsidR="008B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F79" w:rsidTr="00A51F47">
        <w:tc>
          <w:tcPr>
            <w:tcW w:w="5211" w:type="dxa"/>
          </w:tcPr>
          <w:p w:rsidR="00F77F79" w:rsidRDefault="00F77F79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 с ОВЗ, дети</w:t>
            </w:r>
            <w:r w:rsidRPr="00785CAA">
              <w:rPr>
                <w:rFonts w:ascii="Times New Roman" w:hAnsi="Times New Roman" w:cs="Times New Roman"/>
              </w:rPr>
              <w:t>-инвалиды, получа</w:t>
            </w:r>
            <w:r w:rsidRPr="00785CAA">
              <w:rPr>
                <w:rFonts w:ascii="Times New Roman" w:hAnsi="Times New Roman" w:cs="Times New Roman"/>
              </w:rPr>
              <w:t>ю</w:t>
            </w:r>
            <w:r w:rsidRPr="00785CAA">
              <w:rPr>
                <w:rFonts w:ascii="Times New Roman" w:hAnsi="Times New Roman" w:cs="Times New Roman"/>
              </w:rPr>
              <w:t>щие услуги общедоступного бесплатного начальн</w:t>
            </w:r>
            <w:r w:rsidRPr="00785CAA">
              <w:rPr>
                <w:rFonts w:ascii="Times New Roman" w:hAnsi="Times New Roman" w:cs="Times New Roman"/>
              </w:rPr>
              <w:t>о</w:t>
            </w:r>
            <w:r w:rsidRPr="00785CAA">
              <w:rPr>
                <w:rFonts w:ascii="Times New Roman" w:hAnsi="Times New Roman" w:cs="Times New Roman"/>
              </w:rPr>
              <w:t>го общего образования</w:t>
            </w:r>
          </w:p>
        </w:tc>
        <w:tc>
          <w:tcPr>
            <w:tcW w:w="993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2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588F" w:rsidRPr="003B5959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Pr="0078698A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 Порядок оказания муниципальной услуги.</w:t>
      </w:r>
    </w:p>
    <w:p w:rsidR="00DA588F" w:rsidRPr="0078698A" w:rsidRDefault="00DA588F" w:rsidP="00786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lastRenderedPageBreak/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78698A">
        <w:rPr>
          <w:rFonts w:ascii="Times New Roman" w:hAnsi="Times New Roman" w:cs="Times New Roman"/>
        </w:rPr>
        <w:t>у</w:t>
      </w:r>
      <w:r w:rsidRPr="0078698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78698A">
        <w:rPr>
          <w:rFonts w:ascii="Times New Roman" w:hAnsi="Times New Roman" w:cs="Times New Roman"/>
        </w:rPr>
        <w:t>е</w:t>
      </w:r>
      <w:r w:rsidRPr="0078698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Приказ Минобрнауки России от 06.10.2009 № 373 "Об утверждении и введении в действие ФГОС начального общего образования " (далее – приказ Минобрнауки РФ № 373).</w:t>
      </w:r>
    </w:p>
    <w:p w:rsidR="007C1804" w:rsidRPr="0078698A" w:rsidRDefault="00861072" w:rsidP="007C1804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-Устав учреждения</w:t>
      </w:r>
      <w:r w:rsidR="007C1804">
        <w:rPr>
          <w:rFonts w:ascii="Times New Roman" w:hAnsi="Times New Roman" w:cs="Times New Roman"/>
        </w:rPr>
        <w:t>: муниципальное бюджетное общеобразовательное учреждение «Карповская средняя школа», №1278 от 20 ноября 2015 г.</w:t>
      </w:r>
    </w:p>
    <w:p w:rsidR="00A7240C" w:rsidRPr="0078698A" w:rsidRDefault="006C47BA" w:rsidP="00311D86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DA588F" w:rsidTr="00A51F47">
        <w:tc>
          <w:tcPr>
            <w:tcW w:w="5353" w:type="dxa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12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13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</w:p>
        </w:tc>
      </w:tr>
      <w:tr w:rsidR="00DA588F" w:rsidTr="00A51F47">
        <w:tc>
          <w:tcPr>
            <w:tcW w:w="5353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14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DA588F" w:rsidRPr="000C136E" w:rsidRDefault="00DA588F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ниципальной услуги (работы) из </w:t>
      </w:r>
      <w:r w:rsidR="00A51F47">
        <w:rPr>
          <w:rFonts w:ascii="Times New Roman" w:hAnsi="Times New Roman" w:cs="Times New Roman"/>
        </w:rPr>
        <w:t xml:space="preserve">федерального </w:t>
      </w:r>
      <w:r>
        <w:rPr>
          <w:rFonts w:ascii="Times New Roman" w:hAnsi="Times New Roman" w:cs="Times New Roman"/>
        </w:rPr>
        <w:t>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AF7812" w:rsidRDefault="00AF7812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AF7812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DA588F" w:rsidRPr="001A2D90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DA588F" w:rsidTr="00A51F47">
        <w:tc>
          <w:tcPr>
            <w:tcW w:w="2802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DA588F" w:rsidRDefault="00DA588F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DA588F" w:rsidTr="00A51F47">
        <w:tc>
          <w:tcPr>
            <w:tcW w:w="2802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A588F" w:rsidRDefault="00DA588F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Pr="00C7485B" w:rsidRDefault="00DA588F" w:rsidP="00DA588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DA588F" w:rsidRPr="00C7485B" w:rsidRDefault="00DA588F" w:rsidP="00DA588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DA588F" w:rsidRDefault="00DA588F" w:rsidP="00DA5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задания: нет.</w:t>
      </w:r>
    </w:p>
    <w:p w:rsidR="004304AB" w:rsidRDefault="004304AB" w:rsidP="00DA58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88F" w:rsidRDefault="00DA588F" w:rsidP="00DA5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88F" w:rsidRDefault="004304AB" w:rsidP="00DA5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DA58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A51F47" w:rsidRPr="0022295A" w:rsidTr="00A51F47">
        <w:trPr>
          <w:trHeight w:val="499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A51F4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  <w:u w:val="single"/>
              </w:rPr>
              <w:t>основного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</w:p>
        </w:tc>
      </w:tr>
      <w:tr w:rsidR="00A51F47" w:rsidRPr="0022295A" w:rsidTr="00A51F47">
        <w:trPr>
          <w:trHeight w:val="636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лица, которым реко</w:t>
            </w:r>
            <w:r w:rsidR="00AF7812">
              <w:rPr>
                <w:rFonts w:ascii="Times New Roman" w:hAnsi="Times New Roman" w:cs="Times New Roman"/>
              </w:rPr>
              <w:t>мендовано КЭК домашнее обучение; Дети-инвалиды. 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A51F47" w:rsidRPr="0022295A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F1C68" w:rsidRPr="0022295A" w:rsidRDefault="002F1C68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A51F47" w:rsidRPr="0022295A" w:rsidTr="00A51F47">
        <w:tc>
          <w:tcPr>
            <w:tcW w:w="3510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lastRenderedPageBreak/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551E9B" w:rsidRPr="0022295A" w:rsidTr="00A51F47">
        <w:tc>
          <w:tcPr>
            <w:tcW w:w="3510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8B7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</w:t>
            </w:r>
            <w:r w:rsidR="008B7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202</w:t>
            </w:r>
            <w:r w:rsidR="008B7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8B7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8B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F79" w:rsidRPr="0022295A" w:rsidTr="00A51F47">
        <w:tc>
          <w:tcPr>
            <w:tcW w:w="3510" w:type="dxa"/>
          </w:tcPr>
          <w:p w:rsidR="00F77F79" w:rsidRPr="0022295A" w:rsidRDefault="00F77F79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F77F79" w:rsidRPr="0022295A" w:rsidTr="00A51F47">
        <w:tc>
          <w:tcPr>
            <w:tcW w:w="3510" w:type="dxa"/>
          </w:tcPr>
          <w:p w:rsidR="00F77F79" w:rsidRDefault="00F77F79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F77F79" w:rsidRPr="0022295A" w:rsidRDefault="00F77F79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Pr="00C56044">
              <w:rPr>
                <w:rFonts w:ascii="Times New Roman" w:hAnsi="Times New Roman" w:cs="Times New Roman"/>
              </w:rPr>
              <w:t>ного</w:t>
            </w:r>
            <w:r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F77F79" w:rsidRPr="00444647" w:rsidRDefault="00F77F79" w:rsidP="00F03A2E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 xml:space="preserve">разовательные программы </w:t>
            </w:r>
            <w:r>
              <w:rPr>
                <w:rFonts w:ascii="Times New Roman" w:hAnsi="Times New Roman" w:cs="Times New Roman"/>
              </w:rPr>
              <w:t>основн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образования, переведе</w:t>
            </w:r>
            <w:r w:rsidRPr="00444647">
              <w:rPr>
                <w:rFonts w:ascii="Times New Roman" w:hAnsi="Times New Roman" w:cs="Times New Roman"/>
              </w:rPr>
              <w:t>н</w:t>
            </w:r>
            <w:r w:rsidRPr="00444647">
              <w:rPr>
                <w:rFonts w:ascii="Times New Roman" w:hAnsi="Times New Roman" w:cs="Times New Roman"/>
              </w:rPr>
              <w:t xml:space="preserve">ных в следующий класс, от общей численности обучающихся </w:t>
            </w:r>
            <w:r>
              <w:rPr>
                <w:rFonts w:ascii="Times New Roman" w:hAnsi="Times New Roman" w:cs="Times New Roman"/>
              </w:rPr>
              <w:t>основн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F79" w:rsidRPr="0022295A" w:rsidTr="00A51F47">
        <w:tc>
          <w:tcPr>
            <w:tcW w:w="3510" w:type="dxa"/>
          </w:tcPr>
          <w:p w:rsidR="00F77F79" w:rsidRPr="0022295A" w:rsidRDefault="00F77F79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F77F79" w:rsidRPr="009A7BC1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vAlign w:val="center"/>
          </w:tcPr>
          <w:p w:rsidR="00F77F79" w:rsidRPr="0022295A" w:rsidRDefault="00F77F79" w:rsidP="00F7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37" w:type="dxa"/>
            <w:vAlign w:val="center"/>
          </w:tcPr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A51F47" w:rsidTr="00A51F47">
        <w:tc>
          <w:tcPr>
            <w:tcW w:w="5211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A51F47">
        <w:tc>
          <w:tcPr>
            <w:tcW w:w="5211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</w:t>
            </w:r>
            <w:r w:rsidR="00676A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</w:t>
            </w:r>
            <w:r w:rsidR="00676A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202</w:t>
            </w:r>
            <w:r w:rsidR="00676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</w:t>
            </w:r>
            <w:r w:rsidR="00676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</w:t>
            </w:r>
            <w:r w:rsidR="00676A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F79" w:rsidTr="00A51F47">
        <w:tc>
          <w:tcPr>
            <w:tcW w:w="5211" w:type="dxa"/>
          </w:tcPr>
          <w:p w:rsidR="00F77F79" w:rsidRDefault="00F77F79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Обучающиеся, получающие услуги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бесплатного основного общего образования</w:t>
            </w:r>
          </w:p>
        </w:tc>
        <w:tc>
          <w:tcPr>
            <w:tcW w:w="993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5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vAlign w:val="center"/>
          </w:tcPr>
          <w:p w:rsidR="00F77F79" w:rsidRDefault="00F77F79" w:rsidP="00F7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62" w:type="dxa"/>
            <w:vAlign w:val="center"/>
          </w:tcPr>
          <w:p w:rsidR="00F77F79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F77F79" w:rsidRPr="0022295A" w:rsidRDefault="00F77F79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1F47" w:rsidRPr="003B5959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Pr="0078698A" w:rsidRDefault="00A51F47" w:rsidP="00786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 Порядок оказания муниципальной услуги.</w:t>
      </w:r>
    </w:p>
    <w:p w:rsidR="00A51F47" w:rsidRPr="0078698A" w:rsidRDefault="00A51F47" w:rsidP="00786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78698A">
        <w:rPr>
          <w:rFonts w:ascii="Times New Roman" w:hAnsi="Times New Roman" w:cs="Times New Roman"/>
        </w:rPr>
        <w:t>у</w:t>
      </w:r>
      <w:r w:rsidRPr="0078698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lastRenderedPageBreak/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78698A">
        <w:rPr>
          <w:rFonts w:ascii="Times New Roman" w:hAnsi="Times New Roman" w:cs="Times New Roman"/>
        </w:rPr>
        <w:t>е</w:t>
      </w:r>
      <w:r w:rsidRPr="0078698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Приказ Минобрнауки России от 17.12.2010  № 1897 "Об утверждении  ФГОС основного общего образования " (далее – приказ Минобрнауки РФ № 1897).</w:t>
      </w:r>
      <w:r w:rsidR="00F77F79">
        <w:rPr>
          <w:rFonts w:ascii="Times New Roman" w:hAnsi="Times New Roman" w:cs="Times New Roman"/>
        </w:rPr>
        <w:t xml:space="preserve"> </w:t>
      </w:r>
    </w:p>
    <w:p w:rsidR="00861072" w:rsidRPr="0078698A" w:rsidRDefault="00861072" w:rsidP="0078698A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-Устав учреждения</w:t>
      </w:r>
      <w:r w:rsidR="00AA0B32">
        <w:rPr>
          <w:rFonts w:ascii="Times New Roman" w:hAnsi="Times New Roman" w:cs="Times New Roman"/>
        </w:rPr>
        <w:t xml:space="preserve">: </w:t>
      </w:r>
      <w:r w:rsidR="00F77F79">
        <w:rPr>
          <w:rFonts w:ascii="Times New Roman" w:hAnsi="Times New Roman" w:cs="Times New Roman"/>
        </w:rPr>
        <w:t>муниципальное бюджетное общеобразовательное учреждение «Карпов</w:t>
      </w:r>
      <w:r w:rsidR="00AA0B32">
        <w:rPr>
          <w:rFonts w:ascii="Times New Roman" w:hAnsi="Times New Roman" w:cs="Times New Roman"/>
        </w:rPr>
        <w:t>с</w:t>
      </w:r>
      <w:r w:rsidR="00F77F79">
        <w:rPr>
          <w:rFonts w:ascii="Times New Roman" w:hAnsi="Times New Roman" w:cs="Times New Roman"/>
        </w:rPr>
        <w:t xml:space="preserve">кая средняя школа», </w:t>
      </w:r>
      <w:r w:rsidR="00AA0B32">
        <w:rPr>
          <w:rFonts w:ascii="Times New Roman" w:hAnsi="Times New Roman" w:cs="Times New Roman"/>
        </w:rPr>
        <w:t>№1278 от 20 ноября 2015 г.</w:t>
      </w:r>
    </w:p>
    <w:p w:rsidR="006D461E" w:rsidRDefault="006C47BA" w:rsidP="00311D86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A51F47" w:rsidTr="00A51F47">
        <w:tc>
          <w:tcPr>
            <w:tcW w:w="5353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15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16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17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AF7812" w:rsidRDefault="00AF7812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lastRenderedPageBreak/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AF7812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AF7812" w:rsidRDefault="00AF7812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11D86" w:rsidRDefault="00311D86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A51F47" w:rsidTr="00A51F47">
        <w:tc>
          <w:tcPr>
            <w:tcW w:w="280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A51F47" w:rsidTr="00A51F47">
        <w:tc>
          <w:tcPr>
            <w:tcW w:w="280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 :нет.</w:t>
      </w:r>
    </w:p>
    <w:p w:rsidR="004304AB" w:rsidRPr="001A2D90" w:rsidRDefault="004304AB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4AB" w:rsidRDefault="004304AB" w:rsidP="00430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</w:p>
    <w:p w:rsidR="00A51F47" w:rsidRDefault="00A51F47" w:rsidP="00430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A51F47" w:rsidRPr="0022295A" w:rsidTr="00A51F47">
        <w:trPr>
          <w:trHeight w:val="499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A51F4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адаптированных 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общеобразовательных программ </w:t>
            </w:r>
            <w:r>
              <w:rPr>
                <w:rFonts w:ascii="Times New Roman" w:hAnsi="Times New Roman" w:cs="Times New Roman"/>
                <w:b/>
                <w:u w:val="single"/>
              </w:rPr>
              <w:t>основного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</w:p>
        </w:tc>
      </w:tr>
      <w:tr w:rsidR="00A51F47" w:rsidRPr="0022295A" w:rsidTr="00A51F47">
        <w:trPr>
          <w:trHeight w:val="636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AF7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с ограниченными возможностями здоровья; Физические лица, которым реко</w:t>
            </w:r>
            <w:r w:rsidR="00AF7812">
              <w:rPr>
                <w:rFonts w:ascii="Times New Roman" w:hAnsi="Times New Roman" w:cs="Times New Roman"/>
              </w:rPr>
              <w:t>мендовано КЭК домашнее обучение; Дети-инвалиды.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A51F47" w:rsidRPr="0022295A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F1C68" w:rsidRPr="0022295A" w:rsidRDefault="002F1C68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A51F47" w:rsidRPr="0022295A" w:rsidTr="00A51F47">
        <w:tc>
          <w:tcPr>
            <w:tcW w:w="3510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качества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637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551E9B" w:rsidRPr="0022295A" w:rsidTr="00A51F47">
        <w:tc>
          <w:tcPr>
            <w:tcW w:w="3510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201</w:t>
            </w:r>
            <w:r w:rsidR="00CD77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 20</w:t>
            </w:r>
            <w:r w:rsidR="00CD77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год** 202</w:t>
            </w:r>
            <w:r w:rsidR="00CD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CD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 202</w:t>
            </w:r>
            <w:r w:rsidR="00CD7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B32" w:rsidRPr="0022295A" w:rsidTr="00A51F47">
        <w:tc>
          <w:tcPr>
            <w:tcW w:w="3510" w:type="dxa"/>
          </w:tcPr>
          <w:p w:rsidR="00AA0B32" w:rsidRPr="0022295A" w:rsidRDefault="00AA0B32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AA0B32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AA0B32" w:rsidRPr="0022295A" w:rsidTr="00A51F47">
        <w:tc>
          <w:tcPr>
            <w:tcW w:w="3510" w:type="dxa"/>
          </w:tcPr>
          <w:p w:rsidR="00AA0B32" w:rsidRDefault="00AA0B32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AA0B32" w:rsidRPr="0022295A" w:rsidRDefault="00AA0B32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общего образования</w:t>
            </w:r>
          </w:p>
        </w:tc>
        <w:tc>
          <w:tcPr>
            <w:tcW w:w="993" w:type="dxa"/>
            <w:vAlign w:val="center"/>
          </w:tcPr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AA0B32" w:rsidRPr="00444647" w:rsidRDefault="00AA0B32" w:rsidP="00AA0672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 xml:space="preserve">разовательные программы </w:t>
            </w:r>
            <w:r>
              <w:rPr>
                <w:rFonts w:ascii="Times New Roman" w:hAnsi="Times New Roman" w:cs="Times New Roman"/>
              </w:rPr>
              <w:t>основн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образования, переведе</w:t>
            </w:r>
            <w:r w:rsidRPr="00444647">
              <w:rPr>
                <w:rFonts w:ascii="Times New Roman" w:hAnsi="Times New Roman" w:cs="Times New Roman"/>
              </w:rPr>
              <w:t>н</w:t>
            </w:r>
            <w:r w:rsidRPr="00444647">
              <w:rPr>
                <w:rFonts w:ascii="Times New Roman" w:hAnsi="Times New Roman" w:cs="Times New Roman"/>
              </w:rPr>
              <w:t xml:space="preserve">ных в следующий класс, от общей численности обучающихся </w:t>
            </w:r>
            <w:r>
              <w:rPr>
                <w:rFonts w:ascii="Times New Roman" w:hAnsi="Times New Roman" w:cs="Times New Roman"/>
              </w:rPr>
              <w:t>основн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A0B32" w:rsidRPr="0022295A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AA0B32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A51F47" w:rsidTr="00A51F47">
        <w:tc>
          <w:tcPr>
            <w:tcW w:w="5211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A51F47">
        <w:tc>
          <w:tcPr>
            <w:tcW w:w="5211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 201</w:t>
            </w:r>
            <w:r w:rsidR="00130F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</w:t>
            </w:r>
            <w:r w:rsidR="00130F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год** 202</w:t>
            </w:r>
            <w:r w:rsidR="00130F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 202</w:t>
            </w:r>
            <w:r w:rsidR="00130F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202</w:t>
            </w:r>
            <w:r w:rsidR="00130F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B32" w:rsidTr="00A51F47">
        <w:tc>
          <w:tcPr>
            <w:tcW w:w="5211" w:type="dxa"/>
          </w:tcPr>
          <w:p w:rsidR="00AA0B32" w:rsidRDefault="00AA0B32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 с ОВЗ, дети</w:t>
            </w:r>
            <w:r w:rsidRPr="00785CAA">
              <w:rPr>
                <w:rFonts w:ascii="Times New Roman" w:hAnsi="Times New Roman" w:cs="Times New Roman"/>
              </w:rPr>
              <w:t>-инвалиды, получа</w:t>
            </w:r>
            <w:r w:rsidRPr="00785CAA">
              <w:rPr>
                <w:rFonts w:ascii="Times New Roman" w:hAnsi="Times New Roman" w:cs="Times New Roman"/>
              </w:rPr>
              <w:t>ю</w:t>
            </w:r>
            <w:r w:rsidRPr="00785CAA">
              <w:rPr>
                <w:rFonts w:ascii="Times New Roman" w:hAnsi="Times New Roman" w:cs="Times New Roman"/>
              </w:rPr>
              <w:t xml:space="preserve">щие услуги общедоступного бесплатного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785CA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3" w:type="dxa"/>
            <w:vAlign w:val="center"/>
          </w:tcPr>
          <w:p w:rsidR="00AA0B32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AA0B32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AA0B32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A0B32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AA0B32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A0B32" w:rsidRDefault="00AA0B32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  <w:vAlign w:val="center"/>
          </w:tcPr>
          <w:p w:rsidR="00AA0B32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A0B32" w:rsidRPr="0022295A" w:rsidRDefault="00AA0B32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1F47" w:rsidRPr="003B5959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Pr="0078698A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 Порядок оказания муниципальной услуги.</w:t>
      </w:r>
    </w:p>
    <w:p w:rsidR="00A51F47" w:rsidRPr="0078698A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78698A" w:rsidRDefault="00861072" w:rsidP="0078698A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78698A">
        <w:rPr>
          <w:rFonts w:ascii="Times New Roman" w:hAnsi="Times New Roman" w:cs="Times New Roman"/>
        </w:rPr>
        <w:t>у</w:t>
      </w:r>
      <w:r w:rsidRPr="0078698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78698A" w:rsidRDefault="00861072" w:rsidP="0078698A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78698A">
        <w:rPr>
          <w:rFonts w:ascii="Times New Roman" w:hAnsi="Times New Roman" w:cs="Times New Roman"/>
        </w:rPr>
        <w:t>е</w:t>
      </w:r>
      <w:r w:rsidRPr="0078698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78698A" w:rsidRDefault="00861072" w:rsidP="00AA0672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78698A" w:rsidRDefault="00861072" w:rsidP="00AA0672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 Приказ Минобрнауки России от 17.12.2010  № 1897 "Об утверждении  ФГОС основного общего образования " (далее – приказ Минобрнауки РФ № 1897).</w:t>
      </w:r>
    </w:p>
    <w:p w:rsidR="00861072" w:rsidRPr="0078698A" w:rsidRDefault="00861072" w:rsidP="00AA0672">
      <w:pPr>
        <w:autoSpaceDE w:val="0"/>
        <w:spacing w:after="0"/>
        <w:rPr>
          <w:rFonts w:ascii="Times New Roman" w:hAnsi="Times New Roman" w:cs="Times New Roman"/>
        </w:rPr>
      </w:pPr>
      <w:r w:rsidRPr="0078698A">
        <w:rPr>
          <w:rFonts w:ascii="Times New Roman" w:hAnsi="Times New Roman" w:cs="Times New Roman"/>
        </w:rPr>
        <w:t>-Устав учреждения</w:t>
      </w:r>
      <w:r w:rsidR="00AA0B32">
        <w:rPr>
          <w:rFonts w:ascii="Times New Roman" w:hAnsi="Times New Roman" w:cs="Times New Roman"/>
        </w:rPr>
        <w:t>:</w:t>
      </w:r>
      <w:r w:rsidR="00AA0B32" w:rsidRPr="00AA0B32">
        <w:rPr>
          <w:rFonts w:ascii="Times New Roman" w:hAnsi="Times New Roman" w:cs="Times New Roman"/>
        </w:rPr>
        <w:t xml:space="preserve"> </w:t>
      </w:r>
      <w:r w:rsidR="00AA0B32">
        <w:rPr>
          <w:rFonts w:ascii="Times New Roman" w:hAnsi="Times New Roman" w:cs="Times New Roman"/>
        </w:rPr>
        <w:t>муниципальное бюджетное общеобразовательное учреждение «Карповская средняя школа», №1278 от 20 ноября 2015 г.</w:t>
      </w:r>
    </w:p>
    <w:p w:rsidR="00A51F47" w:rsidRDefault="006C47BA" w:rsidP="00AA0672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lastRenderedPageBreak/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="00311D86">
        <w:rPr>
          <w:rFonts w:ascii="Times New Roman" w:hAnsi="Times New Roman" w:cs="Times New Roman"/>
        </w:rPr>
        <w:t>»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A51F47" w:rsidTr="00A51F47">
        <w:tc>
          <w:tcPr>
            <w:tcW w:w="5353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18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19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20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AF7812" w:rsidRDefault="00AF7812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lastRenderedPageBreak/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AF7812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AF7812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12" w:rsidRPr="00A7240C" w:rsidRDefault="00AF7812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A51F47" w:rsidRPr="001A2D90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A51F47" w:rsidTr="00A51F47">
        <w:tc>
          <w:tcPr>
            <w:tcW w:w="280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A51F47" w:rsidTr="00A51F47">
        <w:tc>
          <w:tcPr>
            <w:tcW w:w="280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2D4699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задания: нет.</w:t>
      </w:r>
    </w:p>
    <w:p w:rsidR="004304AB" w:rsidRDefault="004304AB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304A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1F47" w:rsidRDefault="00A51F47" w:rsidP="00A51F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A51F47" w:rsidRPr="0022295A" w:rsidTr="00A51F47">
        <w:trPr>
          <w:trHeight w:val="499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3E3E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общеобразовательных программ </w:t>
            </w:r>
            <w:r w:rsidR="003E3E6D">
              <w:rPr>
                <w:rFonts w:ascii="Times New Roman" w:hAnsi="Times New Roman" w:cs="Times New Roman"/>
                <w:b/>
                <w:u w:val="single"/>
              </w:rPr>
              <w:t>среднего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</w:p>
        </w:tc>
      </w:tr>
      <w:tr w:rsidR="00A51F47" w:rsidRPr="0022295A" w:rsidTr="00A51F47">
        <w:trPr>
          <w:trHeight w:val="636"/>
        </w:trPr>
        <w:tc>
          <w:tcPr>
            <w:tcW w:w="3936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A51F47" w:rsidRPr="0022295A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лица, которым реко</w:t>
            </w:r>
            <w:r w:rsidR="00FF00F8">
              <w:rPr>
                <w:rFonts w:ascii="Times New Roman" w:hAnsi="Times New Roman" w:cs="Times New Roman"/>
              </w:rPr>
              <w:t>мендовано КЭК домашнее обучение; Дети-инвалиды. 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A51F47" w:rsidRPr="0022295A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A51F47" w:rsidRPr="0022295A" w:rsidTr="00A51F47">
        <w:tc>
          <w:tcPr>
            <w:tcW w:w="3510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551E9B" w:rsidRPr="0022295A" w:rsidTr="00A51F47">
        <w:tc>
          <w:tcPr>
            <w:tcW w:w="3510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</w:t>
            </w:r>
            <w:r w:rsidR="004F6608">
              <w:rPr>
                <w:rFonts w:ascii="Times New Roman" w:hAnsi="Times New Roman" w:cs="Times New Roman"/>
              </w:rPr>
              <w:t xml:space="preserve"> год 2019</w:t>
            </w:r>
          </w:p>
        </w:tc>
        <w:tc>
          <w:tcPr>
            <w:tcW w:w="993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 w:rsidR="004F6608">
              <w:rPr>
                <w:rFonts w:ascii="Times New Roman" w:hAnsi="Times New Roman" w:cs="Times New Roman"/>
              </w:rPr>
              <w:t>совый год 2020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 w:rsidR="004F6608">
              <w:rPr>
                <w:rFonts w:ascii="Times New Roman" w:hAnsi="Times New Roman" w:cs="Times New Roman"/>
              </w:rPr>
              <w:t>совый год** 2021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вого периода 2022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вого периода 2023</w:t>
            </w:r>
          </w:p>
        </w:tc>
        <w:tc>
          <w:tcPr>
            <w:tcW w:w="1637" w:type="dxa"/>
            <w:vMerge/>
          </w:tcPr>
          <w:p w:rsidR="00551E9B" w:rsidRPr="0022295A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9B6" w:rsidRPr="0022295A" w:rsidTr="00A51F47">
        <w:tc>
          <w:tcPr>
            <w:tcW w:w="3510" w:type="dxa"/>
          </w:tcPr>
          <w:p w:rsidR="00A109B6" w:rsidRPr="0022295A" w:rsidRDefault="00A109B6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85" w:type="dxa"/>
            <w:vAlign w:val="center"/>
          </w:tcPr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A109B6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A109B6" w:rsidRPr="0022295A" w:rsidTr="00A51F47">
        <w:tc>
          <w:tcPr>
            <w:tcW w:w="3510" w:type="dxa"/>
          </w:tcPr>
          <w:p w:rsidR="00A109B6" w:rsidRDefault="00A109B6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A109B6" w:rsidRPr="0022295A" w:rsidRDefault="00A109B6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A109B6" w:rsidRPr="00444647" w:rsidRDefault="00A109B6" w:rsidP="00AA0672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 xml:space="preserve">разовательные программы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образования, переведенных в следующий класс, от общей чи</w:t>
            </w:r>
            <w:r w:rsidRPr="00444647">
              <w:rPr>
                <w:rFonts w:ascii="Times New Roman" w:hAnsi="Times New Roman" w:cs="Times New Roman"/>
              </w:rPr>
              <w:t>с</w:t>
            </w:r>
            <w:r w:rsidRPr="00444647">
              <w:rPr>
                <w:rFonts w:ascii="Times New Roman" w:hAnsi="Times New Roman" w:cs="Times New Roman"/>
              </w:rPr>
              <w:t xml:space="preserve">ленности обучающихся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A109B6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9B6" w:rsidRPr="0022295A" w:rsidTr="00A51F47">
        <w:tc>
          <w:tcPr>
            <w:tcW w:w="3510" w:type="dxa"/>
          </w:tcPr>
          <w:p w:rsidR="00A109B6" w:rsidRPr="0022295A" w:rsidRDefault="00A109B6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A109B6" w:rsidRPr="009A7BC1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37" w:type="dxa"/>
            <w:vAlign w:val="center"/>
          </w:tcPr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A51F47" w:rsidTr="00A51F47">
        <w:tc>
          <w:tcPr>
            <w:tcW w:w="5211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A51F47" w:rsidRPr="0022295A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A51F47">
        <w:tc>
          <w:tcPr>
            <w:tcW w:w="5211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418" w:type="dxa"/>
            <w:vAlign w:val="center"/>
          </w:tcPr>
          <w:p w:rsidR="00551E9B" w:rsidRPr="0022295A" w:rsidRDefault="004F6608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2062" w:type="dxa"/>
            <w:vMerge/>
          </w:tcPr>
          <w:p w:rsidR="00551E9B" w:rsidRDefault="00551E9B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9B6" w:rsidTr="00A51F47">
        <w:tc>
          <w:tcPr>
            <w:tcW w:w="5211" w:type="dxa"/>
          </w:tcPr>
          <w:p w:rsidR="00A109B6" w:rsidRDefault="00A109B6" w:rsidP="003E3E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Обучающиеся, получающие услуги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бесплатного среднего общего образования</w:t>
            </w:r>
          </w:p>
        </w:tc>
        <w:tc>
          <w:tcPr>
            <w:tcW w:w="993" w:type="dxa"/>
            <w:vAlign w:val="center"/>
          </w:tcPr>
          <w:p w:rsidR="00A109B6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A109B6" w:rsidRDefault="00307AC1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2" w:type="dxa"/>
            <w:vAlign w:val="center"/>
          </w:tcPr>
          <w:p w:rsidR="00A109B6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109B6" w:rsidRPr="0022295A" w:rsidRDefault="00A109B6" w:rsidP="00A51F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1F47" w:rsidRPr="003B5959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Pr="006C47BA" w:rsidRDefault="00A51F47" w:rsidP="006C47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4. Порядок оказания муниципальной услуги.</w:t>
      </w:r>
    </w:p>
    <w:p w:rsidR="00A51F47" w:rsidRPr="006C47BA" w:rsidRDefault="00A51F47" w:rsidP="006C47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6C47BA">
        <w:rPr>
          <w:rFonts w:ascii="Times New Roman" w:hAnsi="Times New Roman" w:cs="Times New Roman"/>
        </w:rPr>
        <w:t>у</w:t>
      </w:r>
      <w:r w:rsidRPr="006C47B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6C47BA">
        <w:rPr>
          <w:rFonts w:ascii="Times New Roman" w:hAnsi="Times New Roman" w:cs="Times New Roman"/>
        </w:rPr>
        <w:t>е</w:t>
      </w:r>
      <w:r w:rsidRPr="006C47B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Приказ Минобрнауки России от 17.05.2012  № 413 "Об утверждении  ФГОС среднего общего образования " (далее – приказ Минобрнауки РФ № 413).</w:t>
      </w:r>
    </w:p>
    <w:p w:rsidR="00FF00F8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-Устав учреждения</w:t>
      </w:r>
      <w:r w:rsidR="00A109B6">
        <w:rPr>
          <w:rFonts w:ascii="Times New Roman" w:hAnsi="Times New Roman" w:cs="Times New Roman"/>
        </w:rPr>
        <w:t xml:space="preserve">: муниципальное бюджетное общеобразовательное учреждение «Карповская средняя школа», №1278 от 20 ноября 2015 г.                 </w:t>
      </w:r>
      <w:r w:rsidR="006C47BA" w:rsidRPr="006C47BA">
        <w:rPr>
          <w:rFonts w:ascii="Times New Roman" w:hAnsi="Times New Roman" w:cs="Times New Roman"/>
        </w:rPr>
        <w:t xml:space="preserve">Постановление администрации  Городищенского муниципального района от 06.04.2018 года № 300-П «Об утверждении 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</w:t>
      </w:r>
      <w:r w:rsidR="006C47BA" w:rsidRPr="006C47BA">
        <w:rPr>
          <w:rFonts w:ascii="Times New Roman" w:hAnsi="Times New Roman" w:cs="Times New Roman"/>
        </w:rPr>
        <w:lastRenderedPageBreak/>
        <w:t>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района»»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A51F47" w:rsidTr="00A51F47">
        <w:tc>
          <w:tcPr>
            <w:tcW w:w="5353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21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22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</w:p>
        </w:tc>
      </w:tr>
      <w:tr w:rsidR="00A51F47" w:rsidTr="00A51F47">
        <w:tc>
          <w:tcPr>
            <w:tcW w:w="5353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23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A51F47" w:rsidRPr="000C136E" w:rsidRDefault="00A51F47" w:rsidP="00A51F47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FF00F8" w:rsidRDefault="00FF00F8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FF00F8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Отдел по образованию администрации Городищенского </w:t>
            </w:r>
            <w:r w:rsidRPr="00A7240C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</w:tr>
      <w:tr w:rsidR="00FF00F8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A51F47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A51F47" w:rsidTr="00A51F47">
        <w:tc>
          <w:tcPr>
            <w:tcW w:w="280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A51F47" w:rsidRDefault="00A51F47" w:rsidP="00A51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A51F47" w:rsidTr="00A51F47">
        <w:tc>
          <w:tcPr>
            <w:tcW w:w="280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51F47" w:rsidRDefault="00A51F47" w:rsidP="00A51F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1F47" w:rsidRPr="001A2D90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A51F47" w:rsidRPr="00C7485B" w:rsidRDefault="00A51F47" w:rsidP="00A51F4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A51F47" w:rsidRPr="001A2D90" w:rsidRDefault="00A51F47" w:rsidP="00A51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 :нет.</w:t>
      </w:r>
    </w:p>
    <w:p w:rsidR="00A51F47" w:rsidRDefault="00A51F47" w:rsidP="00430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4AB" w:rsidRDefault="004304AB" w:rsidP="00A51F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Default="004304AB" w:rsidP="002E75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2D4699" w:rsidRPr="0022295A" w:rsidTr="002D4699">
        <w:trPr>
          <w:trHeight w:val="499"/>
        </w:trPr>
        <w:tc>
          <w:tcPr>
            <w:tcW w:w="3936" w:type="dxa"/>
          </w:tcPr>
          <w:p w:rsidR="002D4699" w:rsidRPr="0022295A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2D4699" w:rsidRPr="0022295A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2D4699" w:rsidRPr="0022295A" w:rsidRDefault="002D4699" w:rsidP="002D469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  <w:u w:val="single"/>
              </w:rPr>
              <w:t>среднего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b/>
                <w:u w:val="single"/>
              </w:rPr>
              <w:t>, обеспечивающих углубленное изучение отдельных учебных предметов</w:t>
            </w:r>
            <w:r w:rsidR="00FF00F8">
              <w:rPr>
                <w:rFonts w:ascii="Times New Roman" w:hAnsi="Times New Roman" w:cs="Times New Roman"/>
                <w:b/>
                <w:u w:val="single"/>
              </w:rPr>
              <w:t>, предметных областей (профильное обучение)</w:t>
            </w:r>
          </w:p>
        </w:tc>
      </w:tr>
      <w:tr w:rsidR="002D4699" w:rsidRPr="0022295A" w:rsidTr="002D4699">
        <w:trPr>
          <w:trHeight w:val="636"/>
        </w:trPr>
        <w:tc>
          <w:tcPr>
            <w:tcW w:w="3936" w:type="dxa"/>
          </w:tcPr>
          <w:p w:rsidR="002D4699" w:rsidRPr="0022295A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2D4699" w:rsidRPr="0022295A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2D4699" w:rsidRPr="0022295A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лица, которым рекомендовано КЭК домашнее о</w:t>
            </w:r>
            <w:r w:rsidR="00FF00F8">
              <w:rPr>
                <w:rFonts w:ascii="Times New Roman" w:hAnsi="Times New Roman" w:cs="Times New Roman"/>
              </w:rPr>
              <w:t>бучение; Дети-инвалиды. 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2D4699" w:rsidRPr="0022295A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2F1C68" w:rsidRPr="0022295A" w:rsidRDefault="002F1C68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993"/>
        <w:gridCol w:w="3685"/>
        <w:gridCol w:w="992"/>
        <w:gridCol w:w="993"/>
        <w:gridCol w:w="992"/>
        <w:gridCol w:w="992"/>
        <w:gridCol w:w="992"/>
        <w:gridCol w:w="1637"/>
      </w:tblGrid>
      <w:tr w:rsidR="002D4699" w:rsidRPr="0022295A" w:rsidTr="002D4699">
        <w:tc>
          <w:tcPr>
            <w:tcW w:w="3510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85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961" w:type="dxa"/>
            <w:gridSpan w:val="5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637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ходные да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для ее расчета)</w:t>
            </w:r>
          </w:p>
        </w:tc>
      </w:tr>
      <w:tr w:rsidR="00551E9B" w:rsidRPr="0022295A" w:rsidTr="002D4699">
        <w:tc>
          <w:tcPr>
            <w:tcW w:w="3510" w:type="dxa"/>
            <w:vMerge/>
          </w:tcPr>
          <w:p w:rsidR="00551E9B" w:rsidRPr="0022295A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551E9B" w:rsidRPr="0022295A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ный фина</w:t>
            </w:r>
            <w:r>
              <w:rPr>
                <w:rFonts w:ascii="Times New Roman" w:hAnsi="Times New Roman" w:cs="Times New Roman"/>
              </w:rPr>
              <w:t>н</w:t>
            </w:r>
            <w:r w:rsidR="004F6608">
              <w:rPr>
                <w:rFonts w:ascii="Times New Roman" w:hAnsi="Times New Roman" w:cs="Times New Roman"/>
              </w:rPr>
              <w:t>совый год 2019</w:t>
            </w:r>
          </w:p>
        </w:tc>
        <w:tc>
          <w:tcPr>
            <w:tcW w:w="993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щий фина</w:t>
            </w:r>
            <w:r>
              <w:rPr>
                <w:rFonts w:ascii="Times New Roman" w:hAnsi="Times New Roman" w:cs="Times New Roman"/>
              </w:rPr>
              <w:t>н</w:t>
            </w:r>
            <w:r w:rsidR="004F6608">
              <w:rPr>
                <w:rFonts w:ascii="Times New Roman" w:hAnsi="Times New Roman" w:cs="Times New Roman"/>
              </w:rPr>
              <w:t>совый год 2020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фина</w:t>
            </w:r>
            <w:r>
              <w:rPr>
                <w:rFonts w:ascii="Times New Roman" w:hAnsi="Times New Roman" w:cs="Times New Roman"/>
              </w:rPr>
              <w:t>н</w:t>
            </w:r>
            <w:r w:rsidR="004F6608">
              <w:rPr>
                <w:rFonts w:ascii="Times New Roman" w:hAnsi="Times New Roman" w:cs="Times New Roman"/>
              </w:rPr>
              <w:t>совый год** 2021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вого периода 2022</w:t>
            </w:r>
          </w:p>
        </w:tc>
        <w:tc>
          <w:tcPr>
            <w:tcW w:w="992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вого периода 2023</w:t>
            </w:r>
          </w:p>
        </w:tc>
        <w:tc>
          <w:tcPr>
            <w:tcW w:w="1637" w:type="dxa"/>
            <w:vMerge/>
          </w:tcPr>
          <w:p w:rsidR="00551E9B" w:rsidRPr="0022295A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9B6" w:rsidRPr="0022295A" w:rsidTr="002D4699">
        <w:tc>
          <w:tcPr>
            <w:tcW w:w="3510" w:type="dxa"/>
          </w:tcPr>
          <w:p w:rsidR="00A109B6" w:rsidRPr="0022295A" w:rsidRDefault="00A109B6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2295A">
              <w:rPr>
                <w:rFonts w:ascii="Times New Roman" w:hAnsi="Times New Roman" w:cs="Times New Roman"/>
              </w:rPr>
              <w:t xml:space="preserve">Удовлетворенность родителей </w:t>
            </w:r>
            <w:r>
              <w:rPr>
                <w:rFonts w:ascii="Times New Roman" w:hAnsi="Times New Roman" w:cs="Times New Roman"/>
              </w:rPr>
              <w:lastRenderedPageBreak/>
              <w:t>(законных представителей)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чающихся услугами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и бесплатного образования (отсутствие жалоб со стороны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требителей (обучающихся), род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685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Абсолютный показатель (определ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lastRenderedPageBreak/>
              <w:t>ется на основании анализа жалоб на образовательное учреждение,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ступивших в виде писем граждан (организаций)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  <w:vAlign w:val="center"/>
          </w:tcPr>
          <w:p w:rsidR="00A109B6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страций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опросов потребителей</w:t>
            </w:r>
          </w:p>
        </w:tc>
      </w:tr>
      <w:tr w:rsidR="00A109B6" w:rsidRPr="0022295A" w:rsidTr="002D4699">
        <w:tc>
          <w:tcPr>
            <w:tcW w:w="3510" w:type="dxa"/>
          </w:tcPr>
          <w:p w:rsidR="00A109B6" w:rsidRDefault="00A109B6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2.Освоение обучающимися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зовательных программ </w:t>
            </w:r>
          </w:p>
          <w:p w:rsidR="00A109B6" w:rsidRPr="0022295A" w:rsidRDefault="00A109B6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A109B6" w:rsidRPr="00444647" w:rsidRDefault="00A109B6" w:rsidP="00AA0672">
            <w:pPr>
              <w:jc w:val="center"/>
              <w:rPr>
                <w:rFonts w:ascii="Times New Roman" w:hAnsi="Times New Roman" w:cs="Times New Roman"/>
              </w:rPr>
            </w:pPr>
            <w:r w:rsidRPr="00444647">
              <w:rPr>
                <w:rFonts w:ascii="Times New Roman" w:hAnsi="Times New Roman" w:cs="Times New Roman"/>
              </w:rPr>
              <w:t>Доля обучающихся, освоивших о</w:t>
            </w:r>
            <w:r w:rsidRPr="00444647">
              <w:rPr>
                <w:rFonts w:ascii="Times New Roman" w:hAnsi="Times New Roman" w:cs="Times New Roman"/>
              </w:rPr>
              <w:t>б</w:t>
            </w:r>
            <w:r w:rsidRPr="00444647">
              <w:rPr>
                <w:rFonts w:ascii="Times New Roman" w:hAnsi="Times New Roman" w:cs="Times New Roman"/>
              </w:rPr>
              <w:t xml:space="preserve">разовательные программы </w:t>
            </w:r>
            <w:r>
              <w:rPr>
                <w:rFonts w:ascii="Times New Roman" w:hAnsi="Times New Roman" w:cs="Times New Roman"/>
              </w:rPr>
              <w:t>среднего</w:t>
            </w:r>
            <w:r w:rsidR="002E75A5">
              <w:rPr>
                <w:rFonts w:ascii="Times New Roman" w:hAnsi="Times New Roman" w:cs="Times New Roman"/>
              </w:rPr>
              <w:t xml:space="preserve"> </w:t>
            </w:r>
            <w:r w:rsidRPr="00444647">
              <w:rPr>
                <w:rFonts w:ascii="Times New Roman" w:hAnsi="Times New Roman" w:cs="Times New Roman"/>
              </w:rPr>
              <w:t>общего образования, переведенных в следующий класс, от общей чи</w:t>
            </w:r>
            <w:r w:rsidRPr="00444647">
              <w:rPr>
                <w:rFonts w:ascii="Times New Roman" w:hAnsi="Times New Roman" w:cs="Times New Roman"/>
              </w:rPr>
              <w:t>с</w:t>
            </w:r>
            <w:r w:rsidRPr="00444647">
              <w:rPr>
                <w:rFonts w:ascii="Times New Roman" w:hAnsi="Times New Roman" w:cs="Times New Roman"/>
              </w:rPr>
              <w:t xml:space="preserve">ленности обучающихся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44464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A109B6" w:rsidRPr="0022295A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7" w:type="dxa"/>
            <w:vAlign w:val="center"/>
          </w:tcPr>
          <w:p w:rsidR="00A109B6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9B6" w:rsidRPr="0022295A" w:rsidTr="002D4699">
        <w:tc>
          <w:tcPr>
            <w:tcW w:w="3510" w:type="dxa"/>
          </w:tcPr>
          <w:p w:rsidR="00A109B6" w:rsidRPr="0022295A" w:rsidRDefault="00A109B6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3.Качество знаний учащихся</w:t>
            </w:r>
          </w:p>
        </w:tc>
        <w:tc>
          <w:tcPr>
            <w:tcW w:w="993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85" w:type="dxa"/>
            <w:vAlign w:val="center"/>
          </w:tcPr>
          <w:p w:rsidR="00A109B6" w:rsidRPr="009A7BC1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М1/М*100%,где М1-количество учащихся, успевающих на «4» и «5», М-количество аттестованных учащихся</w:t>
            </w:r>
          </w:p>
        </w:tc>
        <w:tc>
          <w:tcPr>
            <w:tcW w:w="992" w:type="dxa"/>
            <w:vAlign w:val="center"/>
          </w:tcPr>
          <w:p w:rsidR="00A109B6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37" w:type="dxa"/>
            <w:vAlign w:val="center"/>
          </w:tcPr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отчет о деятельности учреждения</w:t>
            </w:r>
          </w:p>
        </w:tc>
      </w:tr>
    </w:tbl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699" w:rsidRDefault="004A7431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4699" w:rsidRPr="003B5959">
        <w:rPr>
          <w:rFonts w:ascii="Times New Roman" w:hAnsi="Times New Roman" w:cs="Times New Roman"/>
        </w:rPr>
        <w:t>.2. Объем муниципа</w:t>
      </w:r>
      <w:r w:rsidR="002D4699">
        <w:rPr>
          <w:rFonts w:ascii="Times New Roman" w:hAnsi="Times New Roman" w:cs="Times New Roman"/>
        </w:rPr>
        <w:t>льной услуги (в натуральных показателях).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2D4699" w:rsidTr="002D4699">
        <w:tc>
          <w:tcPr>
            <w:tcW w:w="5211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2D4699" w:rsidRPr="0022295A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2D4699">
        <w:tc>
          <w:tcPr>
            <w:tcW w:w="5211" w:type="dxa"/>
            <w:vMerge/>
          </w:tcPr>
          <w:p w:rsidR="00551E9B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418" w:type="dxa"/>
            <w:vAlign w:val="center"/>
          </w:tcPr>
          <w:p w:rsidR="00551E9B" w:rsidRPr="0022295A" w:rsidRDefault="004F6608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2062" w:type="dxa"/>
            <w:vMerge/>
          </w:tcPr>
          <w:p w:rsidR="00551E9B" w:rsidRDefault="00551E9B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9B6" w:rsidTr="002D4699">
        <w:tc>
          <w:tcPr>
            <w:tcW w:w="5211" w:type="dxa"/>
          </w:tcPr>
          <w:p w:rsidR="00A109B6" w:rsidRDefault="00A109B6" w:rsidP="00AA0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Обучающиеся, получающие услуги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ного бесплатного среднего общего образования</w:t>
            </w:r>
          </w:p>
        </w:tc>
        <w:tc>
          <w:tcPr>
            <w:tcW w:w="993" w:type="dxa"/>
            <w:vAlign w:val="center"/>
          </w:tcPr>
          <w:p w:rsidR="00A109B6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109B6" w:rsidRDefault="00A109B6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2" w:type="dxa"/>
            <w:vAlign w:val="center"/>
          </w:tcPr>
          <w:p w:rsidR="00A109B6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ОО-1</w:t>
            </w:r>
          </w:p>
          <w:p w:rsidR="00A109B6" w:rsidRPr="0022295A" w:rsidRDefault="00A109B6" w:rsidP="002D46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4699" w:rsidRPr="003B595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Pr="006C47BA" w:rsidRDefault="002D4699" w:rsidP="006C47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4. Порядок оказания муниципальной услуги.</w:t>
      </w:r>
    </w:p>
    <w:p w:rsidR="002D4699" w:rsidRPr="006C47BA" w:rsidRDefault="002D4699" w:rsidP="006C47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6C47BA">
        <w:rPr>
          <w:rFonts w:ascii="Times New Roman" w:hAnsi="Times New Roman" w:cs="Times New Roman"/>
        </w:rPr>
        <w:t>у</w:t>
      </w:r>
      <w:r w:rsidRPr="006C47BA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6C47BA">
        <w:rPr>
          <w:rFonts w:ascii="Times New Roman" w:hAnsi="Times New Roman" w:cs="Times New Roman"/>
        </w:rPr>
        <w:t>е</w:t>
      </w:r>
      <w:r w:rsidRPr="006C47BA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861072" w:rsidRPr="006C47BA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 Приказ Минобрнауки России от 17.05.2012  № 413 "Об утверждении  ФГОС среднего общего образования " (далее – приказ Минобрнауки РФ № 413).</w:t>
      </w:r>
    </w:p>
    <w:p w:rsidR="00861072" w:rsidRDefault="00861072" w:rsidP="006C47BA">
      <w:pPr>
        <w:autoSpaceDE w:val="0"/>
        <w:spacing w:after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-Устав учреждения</w:t>
      </w:r>
      <w:r w:rsidR="00A109B6">
        <w:rPr>
          <w:rFonts w:ascii="Times New Roman" w:hAnsi="Times New Roman" w:cs="Times New Roman"/>
        </w:rPr>
        <w:t>:</w:t>
      </w:r>
      <w:r w:rsidR="00A109B6" w:rsidRPr="00A109B6">
        <w:rPr>
          <w:rFonts w:ascii="Times New Roman" w:hAnsi="Times New Roman" w:cs="Times New Roman"/>
        </w:rPr>
        <w:t xml:space="preserve"> </w:t>
      </w:r>
      <w:r w:rsidR="00A109B6">
        <w:rPr>
          <w:rFonts w:ascii="Times New Roman" w:hAnsi="Times New Roman" w:cs="Times New Roman"/>
        </w:rPr>
        <w:t>муниципальное бюджетное общеобразовательное учреждение «Карповская средняя школа», №1278 от 20 ноября 2015 г</w:t>
      </w:r>
    </w:p>
    <w:p w:rsidR="00FF00F8" w:rsidRPr="006C47BA" w:rsidRDefault="006C47BA" w:rsidP="00861072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4.2. Порядок информирования потенциальных потребителей муниципальной услуги.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2D4699" w:rsidTr="002D4699">
        <w:tc>
          <w:tcPr>
            <w:tcW w:w="5353" w:type="dxa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24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25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</w:p>
        </w:tc>
      </w:tr>
      <w:tr w:rsidR="002D4699" w:rsidTr="002D4699">
        <w:tc>
          <w:tcPr>
            <w:tcW w:w="5353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26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2D4699" w:rsidRPr="000C136E" w:rsidRDefault="002D4699" w:rsidP="002D4699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FF00F8" w:rsidRDefault="00FF00F8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FF00F8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FF00F8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FF00F8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lastRenderedPageBreak/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0F8" w:rsidRPr="00A7240C" w:rsidRDefault="00FF00F8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FF00F8" w:rsidRDefault="00FF00F8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11D86" w:rsidRDefault="00311D86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2D4699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2D4699" w:rsidTr="002D4699">
        <w:tc>
          <w:tcPr>
            <w:tcW w:w="2802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2D4699" w:rsidRDefault="002D4699" w:rsidP="002D4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2D4699" w:rsidTr="002D4699">
        <w:tc>
          <w:tcPr>
            <w:tcW w:w="2802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D4699" w:rsidRDefault="002D4699" w:rsidP="002D46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4699" w:rsidRPr="001A2D90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699" w:rsidRPr="00C7485B" w:rsidRDefault="002D4699" w:rsidP="002D469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2D4699" w:rsidRPr="00C7485B" w:rsidRDefault="002D4699" w:rsidP="002D469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2D4699" w:rsidRPr="001A2D90" w:rsidRDefault="002D4699" w:rsidP="002D46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 :нет.</w:t>
      </w:r>
    </w:p>
    <w:p w:rsidR="003E3E6D" w:rsidRDefault="004304AB" w:rsidP="003E3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12</w:t>
      </w:r>
      <w:r w:rsidR="003E3E6D">
        <w:rPr>
          <w:rFonts w:ascii="Times New Roman" w:hAnsi="Times New Roman" w:cs="Times New Roman"/>
          <w:b/>
          <w:sz w:val="24"/>
          <w:szCs w:val="24"/>
        </w:rPr>
        <w:t>.</w:t>
      </w:r>
    </w:p>
    <w:p w:rsidR="00CE18F7" w:rsidRDefault="00CE18F7" w:rsidP="003E3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3E3E6D" w:rsidRPr="0022295A" w:rsidTr="00CF7206">
        <w:trPr>
          <w:trHeight w:val="499"/>
        </w:trPr>
        <w:tc>
          <w:tcPr>
            <w:tcW w:w="3936" w:type="dxa"/>
          </w:tcPr>
          <w:p w:rsidR="003E3E6D" w:rsidRPr="0022295A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3E3E6D" w:rsidRPr="0022295A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ОКВЭД 85.14</w:t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E3E6D" w:rsidRPr="0022295A" w:rsidRDefault="003E3E6D" w:rsidP="003E3E6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  <w:u w:val="single"/>
              </w:rPr>
              <w:t>дополнительных общеобразовательных общеразвивающих</w:t>
            </w:r>
            <w:r w:rsidRPr="00C56044">
              <w:rPr>
                <w:rFonts w:ascii="Times New Roman" w:hAnsi="Times New Roman" w:cs="Times New Roman"/>
                <w:b/>
                <w:u w:val="single"/>
              </w:rPr>
              <w:t xml:space="preserve"> программ </w:t>
            </w:r>
          </w:p>
        </w:tc>
      </w:tr>
      <w:tr w:rsidR="003E3E6D" w:rsidRPr="0022295A" w:rsidTr="00CF7206">
        <w:trPr>
          <w:trHeight w:val="636"/>
        </w:trPr>
        <w:tc>
          <w:tcPr>
            <w:tcW w:w="3936" w:type="dxa"/>
          </w:tcPr>
          <w:p w:rsidR="003E3E6D" w:rsidRPr="0022295A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3E3E6D" w:rsidRPr="0022295A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3E3E6D" w:rsidRPr="0022295A" w:rsidRDefault="004A7431" w:rsidP="00CF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лица, которым рекомендовано КЭК домашнее обучение</w:t>
            </w:r>
            <w:r w:rsidR="00CE18F7">
              <w:rPr>
                <w:rFonts w:ascii="Times New Roman" w:hAnsi="Times New Roman" w:cs="Times New Roman"/>
              </w:rPr>
              <w:t>; Дети-инвалиды. В</w:t>
            </w:r>
            <w:r>
              <w:rPr>
                <w:rFonts w:ascii="Times New Roman" w:hAnsi="Times New Roman" w:cs="Times New Roman"/>
              </w:rPr>
              <w:t xml:space="preserve"> возрасте от 6,6 до 18 лет.</w:t>
            </w:r>
          </w:p>
        </w:tc>
      </w:tr>
    </w:tbl>
    <w:p w:rsidR="003E3E6D" w:rsidRPr="0022295A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3E3E6D" w:rsidRPr="0022295A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14425" w:type="dxa"/>
        <w:tblLayout w:type="fixed"/>
        <w:tblLook w:val="04A0"/>
      </w:tblPr>
      <w:tblGrid>
        <w:gridCol w:w="3227"/>
        <w:gridCol w:w="993"/>
        <w:gridCol w:w="1417"/>
        <w:gridCol w:w="1134"/>
        <w:gridCol w:w="1134"/>
        <w:gridCol w:w="1275"/>
        <w:gridCol w:w="1276"/>
        <w:gridCol w:w="1559"/>
        <w:gridCol w:w="2410"/>
      </w:tblGrid>
      <w:tr w:rsidR="003E3E6D" w:rsidRPr="0022295A" w:rsidTr="00CA523E">
        <w:tc>
          <w:tcPr>
            <w:tcW w:w="3227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6378" w:type="dxa"/>
            <w:gridSpan w:val="5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2410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показателя (исходные данные для ее расчета)</w:t>
            </w:r>
          </w:p>
        </w:tc>
      </w:tr>
      <w:tr w:rsidR="00551E9B" w:rsidRPr="0022295A" w:rsidTr="00CA523E">
        <w:tc>
          <w:tcPr>
            <w:tcW w:w="3227" w:type="dxa"/>
            <w:vMerge/>
          </w:tcPr>
          <w:p w:rsidR="00551E9B" w:rsidRPr="0022295A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1E9B" w:rsidRPr="0022295A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134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2020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559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2410" w:type="dxa"/>
            <w:vMerge/>
          </w:tcPr>
          <w:p w:rsidR="00551E9B" w:rsidRPr="0022295A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638" w:rsidRPr="0022295A" w:rsidTr="00CA523E">
        <w:tc>
          <w:tcPr>
            <w:tcW w:w="3227" w:type="dxa"/>
          </w:tcPr>
          <w:p w:rsidR="005A5638" w:rsidRPr="0022295A" w:rsidRDefault="005A5638" w:rsidP="00CE1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1.Доля детей, осваивающих дополнительные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программы в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тельном учреждении</w:t>
            </w:r>
          </w:p>
        </w:tc>
        <w:tc>
          <w:tcPr>
            <w:tcW w:w="993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</w:tr>
      <w:tr w:rsidR="005A5638" w:rsidRPr="0022295A" w:rsidTr="00CA523E">
        <w:tc>
          <w:tcPr>
            <w:tcW w:w="3227" w:type="dxa"/>
          </w:tcPr>
          <w:p w:rsidR="005A5638" w:rsidRPr="0022295A" w:rsidRDefault="005A5638" w:rsidP="00CF7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детей, ставших побед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телями и призерами всеросси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ских и международных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</w:t>
            </w:r>
          </w:p>
        </w:tc>
        <w:tc>
          <w:tcPr>
            <w:tcW w:w="993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5A5638" w:rsidRPr="00444647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  <w:vAlign w:val="center"/>
          </w:tcPr>
          <w:p w:rsidR="005A5638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Отчетность</w:t>
            </w:r>
          </w:p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38" w:rsidRPr="0022295A" w:rsidTr="00CA523E">
        <w:tc>
          <w:tcPr>
            <w:tcW w:w="3227" w:type="dxa"/>
          </w:tcPr>
          <w:p w:rsidR="005A5638" w:rsidRPr="0022295A" w:rsidRDefault="005A5638" w:rsidP="00CF7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3.Доля родителей (законных </w:t>
            </w:r>
            <w:r>
              <w:rPr>
                <w:rFonts w:ascii="Times New Roman" w:hAnsi="Times New Roman" w:cs="Times New Roman"/>
              </w:rPr>
              <w:lastRenderedPageBreak/>
              <w:t>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лей),удовлетворенных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виями и качеством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ляемой образовательной услуги</w:t>
            </w:r>
          </w:p>
        </w:tc>
        <w:tc>
          <w:tcPr>
            <w:tcW w:w="993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5A5638" w:rsidRPr="009A7BC1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5A5638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vAlign w:val="center"/>
          </w:tcPr>
          <w:p w:rsidR="005A5638" w:rsidRPr="0022295A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Опрос, анкетирование, </w:t>
            </w:r>
            <w:r>
              <w:rPr>
                <w:rFonts w:ascii="Times New Roman" w:hAnsi="Times New Roman" w:cs="Times New Roman"/>
              </w:rPr>
              <w:lastRenderedPageBreak/>
              <w:t>журнал входящей ко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респонденции</w:t>
            </w:r>
          </w:p>
        </w:tc>
      </w:tr>
    </w:tbl>
    <w:p w:rsidR="005A7347" w:rsidRDefault="005A7347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3E3E6D" w:rsidTr="00CF7206">
        <w:tc>
          <w:tcPr>
            <w:tcW w:w="5211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3E3E6D" w:rsidRPr="0022295A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CF7206">
        <w:tc>
          <w:tcPr>
            <w:tcW w:w="5211" w:type="dxa"/>
            <w:vMerge/>
          </w:tcPr>
          <w:p w:rsidR="00551E9B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418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="004F6608">
              <w:rPr>
                <w:rFonts w:ascii="Times New Roman" w:hAnsi="Times New Roman" w:cs="Times New Roman"/>
              </w:rPr>
              <w:t>финансовый год 2020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2062" w:type="dxa"/>
            <w:vMerge/>
          </w:tcPr>
          <w:p w:rsidR="00551E9B" w:rsidRDefault="00551E9B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638" w:rsidTr="00CF7206">
        <w:tc>
          <w:tcPr>
            <w:tcW w:w="5211" w:type="dxa"/>
          </w:tcPr>
          <w:p w:rsidR="005A5638" w:rsidRDefault="005A5638" w:rsidP="00CF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Количество человеко-часов</w:t>
            </w:r>
          </w:p>
        </w:tc>
        <w:tc>
          <w:tcPr>
            <w:tcW w:w="993" w:type="dxa"/>
            <w:vAlign w:val="center"/>
          </w:tcPr>
          <w:p w:rsidR="005A5638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275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44185</w:t>
            </w:r>
          </w:p>
        </w:tc>
        <w:tc>
          <w:tcPr>
            <w:tcW w:w="1418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44185</w:t>
            </w:r>
          </w:p>
        </w:tc>
        <w:tc>
          <w:tcPr>
            <w:tcW w:w="1276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</w:t>
            </w:r>
          </w:p>
        </w:tc>
        <w:tc>
          <w:tcPr>
            <w:tcW w:w="1275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</w:t>
            </w:r>
          </w:p>
        </w:tc>
        <w:tc>
          <w:tcPr>
            <w:tcW w:w="1276" w:type="dxa"/>
            <w:vAlign w:val="center"/>
          </w:tcPr>
          <w:p w:rsidR="005A5638" w:rsidRDefault="005A5638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</w:t>
            </w:r>
          </w:p>
        </w:tc>
        <w:tc>
          <w:tcPr>
            <w:tcW w:w="2062" w:type="dxa"/>
            <w:vAlign w:val="center"/>
          </w:tcPr>
          <w:p w:rsidR="005A5638" w:rsidRPr="0022295A" w:rsidRDefault="005A5638" w:rsidP="0038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Локальные акты</w:t>
            </w:r>
          </w:p>
        </w:tc>
      </w:tr>
    </w:tbl>
    <w:p w:rsidR="003E3E6D" w:rsidRPr="00FF2988" w:rsidRDefault="003E3E6D" w:rsidP="00FF29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Pr="00FF2988" w:rsidRDefault="003E3E6D" w:rsidP="00FF2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4. Порядок оказания муниципальной услуги.</w:t>
      </w:r>
    </w:p>
    <w:p w:rsidR="003E3E6D" w:rsidRPr="00FF2988" w:rsidRDefault="003E3E6D" w:rsidP="00FF2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861072" w:rsidRPr="00FF2988" w:rsidRDefault="00861072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FF2988">
        <w:rPr>
          <w:rFonts w:ascii="Times New Roman" w:hAnsi="Times New Roman" w:cs="Times New Roman"/>
        </w:rPr>
        <w:t>у</w:t>
      </w:r>
      <w:r w:rsidRPr="00FF2988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861072" w:rsidRPr="00FF2988" w:rsidRDefault="00861072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FF2988">
        <w:rPr>
          <w:rFonts w:ascii="Times New Roman" w:hAnsi="Times New Roman" w:cs="Times New Roman"/>
        </w:rPr>
        <w:t>е</w:t>
      </w:r>
      <w:r w:rsidRPr="00FF2988">
        <w:rPr>
          <w:rFonts w:ascii="Times New Roman" w:hAnsi="Times New Roman" w:cs="Times New Roman"/>
        </w:rPr>
        <w:t xml:space="preserve">ральный закон № 131-ФЗ); </w:t>
      </w:r>
    </w:p>
    <w:p w:rsidR="00861072" w:rsidRPr="00FF2988" w:rsidRDefault="00861072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 Федеральный закон от 29.12.2012 № 273-ФЗ "Об образовании в Российской Федерации" (далее – Федеральный закон № 273-ФЗ);</w:t>
      </w:r>
    </w:p>
    <w:p w:rsidR="005A5638" w:rsidRDefault="00861072" w:rsidP="005A563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-Устав учреждения</w:t>
      </w:r>
      <w:r w:rsidR="005A5638">
        <w:rPr>
          <w:rFonts w:ascii="Times New Roman" w:hAnsi="Times New Roman" w:cs="Times New Roman"/>
        </w:rPr>
        <w:t>:</w:t>
      </w:r>
      <w:r w:rsidR="005A5638" w:rsidRPr="005A5638">
        <w:rPr>
          <w:rFonts w:ascii="Times New Roman" w:hAnsi="Times New Roman" w:cs="Times New Roman"/>
        </w:rPr>
        <w:t xml:space="preserve"> </w:t>
      </w:r>
      <w:r w:rsidR="005A5638">
        <w:rPr>
          <w:rFonts w:ascii="Times New Roman" w:hAnsi="Times New Roman" w:cs="Times New Roman"/>
        </w:rPr>
        <w:t>муниципальное бюджетное общеобразовательное учреждение «Карповская средняя школа», №1278 от 20 ноября 2015 г</w:t>
      </w:r>
    </w:p>
    <w:p w:rsidR="003E3E6D" w:rsidRDefault="006C47BA" w:rsidP="00311D86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3E3E6D" w:rsidTr="00CF7206">
        <w:tc>
          <w:tcPr>
            <w:tcW w:w="5353" w:type="dxa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27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28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Планы мероприятий, достижения, перечень видов услуг, утвержденное </w:t>
            </w:r>
            <w:r w:rsidRPr="000C136E">
              <w:rPr>
                <w:rFonts w:ascii="Times New Roman" w:hAnsi="Times New Roman" w:cs="Times New Roman"/>
              </w:rPr>
              <w:lastRenderedPageBreak/>
              <w:t>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lastRenderedPageBreak/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</w:p>
        </w:tc>
      </w:tr>
      <w:tr w:rsidR="003E3E6D" w:rsidTr="00CF7206">
        <w:tc>
          <w:tcPr>
            <w:tcW w:w="5353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29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3E3E6D" w:rsidRPr="000C136E" w:rsidRDefault="003E3E6D" w:rsidP="00CF7206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B13F24" w:rsidRDefault="00B13F24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B13F24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B13F24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Проведение проверок может осуществляться на основании ежеквартальных, полугодовых 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B13F24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B13F24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B13F24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24" w:rsidRPr="00A7240C" w:rsidRDefault="00B13F24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3E3E6D" w:rsidRPr="001A2D90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3E3E6D" w:rsidRDefault="003E3E6D" w:rsidP="003E3E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3E3E6D" w:rsidTr="00CF7206">
        <w:tc>
          <w:tcPr>
            <w:tcW w:w="2802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3E3E6D" w:rsidRDefault="003E3E6D" w:rsidP="00CF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3E3E6D" w:rsidTr="00CF7206">
        <w:tc>
          <w:tcPr>
            <w:tcW w:w="2802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3E3E6D" w:rsidRDefault="003E3E6D" w:rsidP="00CF7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E6D" w:rsidRPr="00C7485B" w:rsidRDefault="003E3E6D" w:rsidP="003E3E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3E3E6D" w:rsidRPr="00C7485B" w:rsidRDefault="003E3E6D" w:rsidP="003E3E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3E3E6D" w:rsidRDefault="003E3E6D" w:rsidP="005A73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 :нет.</w:t>
      </w:r>
    </w:p>
    <w:p w:rsidR="004304AB" w:rsidRPr="005A7347" w:rsidRDefault="004304AB" w:rsidP="005A73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4AB" w:rsidRDefault="004304AB" w:rsidP="00430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13</w:t>
      </w:r>
      <w:r w:rsidR="007D3430">
        <w:rPr>
          <w:rFonts w:ascii="Times New Roman" w:hAnsi="Times New Roman" w:cs="Times New Roman"/>
          <w:b/>
          <w:sz w:val="24"/>
          <w:szCs w:val="24"/>
        </w:rPr>
        <w:t>.</w:t>
      </w:r>
    </w:p>
    <w:p w:rsidR="007D3430" w:rsidRDefault="007D3430" w:rsidP="007D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0850"/>
      </w:tblGrid>
      <w:tr w:rsidR="007D3430" w:rsidRPr="0022295A" w:rsidTr="00393A34">
        <w:trPr>
          <w:trHeight w:val="499"/>
        </w:trPr>
        <w:tc>
          <w:tcPr>
            <w:tcW w:w="3936" w:type="dxa"/>
          </w:tcPr>
          <w:p w:rsidR="007D3430" w:rsidRPr="0022295A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1. Наименование муниципальной</w:t>
            </w:r>
          </w:p>
          <w:p w:rsidR="007D3430" w:rsidRPr="0022295A" w:rsidRDefault="007D3430" w:rsidP="00F60F9D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0850" w:type="dxa"/>
          </w:tcPr>
          <w:p w:rsidR="007D3430" w:rsidRPr="0022295A" w:rsidRDefault="00F60F9D" w:rsidP="00393A3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Органи</w:t>
            </w:r>
            <w:r w:rsidR="007D3430" w:rsidRPr="00C56044">
              <w:rPr>
                <w:rFonts w:ascii="Times New Roman" w:hAnsi="Times New Roman" w:cs="Times New Roman"/>
                <w:b/>
                <w:u w:val="single"/>
              </w:rPr>
              <w:t xml:space="preserve">зация </w:t>
            </w:r>
            <w:r w:rsidR="00FF2988">
              <w:rPr>
                <w:rFonts w:ascii="Times New Roman" w:hAnsi="Times New Roman" w:cs="Times New Roman"/>
                <w:b/>
                <w:u w:val="single"/>
              </w:rPr>
              <w:t>отдыха детей и молодежи</w:t>
            </w:r>
          </w:p>
        </w:tc>
      </w:tr>
      <w:tr w:rsidR="007D3430" w:rsidRPr="0022295A" w:rsidTr="00393A34">
        <w:trPr>
          <w:trHeight w:val="636"/>
        </w:trPr>
        <w:tc>
          <w:tcPr>
            <w:tcW w:w="3936" w:type="dxa"/>
          </w:tcPr>
          <w:p w:rsidR="007D3430" w:rsidRPr="0022295A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2. Потребители муниципальной</w:t>
            </w:r>
          </w:p>
          <w:p w:rsidR="007D3430" w:rsidRPr="0022295A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услуги</w:t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  <w:r w:rsidRPr="00222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50" w:type="dxa"/>
          </w:tcPr>
          <w:p w:rsidR="007D3430" w:rsidRPr="0022295A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 без ограниченных возможностей здоровья; Физические лица с ограниченными возможностями здоровья; Физические лица, которым рекомендовано КЭК домашнее обучение; Дети-инвалиды. В возрасте от 6,6 до 18 лет.</w:t>
            </w:r>
          </w:p>
        </w:tc>
      </w:tr>
    </w:tbl>
    <w:p w:rsidR="007D3430" w:rsidRPr="0022295A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95A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</w:rPr>
        <w:t>.</w:t>
      </w:r>
    </w:p>
    <w:p w:rsidR="007D3430" w:rsidRPr="0022295A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3510"/>
        <w:gridCol w:w="993"/>
        <w:gridCol w:w="1134"/>
        <w:gridCol w:w="1134"/>
        <w:gridCol w:w="1275"/>
        <w:gridCol w:w="1276"/>
        <w:gridCol w:w="1559"/>
        <w:gridCol w:w="3969"/>
      </w:tblGrid>
      <w:tr w:rsidR="00FF2988" w:rsidRPr="0022295A" w:rsidTr="00FF2988">
        <w:tc>
          <w:tcPr>
            <w:tcW w:w="3510" w:type="dxa"/>
            <w:vMerge w:val="restart"/>
            <w:vAlign w:val="center"/>
          </w:tcPr>
          <w:p w:rsidR="00FF2988" w:rsidRPr="0022295A" w:rsidRDefault="00FF2988" w:rsidP="00393A34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FF2988" w:rsidRPr="0022295A" w:rsidRDefault="00FF298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378" w:type="dxa"/>
            <w:gridSpan w:val="5"/>
            <w:vAlign w:val="center"/>
          </w:tcPr>
          <w:p w:rsidR="00FF2988" w:rsidRPr="0022295A" w:rsidRDefault="00FF298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3969" w:type="dxa"/>
            <w:vMerge w:val="restart"/>
            <w:vAlign w:val="center"/>
          </w:tcPr>
          <w:p w:rsidR="00FF2988" w:rsidRPr="0022295A" w:rsidRDefault="00FF298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 (исходные данные для ее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чета)</w:t>
            </w:r>
          </w:p>
        </w:tc>
      </w:tr>
      <w:tr w:rsidR="00551E9B" w:rsidRPr="0022295A" w:rsidTr="00FF2988">
        <w:tc>
          <w:tcPr>
            <w:tcW w:w="3510" w:type="dxa"/>
            <w:vMerge/>
          </w:tcPr>
          <w:p w:rsidR="00551E9B" w:rsidRPr="0022295A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Pr="0022295A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134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2020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559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3969" w:type="dxa"/>
            <w:vMerge/>
          </w:tcPr>
          <w:p w:rsidR="00551E9B" w:rsidRPr="0022295A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638" w:rsidRPr="0022295A" w:rsidTr="00FF2988">
        <w:tc>
          <w:tcPr>
            <w:tcW w:w="3510" w:type="dxa"/>
          </w:tcPr>
          <w:p w:rsidR="005A5638" w:rsidRPr="0022295A" w:rsidRDefault="005A5638" w:rsidP="00393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1.Отсутствие жалоб со стороны родителей (законных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телей) на качество предоставля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мой услуги</w:t>
            </w:r>
          </w:p>
        </w:tc>
        <w:tc>
          <w:tcPr>
            <w:tcW w:w="993" w:type="dxa"/>
            <w:vAlign w:val="center"/>
          </w:tcPr>
          <w:p w:rsidR="005A5638" w:rsidRPr="0022295A" w:rsidRDefault="005A5638" w:rsidP="00FF2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5A5638" w:rsidRPr="0022295A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vAlign w:val="center"/>
          </w:tcPr>
          <w:p w:rsidR="005A5638" w:rsidRPr="0022295A" w:rsidRDefault="005A563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регистрации обращений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</w:t>
            </w:r>
          </w:p>
        </w:tc>
      </w:tr>
    </w:tbl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5959">
        <w:rPr>
          <w:rFonts w:ascii="Times New Roman" w:hAnsi="Times New Roman" w:cs="Times New Roman"/>
        </w:rPr>
        <w:t>3.2. Объем муниципа</w:t>
      </w:r>
      <w:r>
        <w:rPr>
          <w:rFonts w:ascii="Times New Roman" w:hAnsi="Times New Roman" w:cs="Times New Roman"/>
        </w:rPr>
        <w:t>льной услуги (в натуральных показателях).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1"/>
        <w:gridCol w:w="993"/>
        <w:gridCol w:w="1275"/>
        <w:gridCol w:w="1418"/>
        <w:gridCol w:w="1276"/>
        <w:gridCol w:w="1275"/>
        <w:gridCol w:w="1276"/>
        <w:gridCol w:w="2062"/>
      </w:tblGrid>
      <w:tr w:rsidR="007D3430" w:rsidTr="00393A34">
        <w:tc>
          <w:tcPr>
            <w:tcW w:w="5211" w:type="dxa"/>
            <w:vMerge w:val="restart"/>
            <w:vAlign w:val="center"/>
          </w:tcPr>
          <w:p w:rsidR="007D3430" w:rsidRPr="0022295A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 w:rsidRPr="0022295A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vAlign w:val="center"/>
          </w:tcPr>
          <w:p w:rsidR="007D3430" w:rsidRPr="0022295A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5"/>
            <w:vAlign w:val="center"/>
          </w:tcPr>
          <w:p w:rsidR="007D3430" w:rsidRPr="0022295A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объема муниципальной услуги</w:t>
            </w:r>
          </w:p>
        </w:tc>
        <w:tc>
          <w:tcPr>
            <w:tcW w:w="2062" w:type="dxa"/>
            <w:vMerge w:val="restart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о значении показателя</w:t>
            </w:r>
          </w:p>
        </w:tc>
      </w:tr>
      <w:tr w:rsidR="00551E9B" w:rsidTr="00393A34">
        <w:tc>
          <w:tcPr>
            <w:tcW w:w="5211" w:type="dxa"/>
            <w:vMerge/>
          </w:tcPr>
          <w:p w:rsidR="00551E9B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51E9B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 2019</w:t>
            </w:r>
          </w:p>
        </w:tc>
        <w:tc>
          <w:tcPr>
            <w:tcW w:w="1418" w:type="dxa"/>
            <w:vAlign w:val="center"/>
          </w:tcPr>
          <w:p w:rsidR="00551E9B" w:rsidRPr="0022295A" w:rsidRDefault="004F6608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финансовый год 2020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</w:t>
            </w:r>
            <w:r>
              <w:rPr>
                <w:rFonts w:ascii="Times New Roman" w:hAnsi="Times New Roman" w:cs="Times New Roman"/>
              </w:rPr>
              <w:t>о</w:t>
            </w:r>
            <w:r w:rsidR="004F6608">
              <w:rPr>
                <w:rFonts w:ascii="Times New Roman" w:hAnsi="Times New Roman" w:cs="Times New Roman"/>
              </w:rPr>
              <w:t>вый год** 2021</w:t>
            </w:r>
          </w:p>
        </w:tc>
        <w:tc>
          <w:tcPr>
            <w:tcW w:w="1275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</w:t>
            </w:r>
            <w:r w:rsidR="004F6608">
              <w:rPr>
                <w:rFonts w:ascii="Times New Roman" w:hAnsi="Times New Roman" w:cs="Times New Roman"/>
              </w:rPr>
              <w:t>ода 2022</w:t>
            </w:r>
          </w:p>
        </w:tc>
        <w:tc>
          <w:tcPr>
            <w:tcW w:w="1276" w:type="dxa"/>
            <w:vAlign w:val="center"/>
          </w:tcPr>
          <w:p w:rsidR="00551E9B" w:rsidRPr="0022295A" w:rsidRDefault="00551E9B" w:rsidP="00595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F6608">
              <w:rPr>
                <w:rFonts w:ascii="Times New Roman" w:hAnsi="Times New Roman" w:cs="Times New Roman"/>
              </w:rPr>
              <w:t>торой год планового периода 2023</w:t>
            </w:r>
          </w:p>
        </w:tc>
        <w:tc>
          <w:tcPr>
            <w:tcW w:w="2062" w:type="dxa"/>
            <w:vMerge/>
          </w:tcPr>
          <w:p w:rsidR="00551E9B" w:rsidRDefault="00551E9B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638" w:rsidTr="00393A34">
        <w:tc>
          <w:tcPr>
            <w:tcW w:w="5211" w:type="dxa"/>
          </w:tcPr>
          <w:p w:rsidR="005A5638" w:rsidRDefault="005A5638" w:rsidP="00393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Число обучающихся</w:t>
            </w:r>
          </w:p>
        </w:tc>
        <w:tc>
          <w:tcPr>
            <w:tcW w:w="993" w:type="dxa"/>
            <w:vAlign w:val="center"/>
          </w:tcPr>
          <w:p w:rsidR="005A5638" w:rsidRDefault="005A563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vAlign w:val="center"/>
          </w:tcPr>
          <w:p w:rsidR="005A5638" w:rsidRDefault="005A5638" w:rsidP="00E8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62" w:type="dxa"/>
            <w:vAlign w:val="center"/>
          </w:tcPr>
          <w:p w:rsidR="005A5638" w:rsidRPr="0022295A" w:rsidRDefault="005A5638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Статистическая отчетность форма 1-ОЛ, акты</w:t>
            </w:r>
          </w:p>
        </w:tc>
      </w:tr>
    </w:tbl>
    <w:p w:rsidR="007D3430" w:rsidRPr="00FF2988" w:rsidRDefault="007D3430" w:rsidP="00FF2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4. Порядок оказания муниципальной услуги.</w:t>
      </w:r>
    </w:p>
    <w:p w:rsidR="007D3430" w:rsidRPr="00FF2988" w:rsidRDefault="007D3430" w:rsidP="00FF2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4.1. Нормативные   правовые     акты,   регулирующие   порядок  оказания муниципальной услуги.</w:t>
      </w:r>
    </w:p>
    <w:p w:rsidR="007D3430" w:rsidRPr="00FF2988" w:rsidRDefault="007D3430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 Федеральный закон от 06.10.1999 № 184-ФЗ "Об общих принципах организации законодательных (представительных) и исполнительных органов гос</w:t>
      </w:r>
      <w:r w:rsidRPr="00FF2988">
        <w:rPr>
          <w:rFonts w:ascii="Times New Roman" w:hAnsi="Times New Roman" w:cs="Times New Roman"/>
        </w:rPr>
        <w:t>у</w:t>
      </w:r>
      <w:r w:rsidRPr="00FF2988">
        <w:rPr>
          <w:rFonts w:ascii="Times New Roman" w:hAnsi="Times New Roman" w:cs="Times New Roman"/>
        </w:rPr>
        <w:t>дарственной власти субъектов Российской Федерации" (далее – Федеральный закон № 184-ФЗ);</w:t>
      </w:r>
    </w:p>
    <w:p w:rsidR="007D3430" w:rsidRPr="00FF2988" w:rsidRDefault="007D3430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 Федеральный закон от 06.10.2003 № 131-ФЗ "Об общих принципах организации местного самоуправления в Российской Федерации" (далее – Фед</w:t>
      </w:r>
      <w:r w:rsidRPr="00FF2988">
        <w:rPr>
          <w:rFonts w:ascii="Times New Roman" w:hAnsi="Times New Roman" w:cs="Times New Roman"/>
        </w:rPr>
        <w:t>е</w:t>
      </w:r>
      <w:r w:rsidRPr="00FF2988">
        <w:rPr>
          <w:rFonts w:ascii="Times New Roman" w:hAnsi="Times New Roman" w:cs="Times New Roman"/>
        </w:rPr>
        <w:t xml:space="preserve">ральный закон № 131-ФЗ); </w:t>
      </w:r>
    </w:p>
    <w:p w:rsidR="007D3430" w:rsidRPr="00FF2988" w:rsidRDefault="007D3430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lastRenderedPageBreak/>
        <w:t>- Федеральный закон от 29.12.2012 № 273-ФЗ "Об образовании в Российской Федерации" (далее – Федеральный закон № 273-ФЗ);</w:t>
      </w:r>
    </w:p>
    <w:p w:rsidR="007D3430" w:rsidRPr="00FF2988" w:rsidRDefault="007D3430" w:rsidP="00FF2988">
      <w:pPr>
        <w:autoSpaceDE w:val="0"/>
        <w:spacing w:after="0"/>
        <w:rPr>
          <w:rFonts w:ascii="Times New Roman" w:hAnsi="Times New Roman" w:cs="Times New Roman"/>
        </w:rPr>
      </w:pPr>
      <w:r w:rsidRPr="00FF2988">
        <w:rPr>
          <w:rFonts w:ascii="Times New Roman" w:hAnsi="Times New Roman" w:cs="Times New Roman"/>
        </w:rPr>
        <w:t>-Устав учреждения</w:t>
      </w:r>
      <w:r w:rsidR="005A5638">
        <w:rPr>
          <w:rFonts w:ascii="Times New Roman" w:hAnsi="Times New Roman" w:cs="Times New Roman"/>
        </w:rPr>
        <w:t>:</w:t>
      </w:r>
      <w:r w:rsidR="005A5638" w:rsidRPr="005A5638">
        <w:rPr>
          <w:rFonts w:ascii="Times New Roman" w:hAnsi="Times New Roman" w:cs="Times New Roman"/>
        </w:rPr>
        <w:t xml:space="preserve"> </w:t>
      </w:r>
      <w:r w:rsidR="005A5638">
        <w:rPr>
          <w:rFonts w:ascii="Times New Roman" w:hAnsi="Times New Roman" w:cs="Times New Roman"/>
        </w:rPr>
        <w:t>муниципальное бюджетное общеобразовательное учреждение «Карповская средняя школа», №1278 от 20 ноября 2015 г</w:t>
      </w:r>
      <w:r w:rsidR="005A5638" w:rsidRPr="00F03A2E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</w:p>
    <w:p w:rsidR="007D3430" w:rsidRDefault="006C47BA" w:rsidP="00311D86">
      <w:pPr>
        <w:autoSpaceDE w:val="0"/>
        <w:rPr>
          <w:rFonts w:ascii="Times New Roman" w:hAnsi="Times New Roman" w:cs="Times New Roman"/>
        </w:rPr>
      </w:pPr>
      <w:r w:rsidRPr="006C47BA">
        <w:rPr>
          <w:rFonts w:ascii="Times New Roman" w:hAnsi="Times New Roman" w:cs="Times New Roman"/>
        </w:rPr>
        <w:t>-Постановление администрации  Городищенского мун</w:t>
      </w:r>
      <w:r>
        <w:rPr>
          <w:rFonts w:ascii="Times New Roman" w:hAnsi="Times New Roman" w:cs="Times New Roman"/>
        </w:rPr>
        <w:t>иципального района от 06.04.2018 года № 300-П «</w:t>
      </w:r>
      <w:r w:rsidRPr="006C47BA">
        <w:rPr>
          <w:rFonts w:ascii="Times New Roman" w:hAnsi="Times New Roman" w:cs="Times New Roman"/>
        </w:rPr>
        <w:t>Об утверждении  административного регламента предоставления муниципальной услуги «Предоставление</w:t>
      </w:r>
      <w:r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Городищенского муниципального района»</w:t>
      </w:r>
      <w:r w:rsidRPr="006C47BA">
        <w:rPr>
          <w:rFonts w:ascii="Times New Roman" w:hAnsi="Times New Roman" w:cs="Times New Roman"/>
        </w:rPr>
        <w:t>»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информирования потенциальных потребителей муниципальной услуги.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53"/>
        <w:gridCol w:w="7229"/>
        <w:gridCol w:w="2204"/>
      </w:tblGrid>
      <w:tr w:rsidR="007D3430" w:rsidTr="00393A34">
        <w:tc>
          <w:tcPr>
            <w:tcW w:w="5353" w:type="dxa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229" w:type="dxa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204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1. Официальный сайт Городищенского муниципал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района </w:t>
            </w:r>
            <w:hyperlink r:id="rId30" w:history="1">
              <w:r w:rsidRPr="00A037DF">
                <w:rPr>
                  <w:rFonts w:ascii="Times New Roman" w:hAnsi="Times New Roman" w:cs="Times New Roman"/>
                  <w:u w:val="single"/>
                </w:rPr>
                <w:t>www.agmr.ru</w:t>
              </w:r>
            </w:hyperlink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2. Официальный сайт муниципального образовател</w:t>
            </w:r>
            <w:r w:rsidRPr="000C136E">
              <w:rPr>
                <w:rFonts w:ascii="Times New Roman" w:hAnsi="Times New Roman" w:cs="Times New Roman"/>
              </w:rPr>
              <w:t>ь</w:t>
            </w:r>
            <w:r w:rsidRPr="000C136E">
              <w:rPr>
                <w:rFonts w:ascii="Times New Roman" w:hAnsi="Times New Roman" w:cs="Times New Roman"/>
              </w:rPr>
              <w:t xml:space="preserve">ного учреждения  </w:t>
            </w:r>
            <w:hyperlink r:id="rId31" w:history="1">
              <w:r w:rsidRPr="00A037DF">
                <w:rPr>
                  <w:rFonts w:ascii="Times New Roman" w:hAnsi="Times New Roman" w:cs="Times New Roman"/>
                  <w:u w:val="single"/>
                </w:rPr>
                <w:t>www.volganet.ru</w:t>
              </w:r>
            </w:hyperlink>
            <w:r w:rsidRPr="000C136E">
              <w:rPr>
                <w:rFonts w:ascii="Times New Roman" w:hAnsi="Times New Roman" w:cs="Times New Roman"/>
              </w:rPr>
              <w:t xml:space="preserve"> (указать название)</w:t>
            </w:r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Место нахождения, перечень нормативных документов, регулирующих порядок предоставления услуги</w:t>
            </w:r>
            <w:r>
              <w:rPr>
                <w:rFonts w:ascii="Times New Roman" w:hAnsi="Times New Roman" w:cs="Times New Roman"/>
              </w:rPr>
              <w:t>, информация о деятельности ОУ, 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комление с режимом и содержанием образовательного процесса, планы мероприятий, достижения, перечень видов услуг, утвержденное распис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ние, копия устава и лицензии, приказы о комплектовании групп и т.д, достижения.</w:t>
            </w: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t>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мости</w:t>
            </w: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3. Информационные стенды</w:t>
            </w:r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Планы мероприятий, достижения, перечень видов услуг, утвержденное расписание, копия устава и лицензии, приказы о комплектовании групп</w:t>
            </w: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0C136E">
              <w:rPr>
                <w:rFonts w:ascii="Times New Roman" w:hAnsi="Times New Roman" w:cs="Times New Roman"/>
              </w:rPr>
              <w:t>жемесячно</w:t>
            </w: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4. Средства массовой информации: газеты, журналы и телевидение</w:t>
            </w:r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необход</w:t>
            </w:r>
            <w:r w:rsidRPr="000C136E">
              <w:rPr>
                <w:rFonts w:ascii="Times New Roman" w:hAnsi="Times New Roman" w:cs="Times New Roman"/>
              </w:rPr>
              <w:t>и</w:t>
            </w:r>
            <w:r w:rsidRPr="000C136E">
              <w:rPr>
                <w:rFonts w:ascii="Times New Roman" w:hAnsi="Times New Roman" w:cs="Times New Roman"/>
              </w:rPr>
              <w:t>мости</w:t>
            </w: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5. В устной форме лично, по телефону в образов</w:t>
            </w:r>
            <w:r w:rsidRPr="000C136E">
              <w:rPr>
                <w:rFonts w:ascii="Times New Roman" w:hAnsi="Times New Roman" w:cs="Times New Roman"/>
              </w:rPr>
              <w:t>а</w:t>
            </w:r>
            <w:r w:rsidRPr="000C136E">
              <w:rPr>
                <w:rFonts w:ascii="Times New Roman" w:hAnsi="Times New Roman" w:cs="Times New Roman"/>
              </w:rPr>
              <w:t>тельное учреждение, письменной форме, по адресу электронной почты образовательного учреждения</w:t>
            </w:r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обращения</w:t>
            </w:r>
          </w:p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</w:p>
        </w:tc>
      </w:tr>
      <w:tr w:rsidR="007D3430" w:rsidTr="00393A34">
        <w:tc>
          <w:tcPr>
            <w:tcW w:w="5353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C136E">
              <w:rPr>
                <w:rFonts w:ascii="Times New Roman" w:hAnsi="Times New Roman" w:cs="Times New Roman"/>
              </w:rPr>
              <w:t xml:space="preserve">.Через официальный портал государственных услуг </w:t>
            </w:r>
            <w:hyperlink r:id="rId32" w:history="1">
              <w:r w:rsidRPr="00A037DF">
                <w:rPr>
                  <w:rFonts w:ascii="Times New Roman" w:hAnsi="Times New Roman" w:cs="Times New Roman"/>
                  <w:u w:val="single"/>
                </w:rPr>
                <w:t>www.gosuslugi.ru</w:t>
              </w:r>
            </w:hyperlink>
          </w:p>
        </w:tc>
        <w:tc>
          <w:tcPr>
            <w:tcW w:w="722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Полный перечень образовательных услуг, оказываемых учреждением</w:t>
            </w:r>
          </w:p>
        </w:tc>
        <w:tc>
          <w:tcPr>
            <w:tcW w:w="2204" w:type="dxa"/>
          </w:tcPr>
          <w:p w:rsidR="007D3430" w:rsidRPr="000C136E" w:rsidRDefault="007D3430" w:rsidP="00393A34">
            <w:pPr>
              <w:rPr>
                <w:rFonts w:ascii="Times New Roman" w:hAnsi="Times New Roman" w:cs="Times New Roman"/>
              </w:rPr>
            </w:pPr>
            <w:r w:rsidRPr="000C136E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</w:tbl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EA1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C136E">
        <w:rPr>
          <w:rFonts w:ascii="Times New Roman" w:hAnsi="Times New Roman" w:cs="Times New Roman"/>
        </w:rPr>
        <w:t>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</w:rPr>
        <w:t>: ликвидация учреждения, реорганизация учреждения, исключение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ниципальной услуги (работы) из федерального реестра муниципальных услуг (работ), иные основания, предусмотренные нормативными правовыми а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тами Российской Федерации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Порядок контроля за исполнением муниципального задания.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644"/>
        <w:gridCol w:w="4536"/>
        <w:gridCol w:w="5589"/>
      </w:tblGrid>
      <w:tr w:rsidR="007D3430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Учредитель, ГРБС и органы финансового контроля Г</w:t>
            </w:r>
            <w:r w:rsidRPr="00A7240C">
              <w:rPr>
                <w:rFonts w:ascii="Times New Roman" w:hAnsi="Times New Roman" w:cs="Times New Roman"/>
              </w:rPr>
              <w:t>о</w:t>
            </w:r>
            <w:r w:rsidRPr="00A7240C">
              <w:rPr>
                <w:rFonts w:ascii="Times New Roman" w:hAnsi="Times New Roman" w:cs="Times New Roman"/>
              </w:rPr>
              <w:t>родищенского муниципального района.</w:t>
            </w:r>
          </w:p>
        </w:tc>
      </w:tr>
      <w:tr w:rsidR="007D3430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Проведение проверок может осуществляться на основании ежеквартальных, полугодовых </w:t>
            </w:r>
            <w:r w:rsidRPr="00A7240C">
              <w:rPr>
                <w:rFonts w:ascii="Times New Roman" w:hAnsi="Times New Roman" w:cs="Times New Roman"/>
              </w:rPr>
              <w:lastRenderedPageBreak/>
              <w:t>или годовых планов.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lastRenderedPageBreak/>
              <w:t>Отдел по образованию администрации Городищенского муниципального района, руководитель учреждения</w:t>
            </w:r>
          </w:p>
        </w:tc>
      </w:tr>
      <w:tr w:rsidR="007D3430" w:rsidRPr="00A7240C" w:rsidTr="00393A34"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lastRenderedPageBreak/>
              <w:t>-внутренний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Отдел по образованию администрации Городищенского муниципального района</w:t>
            </w:r>
          </w:p>
        </w:tc>
      </w:tr>
      <w:tr w:rsidR="007D3430" w:rsidRPr="00A7240C" w:rsidTr="00393A34"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7D3430" w:rsidRPr="00A7240C" w:rsidTr="00393A3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-внешний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30" w:rsidRPr="00A7240C" w:rsidRDefault="007D3430" w:rsidP="00393A34">
            <w:pPr>
              <w:autoSpaceDE w:val="0"/>
              <w:rPr>
                <w:rFonts w:ascii="Times New Roman" w:hAnsi="Times New Roman" w:cs="Times New Roman"/>
              </w:rPr>
            </w:pPr>
            <w:r w:rsidRPr="00A7240C">
              <w:rPr>
                <w:rFonts w:ascii="Times New Roman" w:hAnsi="Times New Roman" w:cs="Times New Roman"/>
              </w:rPr>
              <w:t>Комитет финансов Администрации Городищенского муниципального района</w:t>
            </w:r>
          </w:p>
        </w:tc>
      </w:tr>
    </w:tbl>
    <w:p w:rsidR="007D3430" w:rsidRPr="001A2D9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Требования к отчетности об исполнении муниципального задания.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Форма отчета об использовании муниципального задания.</w:t>
      </w:r>
    </w:p>
    <w:p w:rsidR="007D343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02"/>
        <w:gridCol w:w="1275"/>
        <w:gridCol w:w="2410"/>
        <w:gridCol w:w="2268"/>
        <w:gridCol w:w="3119"/>
        <w:gridCol w:w="2912"/>
      </w:tblGrid>
      <w:tr w:rsidR="007D3430" w:rsidTr="00393A34">
        <w:tc>
          <w:tcPr>
            <w:tcW w:w="2802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в муниципальном задании на отчетный период</w:t>
            </w:r>
          </w:p>
        </w:tc>
        <w:tc>
          <w:tcPr>
            <w:tcW w:w="2268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за отчетный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нансовый год</w:t>
            </w:r>
          </w:p>
        </w:tc>
        <w:tc>
          <w:tcPr>
            <w:tcW w:w="3119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2912" w:type="dxa"/>
            <w:vAlign w:val="center"/>
          </w:tcPr>
          <w:p w:rsidR="007D3430" w:rsidRDefault="007D3430" w:rsidP="0039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Источник(и) информации о фактическом значении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казателя</w:t>
            </w:r>
          </w:p>
        </w:tc>
      </w:tr>
      <w:tr w:rsidR="007D3430" w:rsidTr="00393A34">
        <w:tc>
          <w:tcPr>
            <w:tcW w:w="2802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D3430" w:rsidRDefault="007D3430" w:rsidP="00393A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3430" w:rsidRPr="001A2D9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430" w:rsidRPr="00C7485B" w:rsidRDefault="007D3430" w:rsidP="007D343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7.2. </w:t>
      </w:r>
      <w:r w:rsidRPr="00C7485B">
        <w:rPr>
          <w:rFonts w:ascii="Times New Roman" w:hAnsi="Times New Roman" w:cs="Times New Roman"/>
          <w:sz w:val="22"/>
          <w:szCs w:val="22"/>
        </w:rPr>
        <w:t>Сроки предоставления отчетов об испол</w:t>
      </w:r>
      <w:r>
        <w:rPr>
          <w:rFonts w:ascii="Times New Roman" w:hAnsi="Times New Roman" w:cs="Times New Roman"/>
          <w:sz w:val="22"/>
          <w:szCs w:val="22"/>
        </w:rPr>
        <w:t>нении</w:t>
      </w:r>
      <w:r w:rsidRPr="00C7485B">
        <w:rPr>
          <w:rFonts w:ascii="Times New Roman" w:hAnsi="Times New Roman" w:cs="Times New Roman"/>
          <w:sz w:val="22"/>
          <w:szCs w:val="22"/>
        </w:rPr>
        <w:t xml:space="preserve"> муниципального задания</w:t>
      </w:r>
      <w:r>
        <w:rPr>
          <w:rFonts w:ascii="Times New Roman" w:hAnsi="Times New Roman" w:cs="Times New Roman"/>
          <w:sz w:val="22"/>
          <w:szCs w:val="22"/>
        </w:rPr>
        <w:t>: предварительный отчет сдается в комитет финансов Городищенского мун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ципального района не позднее 05 декабря текущего года.</w:t>
      </w:r>
    </w:p>
    <w:p w:rsidR="007D3430" w:rsidRPr="00C7485B" w:rsidRDefault="007D3430" w:rsidP="007D343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7485B">
        <w:rPr>
          <w:rFonts w:ascii="Times New Roman" w:hAnsi="Times New Roman" w:cs="Times New Roman"/>
          <w:sz w:val="22"/>
          <w:szCs w:val="22"/>
        </w:rPr>
        <w:t>7.3. Иные требования к отчетности об ис</w:t>
      </w:r>
      <w:r>
        <w:rPr>
          <w:rFonts w:ascii="Times New Roman" w:hAnsi="Times New Roman" w:cs="Times New Roman"/>
          <w:sz w:val="22"/>
          <w:szCs w:val="22"/>
        </w:rPr>
        <w:t>полнении муниципального задания: своевременность и полнота сведений.</w:t>
      </w:r>
    </w:p>
    <w:p w:rsidR="007D3430" w:rsidRPr="001A2D90" w:rsidRDefault="007D3430" w:rsidP="007D3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Иная информация, необходимая для исполнения (контроля за исполнением) муниципального задания :нет.</w:t>
      </w:r>
    </w:p>
    <w:p w:rsidR="007D3430" w:rsidRPr="00B604DB" w:rsidRDefault="007D3430" w:rsidP="007D3430">
      <w:pPr>
        <w:autoSpaceDE w:val="0"/>
        <w:rPr>
          <w:sz w:val="24"/>
          <w:szCs w:val="24"/>
        </w:rPr>
      </w:pPr>
    </w:p>
    <w:p w:rsidR="005A5638" w:rsidRPr="00F32380" w:rsidRDefault="005A5638" w:rsidP="005A5638">
      <w:pPr>
        <w:spacing w:after="0" w:line="240" w:lineRule="auto"/>
        <w:jc w:val="both"/>
        <w:rPr>
          <w:rFonts w:ascii="Times New Roman" w:hAnsi="Times New Roman"/>
        </w:rPr>
      </w:pPr>
      <w:r w:rsidRPr="000D4F27">
        <w:rPr>
          <w:rFonts w:ascii="Times New Roman" w:hAnsi="Times New Roman" w:cs="Times New Roman"/>
        </w:rPr>
        <w:t>Директор  МБОУ</w:t>
      </w:r>
      <w:r>
        <w:rPr>
          <w:rFonts w:ascii="Times New Roman" w:hAnsi="Times New Roman" w:cs="Times New Roman"/>
        </w:rPr>
        <w:t xml:space="preserve"> «Карповская СШ»             </w:t>
      </w:r>
      <w:r w:rsidRPr="000D4F27">
        <w:rPr>
          <w:rFonts w:ascii="Times New Roman" w:hAnsi="Times New Roman" w:cs="Times New Roman"/>
        </w:rPr>
        <w:t xml:space="preserve"> _____________________________________                </w:t>
      </w:r>
      <w:r>
        <w:rPr>
          <w:rFonts w:ascii="Times New Roman" w:hAnsi="Times New Roman" w:cs="Times New Roman"/>
        </w:rPr>
        <w:t xml:space="preserve">   </w:t>
      </w:r>
      <w:r w:rsidRPr="000D4F2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0D4F27">
        <w:rPr>
          <w:rFonts w:ascii="Times New Roman" w:hAnsi="Times New Roman" w:cs="Times New Roman"/>
        </w:rPr>
        <w:t xml:space="preserve"> </w:t>
      </w:r>
      <w:r w:rsidRPr="00A26CA1">
        <w:t xml:space="preserve">                                                                           </w:t>
      </w:r>
      <w:r>
        <w:t xml:space="preserve">     </w:t>
      </w:r>
      <w:r>
        <w:tab/>
      </w:r>
      <w:r>
        <w:tab/>
      </w:r>
      <w:r>
        <w:tab/>
      </w:r>
      <w:r w:rsidRPr="000D4F27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0D4F2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0D4F27">
        <w:rPr>
          <w:rFonts w:ascii="Times New Roman" w:hAnsi="Times New Roman"/>
          <w:sz w:val="16"/>
          <w:szCs w:val="16"/>
        </w:rPr>
        <w:t xml:space="preserve">(подпись)        </w:t>
      </w:r>
      <w:r>
        <w:rPr>
          <w:rFonts w:ascii="Times New Roman" w:hAnsi="Times New Roman"/>
          <w:sz w:val="16"/>
          <w:szCs w:val="16"/>
        </w:rPr>
        <w:t xml:space="preserve">                           М.П</w:t>
      </w:r>
      <w:r w:rsidRPr="000D4F27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2380">
        <w:rPr>
          <w:rFonts w:ascii="Times New Roman" w:hAnsi="Times New Roman"/>
        </w:rPr>
        <w:t>С.В. Страхова</w:t>
      </w:r>
    </w:p>
    <w:p w:rsidR="005A5638" w:rsidRDefault="005A5638" w:rsidP="005A56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(Ф.И.О.)</w:t>
      </w:r>
    </w:p>
    <w:p w:rsidR="005A5638" w:rsidRPr="000D4F27" w:rsidRDefault="005A5638" w:rsidP="005A56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D4F27">
        <w:rPr>
          <w:rFonts w:ascii="Times New Roman" w:hAnsi="Times New Roman"/>
          <w:sz w:val="16"/>
          <w:szCs w:val="16"/>
        </w:rPr>
        <w:tab/>
      </w:r>
    </w:p>
    <w:p w:rsidR="005A5638" w:rsidRPr="000D4F27" w:rsidRDefault="005A5638" w:rsidP="005A5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>Начальник отдела по образованию администрации</w:t>
      </w:r>
    </w:p>
    <w:p w:rsidR="005A5638" w:rsidRPr="000D4F27" w:rsidRDefault="005A5638" w:rsidP="005A5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 w:cs="Times New Roman"/>
        </w:rPr>
        <w:t>Городищенского муниципального района   _______</w:t>
      </w:r>
      <w:r>
        <w:rPr>
          <w:rFonts w:ascii="Times New Roman" w:hAnsi="Times New Roman" w:cs="Times New Roman"/>
        </w:rPr>
        <w:t xml:space="preserve">______________________________   </w:t>
      </w:r>
      <w:r w:rsidRPr="000D4F27">
        <w:rPr>
          <w:rFonts w:ascii="Times New Roman" w:hAnsi="Times New Roman" w:cs="Times New Roman"/>
        </w:rPr>
        <w:t>С.А. Рассадникова</w:t>
      </w:r>
    </w:p>
    <w:p w:rsidR="005A5638" w:rsidRDefault="005A5638" w:rsidP="005A5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F2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0D4F27">
        <w:rPr>
          <w:rFonts w:ascii="Times New Roman" w:hAnsi="Times New Roman"/>
          <w:sz w:val="16"/>
          <w:szCs w:val="16"/>
        </w:rPr>
        <w:t xml:space="preserve"> (подпись)        </w:t>
      </w:r>
      <w:r>
        <w:rPr>
          <w:rFonts w:ascii="Times New Roman" w:hAnsi="Times New Roman"/>
          <w:sz w:val="16"/>
          <w:szCs w:val="16"/>
        </w:rPr>
        <w:t xml:space="preserve">                                     М.П</w:t>
      </w:r>
      <w:r w:rsidRPr="000D4F2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0D4F27">
        <w:rPr>
          <w:rFonts w:ascii="Times New Roman" w:hAnsi="Times New Roman"/>
          <w:sz w:val="16"/>
          <w:szCs w:val="16"/>
        </w:rPr>
        <w:t>(Ф.И.О.)</w:t>
      </w:r>
    </w:p>
    <w:p w:rsidR="008C45B6" w:rsidRDefault="008C45B6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B93" w:rsidRDefault="000B1B93" w:rsidP="005A5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61153" cy="8181975"/>
            <wp:effectExtent l="1123950" t="0" r="1106397" b="0"/>
            <wp:docPr id="3" name="Рисунок 2" descr="C:\Documents and Settings\Директор\Рабочий стол\послед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ректор\Рабочий стол\послед.лист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61153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B93" w:rsidSect="000B1B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11" w:rsidRDefault="004E2211" w:rsidP="00B3527F">
      <w:pPr>
        <w:spacing w:after="0" w:line="240" w:lineRule="auto"/>
      </w:pPr>
      <w:r>
        <w:separator/>
      </w:r>
    </w:p>
  </w:endnote>
  <w:endnote w:type="continuationSeparator" w:id="1">
    <w:p w:rsidR="004E2211" w:rsidRDefault="004E2211" w:rsidP="00B3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11" w:rsidRDefault="004E2211" w:rsidP="00B3527F">
      <w:pPr>
        <w:spacing w:after="0" w:line="240" w:lineRule="auto"/>
      </w:pPr>
      <w:r>
        <w:separator/>
      </w:r>
    </w:p>
  </w:footnote>
  <w:footnote w:type="continuationSeparator" w:id="1">
    <w:p w:rsidR="004E2211" w:rsidRDefault="004E2211" w:rsidP="00B3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9B1"/>
    <w:multiLevelType w:val="hybridMultilevel"/>
    <w:tmpl w:val="665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7613"/>
    <w:multiLevelType w:val="hybridMultilevel"/>
    <w:tmpl w:val="DF1E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16E22"/>
    <w:multiLevelType w:val="hybridMultilevel"/>
    <w:tmpl w:val="9390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BBD"/>
    <w:multiLevelType w:val="hybridMultilevel"/>
    <w:tmpl w:val="FE76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926"/>
    <w:rsid w:val="0000513E"/>
    <w:rsid w:val="000074BC"/>
    <w:rsid w:val="000179B8"/>
    <w:rsid w:val="00026ACD"/>
    <w:rsid w:val="00090A66"/>
    <w:rsid w:val="000915C0"/>
    <w:rsid w:val="00091CF7"/>
    <w:rsid w:val="00093167"/>
    <w:rsid w:val="00093E11"/>
    <w:rsid w:val="0009521D"/>
    <w:rsid w:val="00095EA5"/>
    <w:rsid w:val="000A00B3"/>
    <w:rsid w:val="000B1B93"/>
    <w:rsid w:val="000C136E"/>
    <w:rsid w:val="000D29CF"/>
    <w:rsid w:val="000D4F27"/>
    <w:rsid w:val="000D5B17"/>
    <w:rsid w:val="000D627B"/>
    <w:rsid w:val="00126B91"/>
    <w:rsid w:val="00130F35"/>
    <w:rsid w:val="001339BB"/>
    <w:rsid w:val="0013776E"/>
    <w:rsid w:val="00145DC5"/>
    <w:rsid w:val="00147297"/>
    <w:rsid w:val="0016166A"/>
    <w:rsid w:val="00182133"/>
    <w:rsid w:val="001944C9"/>
    <w:rsid w:val="001A25F9"/>
    <w:rsid w:val="001A2D90"/>
    <w:rsid w:val="001A786B"/>
    <w:rsid w:val="001B0B80"/>
    <w:rsid w:val="001C22EB"/>
    <w:rsid w:val="001C4019"/>
    <w:rsid w:val="0021292B"/>
    <w:rsid w:val="00215239"/>
    <w:rsid w:val="0021713A"/>
    <w:rsid w:val="0022295A"/>
    <w:rsid w:val="0024060F"/>
    <w:rsid w:val="00247C95"/>
    <w:rsid w:val="002510A1"/>
    <w:rsid w:val="002603D0"/>
    <w:rsid w:val="00262368"/>
    <w:rsid w:val="002868D7"/>
    <w:rsid w:val="00294656"/>
    <w:rsid w:val="002A01FE"/>
    <w:rsid w:val="002C5360"/>
    <w:rsid w:val="002D1C41"/>
    <w:rsid w:val="002D4699"/>
    <w:rsid w:val="002D5D9D"/>
    <w:rsid w:val="002E1EA1"/>
    <w:rsid w:val="002E29EB"/>
    <w:rsid w:val="002E75A5"/>
    <w:rsid w:val="002F1C68"/>
    <w:rsid w:val="002F3438"/>
    <w:rsid w:val="002F533D"/>
    <w:rsid w:val="00307AC1"/>
    <w:rsid w:val="00311D86"/>
    <w:rsid w:val="003137D6"/>
    <w:rsid w:val="0032047C"/>
    <w:rsid w:val="00321A86"/>
    <w:rsid w:val="003224C4"/>
    <w:rsid w:val="00325FE0"/>
    <w:rsid w:val="00360163"/>
    <w:rsid w:val="003879EA"/>
    <w:rsid w:val="00393A34"/>
    <w:rsid w:val="003B5959"/>
    <w:rsid w:val="003C64E4"/>
    <w:rsid w:val="003E3E6D"/>
    <w:rsid w:val="0040043D"/>
    <w:rsid w:val="00406A73"/>
    <w:rsid w:val="00423C6A"/>
    <w:rsid w:val="004304AB"/>
    <w:rsid w:val="0043125D"/>
    <w:rsid w:val="00434157"/>
    <w:rsid w:val="00434C92"/>
    <w:rsid w:val="00436CB9"/>
    <w:rsid w:val="004445F0"/>
    <w:rsid w:val="00444647"/>
    <w:rsid w:val="00444E30"/>
    <w:rsid w:val="00470A45"/>
    <w:rsid w:val="00484407"/>
    <w:rsid w:val="00491B43"/>
    <w:rsid w:val="004A579C"/>
    <w:rsid w:val="004A7431"/>
    <w:rsid w:val="004B266B"/>
    <w:rsid w:val="004B404F"/>
    <w:rsid w:val="004D30DE"/>
    <w:rsid w:val="004E1F9E"/>
    <w:rsid w:val="004E2211"/>
    <w:rsid w:val="004F6608"/>
    <w:rsid w:val="005002AC"/>
    <w:rsid w:val="005023AA"/>
    <w:rsid w:val="00507461"/>
    <w:rsid w:val="0051246B"/>
    <w:rsid w:val="00527D03"/>
    <w:rsid w:val="00542F74"/>
    <w:rsid w:val="005434B4"/>
    <w:rsid w:val="00551E9B"/>
    <w:rsid w:val="005609F0"/>
    <w:rsid w:val="005613A9"/>
    <w:rsid w:val="00584AFD"/>
    <w:rsid w:val="005870FC"/>
    <w:rsid w:val="00590DE4"/>
    <w:rsid w:val="00594DE0"/>
    <w:rsid w:val="0059570E"/>
    <w:rsid w:val="0059659F"/>
    <w:rsid w:val="005A5638"/>
    <w:rsid w:val="005A7347"/>
    <w:rsid w:val="005C12E5"/>
    <w:rsid w:val="005C2368"/>
    <w:rsid w:val="005E6990"/>
    <w:rsid w:val="00616686"/>
    <w:rsid w:val="0061759A"/>
    <w:rsid w:val="00626292"/>
    <w:rsid w:val="00630E3D"/>
    <w:rsid w:val="006325CA"/>
    <w:rsid w:val="00636510"/>
    <w:rsid w:val="00652667"/>
    <w:rsid w:val="00662346"/>
    <w:rsid w:val="00663952"/>
    <w:rsid w:val="00667353"/>
    <w:rsid w:val="00672D20"/>
    <w:rsid w:val="00676A7A"/>
    <w:rsid w:val="00681B18"/>
    <w:rsid w:val="00683AA7"/>
    <w:rsid w:val="006947DC"/>
    <w:rsid w:val="006A1B1C"/>
    <w:rsid w:val="006C47BA"/>
    <w:rsid w:val="006D1A7E"/>
    <w:rsid w:val="006D2843"/>
    <w:rsid w:val="006D31F6"/>
    <w:rsid w:val="006D461E"/>
    <w:rsid w:val="00715462"/>
    <w:rsid w:val="00721382"/>
    <w:rsid w:val="00756CD4"/>
    <w:rsid w:val="007649C7"/>
    <w:rsid w:val="007731EC"/>
    <w:rsid w:val="0078698A"/>
    <w:rsid w:val="0079331D"/>
    <w:rsid w:val="007A121B"/>
    <w:rsid w:val="007A184A"/>
    <w:rsid w:val="007A4926"/>
    <w:rsid w:val="007A673C"/>
    <w:rsid w:val="007C1804"/>
    <w:rsid w:val="007D3430"/>
    <w:rsid w:val="007E0793"/>
    <w:rsid w:val="008307CA"/>
    <w:rsid w:val="00844B91"/>
    <w:rsid w:val="008466BA"/>
    <w:rsid w:val="00861072"/>
    <w:rsid w:val="008734E4"/>
    <w:rsid w:val="0089208F"/>
    <w:rsid w:val="00892FCF"/>
    <w:rsid w:val="00894F6E"/>
    <w:rsid w:val="008B7716"/>
    <w:rsid w:val="008C45B6"/>
    <w:rsid w:val="008C4BD1"/>
    <w:rsid w:val="008D5B4E"/>
    <w:rsid w:val="008E3882"/>
    <w:rsid w:val="008F1330"/>
    <w:rsid w:val="008F20D3"/>
    <w:rsid w:val="008F3912"/>
    <w:rsid w:val="00900158"/>
    <w:rsid w:val="00900721"/>
    <w:rsid w:val="00911928"/>
    <w:rsid w:val="00932841"/>
    <w:rsid w:val="0095098D"/>
    <w:rsid w:val="009512DD"/>
    <w:rsid w:val="00975FC3"/>
    <w:rsid w:val="00977A5B"/>
    <w:rsid w:val="009917CB"/>
    <w:rsid w:val="00997AA9"/>
    <w:rsid w:val="009A7BC1"/>
    <w:rsid w:val="009B698E"/>
    <w:rsid w:val="009B6A50"/>
    <w:rsid w:val="009C4AF8"/>
    <w:rsid w:val="009C7C1A"/>
    <w:rsid w:val="009F1325"/>
    <w:rsid w:val="009F3F6F"/>
    <w:rsid w:val="00A005D1"/>
    <w:rsid w:val="00A037DF"/>
    <w:rsid w:val="00A109B6"/>
    <w:rsid w:val="00A12410"/>
    <w:rsid w:val="00A147BC"/>
    <w:rsid w:val="00A23000"/>
    <w:rsid w:val="00A34B34"/>
    <w:rsid w:val="00A449F0"/>
    <w:rsid w:val="00A51F47"/>
    <w:rsid w:val="00A5467B"/>
    <w:rsid w:val="00A6172B"/>
    <w:rsid w:val="00A66D21"/>
    <w:rsid w:val="00A7240C"/>
    <w:rsid w:val="00A74F09"/>
    <w:rsid w:val="00AA0672"/>
    <w:rsid w:val="00AA0B32"/>
    <w:rsid w:val="00AA4667"/>
    <w:rsid w:val="00AA6DF4"/>
    <w:rsid w:val="00AC28F9"/>
    <w:rsid w:val="00AD428A"/>
    <w:rsid w:val="00AF7812"/>
    <w:rsid w:val="00AF7E3F"/>
    <w:rsid w:val="00B1131B"/>
    <w:rsid w:val="00B13F24"/>
    <w:rsid w:val="00B16838"/>
    <w:rsid w:val="00B21852"/>
    <w:rsid w:val="00B238F1"/>
    <w:rsid w:val="00B2526D"/>
    <w:rsid w:val="00B336DF"/>
    <w:rsid w:val="00B3527F"/>
    <w:rsid w:val="00B47315"/>
    <w:rsid w:val="00B75AED"/>
    <w:rsid w:val="00B81B9E"/>
    <w:rsid w:val="00B85405"/>
    <w:rsid w:val="00B85789"/>
    <w:rsid w:val="00BB1B86"/>
    <w:rsid w:val="00BB2C4C"/>
    <w:rsid w:val="00BE1A60"/>
    <w:rsid w:val="00BE1EEA"/>
    <w:rsid w:val="00BF18CB"/>
    <w:rsid w:val="00BF3412"/>
    <w:rsid w:val="00BF4441"/>
    <w:rsid w:val="00C01E5C"/>
    <w:rsid w:val="00C032B3"/>
    <w:rsid w:val="00C058B6"/>
    <w:rsid w:val="00C1206D"/>
    <w:rsid w:val="00C1559C"/>
    <w:rsid w:val="00C21BDB"/>
    <w:rsid w:val="00C24D1D"/>
    <w:rsid w:val="00C41EFA"/>
    <w:rsid w:val="00C44F62"/>
    <w:rsid w:val="00C501F1"/>
    <w:rsid w:val="00C55B66"/>
    <w:rsid w:val="00C56044"/>
    <w:rsid w:val="00C6224B"/>
    <w:rsid w:val="00C62CAA"/>
    <w:rsid w:val="00C64BFD"/>
    <w:rsid w:val="00C67238"/>
    <w:rsid w:val="00C7485B"/>
    <w:rsid w:val="00C85506"/>
    <w:rsid w:val="00C86F6E"/>
    <w:rsid w:val="00CA523E"/>
    <w:rsid w:val="00CA6F20"/>
    <w:rsid w:val="00CD77B7"/>
    <w:rsid w:val="00CE04D1"/>
    <w:rsid w:val="00CE18F7"/>
    <w:rsid w:val="00CF13C3"/>
    <w:rsid w:val="00CF3538"/>
    <w:rsid w:val="00CF47EF"/>
    <w:rsid w:val="00CF7206"/>
    <w:rsid w:val="00D23FAB"/>
    <w:rsid w:val="00D328F9"/>
    <w:rsid w:val="00D43805"/>
    <w:rsid w:val="00D629F6"/>
    <w:rsid w:val="00D67C48"/>
    <w:rsid w:val="00D76AA9"/>
    <w:rsid w:val="00D8056C"/>
    <w:rsid w:val="00DA588F"/>
    <w:rsid w:val="00DB0CA8"/>
    <w:rsid w:val="00DB2B3C"/>
    <w:rsid w:val="00DB64FC"/>
    <w:rsid w:val="00DB6F38"/>
    <w:rsid w:val="00DC73EE"/>
    <w:rsid w:val="00DD0487"/>
    <w:rsid w:val="00DE1DD3"/>
    <w:rsid w:val="00DE4556"/>
    <w:rsid w:val="00DE7861"/>
    <w:rsid w:val="00DF5E70"/>
    <w:rsid w:val="00E35D0F"/>
    <w:rsid w:val="00E41883"/>
    <w:rsid w:val="00E97FF3"/>
    <w:rsid w:val="00EA12CF"/>
    <w:rsid w:val="00EA5158"/>
    <w:rsid w:val="00EC4E43"/>
    <w:rsid w:val="00EE0E84"/>
    <w:rsid w:val="00EE73BC"/>
    <w:rsid w:val="00F03A2E"/>
    <w:rsid w:val="00F47ADE"/>
    <w:rsid w:val="00F51F02"/>
    <w:rsid w:val="00F60F9D"/>
    <w:rsid w:val="00F63CAF"/>
    <w:rsid w:val="00F67537"/>
    <w:rsid w:val="00F77F79"/>
    <w:rsid w:val="00F8161F"/>
    <w:rsid w:val="00FC2C01"/>
    <w:rsid w:val="00FD550B"/>
    <w:rsid w:val="00FE172E"/>
    <w:rsid w:val="00FF00F8"/>
    <w:rsid w:val="00FF2988"/>
    <w:rsid w:val="00FF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26"/>
    <w:pPr>
      <w:ind w:left="720"/>
      <w:contextualSpacing/>
    </w:pPr>
  </w:style>
  <w:style w:type="table" w:styleId="a4">
    <w:name w:val="Table Grid"/>
    <w:basedOn w:val="a1"/>
    <w:uiPriority w:val="59"/>
    <w:rsid w:val="00C15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A2D9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527F"/>
  </w:style>
  <w:style w:type="paragraph" w:styleId="a8">
    <w:name w:val="footer"/>
    <w:basedOn w:val="a"/>
    <w:link w:val="a9"/>
    <w:uiPriority w:val="99"/>
    <w:semiHidden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527F"/>
  </w:style>
  <w:style w:type="paragraph" w:styleId="aa">
    <w:name w:val="No Spacing"/>
    <w:uiPriority w:val="1"/>
    <w:qFormat/>
    <w:rsid w:val="00093167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93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74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2300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0B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olganet.ru" TargetMode="External"/><Relationship Id="rId18" Type="http://schemas.openxmlformats.org/officeDocument/2006/relationships/hyperlink" Target="http://www.agmr.ru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gmr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gmr.ru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volganet.ru" TargetMode="External"/><Relationship Id="rId33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volganet.ru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www.agmr.ru" TargetMode="External"/><Relationship Id="rId32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mr.ru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://www.volganet.ru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www.volganet.ru" TargetMode="External"/><Relationship Id="rId19" Type="http://schemas.openxmlformats.org/officeDocument/2006/relationships/hyperlink" Target="http://www.volganet.ru" TargetMode="External"/><Relationship Id="rId31" Type="http://schemas.openxmlformats.org/officeDocument/2006/relationships/hyperlink" Target="http://www.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volganet.ru" TargetMode="External"/><Relationship Id="rId27" Type="http://schemas.openxmlformats.org/officeDocument/2006/relationships/hyperlink" Target="http://www.agmr.ru" TargetMode="External"/><Relationship Id="rId30" Type="http://schemas.openxmlformats.org/officeDocument/2006/relationships/hyperlink" Target="http://www.agmr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C50C-5188-4D2D-87F0-0D10900F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26</Pages>
  <Words>8154</Words>
  <Characters>46484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Директор</cp:lastModifiedBy>
  <cp:revision>65</cp:revision>
  <cp:lastPrinted>2016-11-08T12:58:00Z</cp:lastPrinted>
  <dcterms:created xsi:type="dcterms:W3CDTF">2017-08-23T09:44:00Z</dcterms:created>
  <dcterms:modified xsi:type="dcterms:W3CDTF">2021-03-15T10:29:00Z</dcterms:modified>
</cp:coreProperties>
</file>