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60A" w:rsidRPr="009B2F78" w:rsidRDefault="0095160A" w:rsidP="009B2F78">
      <w:pPr>
        <w:tabs>
          <w:tab w:val="left" w:pos="709"/>
          <w:tab w:val="left" w:pos="993"/>
        </w:tabs>
        <w:spacing w:after="0" w:line="240" w:lineRule="auto"/>
        <w:jc w:val="center"/>
        <w:rPr>
          <w:rFonts w:ascii="Times New Roman" w:hAnsi="Times New Roman" w:cs="Times New Roman"/>
          <w:b/>
          <w:bCs/>
          <w:sz w:val="24"/>
          <w:szCs w:val="24"/>
        </w:rPr>
      </w:pPr>
    </w:p>
    <w:p w:rsidR="0095160A" w:rsidRPr="009B2F78" w:rsidRDefault="0095160A" w:rsidP="009B2F78">
      <w:pPr>
        <w:tabs>
          <w:tab w:val="left" w:pos="709"/>
          <w:tab w:val="left" w:pos="993"/>
        </w:tabs>
        <w:spacing w:after="0" w:line="240" w:lineRule="auto"/>
        <w:jc w:val="center"/>
        <w:rPr>
          <w:rFonts w:ascii="Times New Roman" w:hAnsi="Times New Roman" w:cs="Times New Roman"/>
          <w:b/>
          <w:bCs/>
          <w:sz w:val="24"/>
          <w:szCs w:val="24"/>
        </w:rPr>
      </w:pPr>
    </w:p>
    <w:p w:rsidR="0095160A" w:rsidRPr="009B2F78" w:rsidRDefault="0095160A" w:rsidP="009B2F78">
      <w:pPr>
        <w:tabs>
          <w:tab w:val="left" w:pos="709"/>
          <w:tab w:val="left" w:pos="993"/>
        </w:tabs>
        <w:spacing w:after="0" w:line="240" w:lineRule="auto"/>
        <w:jc w:val="center"/>
        <w:rPr>
          <w:rFonts w:ascii="Times New Roman" w:hAnsi="Times New Roman" w:cs="Times New Roman"/>
          <w:b/>
          <w:bCs/>
          <w:sz w:val="24"/>
          <w:szCs w:val="24"/>
        </w:rPr>
      </w:pPr>
    </w:p>
    <w:p w:rsidR="0095160A" w:rsidRPr="009B2F78" w:rsidRDefault="0095160A" w:rsidP="009B2F78">
      <w:pPr>
        <w:tabs>
          <w:tab w:val="left" w:pos="709"/>
          <w:tab w:val="left" w:pos="993"/>
        </w:tabs>
        <w:spacing w:after="0" w:line="240" w:lineRule="auto"/>
        <w:jc w:val="center"/>
        <w:rPr>
          <w:rFonts w:ascii="Times New Roman" w:hAnsi="Times New Roman" w:cs="Times New Roman"/>
          <w:b/>
          <w:bCs/>
          <w:sz w:val="24"/>
          <w:szCs w:val="24"/>
        </w:rPr>
      </w:pPr>
    </w:p>
    <w:p w:rsidR="0095160A" w:rsidRPr="00146200" w:rsidRDefault="0095160A" w:rsidP="00185C43">
      <w:pPr>
        <w:pStyle w:val="NormalWeb"/>
        <w:shd w:val="clear" w:color="auto" w:fill="FFFFFF"/>
        <w:spacing w:before="0" w:beforeAutospacing="0" w:after="136" w:afterAutospacing="0"/>
        <w:jc w:val="center"/>
        <w:rPr>
          <w:rFonts w:ascii="Book Antiqua" w:hAnsi="Book Antiqua" w:cs="Book Antiqua"/>
          <w:color w:val="000000"/>
          <w:sz w:val="44"/>
          <w:szCs w:val="44"/>
        </w:rPr>
      </w:pPr>
      <w:r w:rsidRPr="00146200">
        <w:rPr>
          <w:rFonts w:ascii="Book Antiqua" w:hAnsi="Book Antiqua" w:cs="Book Antiqua"/>
          <w:color w:val="000000"/>
          <w:sz w:val="44"/>
          <w:szCs w:val="44"/>
        </w:rPr>
        <w:t>Рабочая програм</w:t>
      </w:r>
      <w:r>
        <w:rPr>
          <w:rFonts w:ascii="Book Antiqua" w:hAnsi="Book Antiqua" w:cs="Book Antiqua"/>
          <w:color w:val="000000"/>
          <w:sz w:val="44"/>
          <w:szCs w:val="44"/>
        </w:rPr>
        <w:t>ма элективного курса</w:t>
      </w:r>
    </w:p>
    <w:p w:rsidR="0095160A" w:rsidRDefault="0095160A" w:rsidP="00185C43">
      <w:pPr>
        <w:pStyle w:val="NormalWeb"/>
        <w:shd w:val="clear" w:color="auto" w:fill="FFFFFF"/>
        <w:spacing w:before="0" w:beforeAutospacing="0" w:after="136" w:afterAutospacing="0"/>
        <w:jc w:val="center"/>
        <w:rPr>
          <w:rFonts w:ascii="Arial" w:hAnsi="Arial" w:cs="Arial"/>
          <w:color w:val="000000"/>
          <w:sz w:val="19"/>
          <w:szCs w:val="19"/>
        </w:rPr>
      </w:pPr>
    </w:p>
    <w:p w:rsidR="0095160A" w:rsidRPr="00146200" w:rsidRDefault="0095160A" w:rsidP="00185C43">
      <w:pPr>
        <w:pStyle w:val="NormalWeb"/>
        <w:shd w:val="clear" w:color="auto" w:fill="FFFFFF"/>
        <w:spacing w:before="0" w:beforeAutospacing="0" w:after="136" w:afterAutospacing="0"/>
        <w:jc w:val="center"/>
        <w:rPr>
          <w:rFonts w:ascii="Arial" w:hAnsi="Arial" w:cs="Arial"/>
          <w:color w:val="000000"/>
          <w:sz w:val="36"/>
          <w:szCs w:val="36"/>
        </w:rPr>
      </w:pPr>
      <w:r w:rsidRPr="00146200">
        <w:rPr>
          <w:rFonts w:ascii="Arial" w:hAnsi="Arial" w:cs="Arial"/>
          <w:color w:val="000000"/>
          <w:sz w:val="36"/>
          <w:szCs w:val="36"/>
        </w:rPr>
        <w:t>«</w:t>
      </w:r>
      <w:r>
        <w:rPr>
          <w:rFonts w:ascii="Arial" w:hAnsi="Arial" w:cs="Arial"/>
          <w:b/>
          <w:bCs/>
          <w:color w:val="000000"/>
          <w:sz w:val="36"/>
          <w:szCs w:val="36"/>
        </w:rPr>
        <w:t>Избранные вопросы биологии</w:t>
      </w:r>
      <w:r w:rsidRPr="00146200">
        <w:rPr>
          <w:rFonts w:ascii="Arial" w:hAnsi="Arial" w:cs="Arial"/>
          <w:color w:val="000000"/>
          <w:sz w:val="36"/>
          <w:szCs w:val="36"/>
        </w:rPr>
        <w:t>»</w:t>
      </w:r>
    </w:p>
    <w:p w:rsidR="0095160A" w:rsidRPr="00146200" w:rsidRDefault="0095160A" w:rsidP="00185C43">
      <w:pPr>
        <w:pStyle w:val="NormalWeb"/>
        <w:shd w:val="clear" w:color="auto" w:fill="FFFFFF"/>
        <w:spacing w:before="0" w:beforeAutospacing="0" w:after="136" w:afterAutospacing="0"/>
        <w:jc w:val="center"/>
        <w:rPr>
          <w:rFonts w:ascii="Arial" w:hAnsi="Arial" w:cs="Arial"/>
          <w:color w:val="000000"/>
          <w:sz w:val="36"/>
          <w:szCs w:val="36"/>
        </w:rPr>
      </w:pPr>
      <w:r>
        <w:rPr>
          <w:rFonts w:ascii="Arial" w:hAnsi="Arial" w:cs="Arial"/>
          <w:color w:val="000000"/>
          <w:sz w:val="36"/>
          <w:szCs w:val="36"/>
        </w:rPr>
        <w:t>для 10-11</w:t>
      </w:r>
      <w:r w:rsidRPr="00146200">
        <w:rPr>
          <w:rFonts w:ascii="Arial" w:hAnsi="Arial" w:cs="Arial"/>
          <w:color w:val="000000"/>
          <w:sz w:val="36"/>
          <w:szCs w:val="36"/>
        </w:rPr>
        <w:t xml:space="preserve"> классов</w:t>
      </w:r>
    </w:p>
    <w:p w:rsidR="0095160A" w:rsidRDefault="0095160A" w:rsidP="00185C43">
      <w:pPr>
        <w:pStyle w:val="NormalWeb"/>
        <w:shd w:val="clear" w:color="auto" w:fill="FFFFFF"/>
        <w:spacing w:before="0" w:beforeAutospacing="0" w:after="136" w:afterAutospacing="0"/>
        <w:jc w:val="center"/>
        <w:rPr>
          <w:rFonts w:ascii="Arial" w:hAnsi="Arial" w:cs="Arial"/>
          <w:color w:val="000000"/>
          <w:sz w:val="36"/>
          <w:szCs w:val="36"/>
        </w:rPr>
      </w:pPr>
      <w:r w:rsidRPr="00146200">
        <w:rPr>
          <w:rFonts w:ascii="Arial" w:hAnsi="Arial" w:cs="Arial"/>
          <w:color w:val="000000"/>
          <w:sz w:val="36"/>
          <w:szCs w:val="36"/>
        </w:rPr>
        <w:t>с использованием оборудования центра</w:t>
      </w:r>
    </w:p>
    <w:p w:rsidR="0095160A" w:rsidRPr="00146200" w:rsidRDefault="0095160A" w:rsidP="00185C43">
      <w:pPr>
        <w:pStyle w:val="NormalWeb"/>
        <w:shd w:val="clear" w:color="auto" w:fill="FFFFFF"/>
        <w:spacing w:before="0" w:beforeAutospacing="0" w:after="136" w:afterAutospacing="0"/>
        <w:jc w:val="center"/>
        <w:rPr>
          <w:rFonts w:ascii="Arial" w:hAnsi="Arial" w:cs="Arial"/>
          <w:color w:val="000000"/>
          <w:sz w:val="36"/>
          <w:szCs w:val="36"/>
        </w:rPr>
      </w:pPr>
      <w:r w:rsidRPr="00146200">
        <w:rPr>
          <w:rFonts w:ascii="Arial" w:hAnsi="Arial" w:cs="Arial"/>
          <w:color w:val="000000"/>
          <w:sz w:val="36"/>
          <w:szCs w:val="36"/>
        </w:rPr>
        <w:t>«Точка Роста»</w:t>
      </w:r>
    </w:p>
    <w:p w:rsidR="0095160A" w:rsidRPr="00146200" w:rsidRDefault="0095160A" w:rsidP="00185C43">
      <w:pPr>
        <w:pStyle w:val="NormalWeb"/>
        <w:shd w:val="clear" w:color="auto" w:fill="FFFFFF"/>
        <w:spacing w:before="0" w:beforeAutospacing="0" w:after="136" w:afterAutospacing="0"/>
        <w:jc w:val="center"/>
        <w:rPr>
          <w:rFonts w:ascii="Arial" w:hAnsi="Arial" w:cs="Arial"/>
          <w:color w:val="000000"/>
          <w:sz w:val="36"/>
          <w:szCs w:val="36"/>
        </w:rPr>
      </w:pPr>
      <w:r w:rsidRPr="00146200">
        <w:rPr>
          <w:rFonts w:ascii="Arial" w:hAnsi="Arial" w:cs="Arial"/>
          <w:color w:val="000000"/>
          <w:sz w:val="36"/>
          <w:szCs w:val="36"/>
        </w:rPr>
        <w:t>на 2022-2023 учебный год</w:t>
      </w:r>
    </w:p>
    <w:p w:rsidR="0095160A" w:rsidRPr="00146200" w:rsidRDefault="0095160A" w:rsidP="00185C43">
      <w:pPr>
        <w:pStyle w:val="NormalWeb"/>
        <w:shd w:val="clear" w:color="auto" w:fill="FFFFFF"/>
        <w:spacing w:before="0" w:beforeAutospacing="0" w:after="136" w:afterAutospacing="0"/>
        <w:rPr>
          <w:rFonts w:ascii="Arial" w:hAnsi="Arial" w:cs="Arial"/>
          <w:color w:val="000000"/>
          <w:sz w:val="36"/>
          <w:szCs w:val="36"/>
        </w:rPr>
      </w:pPr>
      <w:r w:rsidRPr="00146200">
        <w:rPr>
          <w:rFonts w:ascii="Arial" w:hAnsi="Arial" w:cs="Arial"/>
          <w:color w:val="000000"/>
          <w:sz w:val="36"/>
          <w:szCs w:val="36"/>
        </w:rPr>
        <w:br/>
      </w:r>
    </w:p>
    <w:p w:rsidR="0095160A" w:rsidRDefault="0095160A" w:rsidP="00185C43">
      <w:pPr>
        <w:pStyle w:val="NormalWeb"/>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br/>
      </w:r>
    </w:p>
    <w:p w:rsidR="0095160A" w:rsidRDefault="0095160A" w:rsidP="00185C43">
      <w:pPr>
        <w:pStyle w:val="NormalWeb"/>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br/>
      </w:r>
    </w:p>
    <w:p w:rsidR="0095160A" w:rsidRDefault="0095160A" w:rsidP="00185C43">
      <w:pPr>
        <w:pStyle w:val="NormalWeb"/>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br/>
      </w:r>
    </w:p>
    <w:p w:rsidR="0095160A" w:rsidRDefault="0095160A" w:rsidP="00185C43">
      <w:pPr>
        <w:pStyle w:val="NormalWeb"/>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br/>
      </w:r>
    </w:p>
    <w:p w:rsidR="0095160A" w:rsidRDefault="0095160A" w:rsidP="00185C43">
      <w:pPr>
        <w:pStyle w:val="NormalWeb"/>
        <w:shd w:val="clear" w:color="auto" w:fill="FFFFFF"/>
        <w:spacing w:before="0" w:beforeAutospacing="0" w:after="136" w:afterAutospacing="0"/>
        <w:jc w:val="right"/>
        <w:rPr>
          <w:rFonts w:ascii="Arial" w:hAnsi="Arial" w:cs="Arial"/>
          <w:color w:val="000000"/>
          <w:sz w:val="19"/>
          <w:szCs w:val="19"/>
        </w:rPr>
      </w:pPr>
      <w:r>
        <w:rPr>
          <w:rFonts w:ascii="Arial" w:hAnsi="Arial" w:cs="Arial"/>
          <w:color w:val="000000"/>
          <w:sz w:val="19"/>
          <w:szCs w:val="19"/>
        </w:rPr>
        <w:t>руководитель: Сердюкова Ю.А.</w:t>
      </w:r>
    </w:p>
    <w:p w:rsidR="0095160A" w:rsidRDefault="0095160A" w:rsidP="00185C43">
      <w:pPr>
        <w:pStyle w:val="NormalWeb"/>
        <w:shd w:val="clear" w:color="auto" w:fill="FFFFFF"/>
        <w:spacing w:before="0" w:beforeAutospacing="0" w:after="136" w:afterAutospacing="0"/>
        <w:jc w:val="right"/>
        <w:rPr>
          <w:rFonts w:ascii="Arial" w:hAnsi="Arial" w:cs="Arial"/>
          <w:color w:val="000000"/>
          <w:sz w:val="19"/>
          <w:szCs w:val="19"/>
        </w:rPr>
      </w:pPr>
      <w:r>
        <w:rPr>
          <w:rFonts w:ascii="Arial" w:hAnsi="Arial" w:cs="Arial"/>
          <w:color w:val="000000"/>
          <w:sz w:val="19"/>
          <w:szCs w:val="19"/>
        </w:rPr>
        <w:t>учитель биологии-химии</w:t>
      </w:r>
    </w:p>
    <w:p w:rsidR="0095160A" w:rsidRDefault="0095160A" w:rsidP="00185C43">
      <w:pPr>
        <w:pStyle w:val="NormalWeb"/>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br/>
      </w:r>
    </w:p>
    <w:p w:rsidR="0095160A" w:rsidRDefault="0095160A" w:rsidP="00185C43">
      <w:pPr>
        <w:pStyle w:val="NormalWeb"/>
        <w:shd w:val="clear" w:color="auto" w:fill="FFFFFF"/>
        <w:spacing w:before="0" w:beforeAutospacing="0" w:after="136" w:afterAutospacing="0"/>
        <w:rPr>
          <w:rFonts w:ascii="Arial" w:hAnsi="Arial" w:cs="Arial"/>
          <w:color w:val="000000"/>
          <w:sz w:val="19"/>
          <w:szCs w:val="19"/>
        </w:rPr>
      </w:pPr>
      <w:r>
        <w:rPr>
          <w:rFonts w:ascii="Arial" w:hAnsi="Arial" w:cs="Arial"/>
          <w:color w:val="000000"/>
          <w:sz w:val="19"/>
          <w:szCs w:val="19"/>
        </w:rPr>
        <w:br/>
      </w:r>
      <w:r>
        <w:rPr>
          <w:rFonts w:ascii="Arial" w:hAnsi="Arial" w:cs="Arial"/>
          <w:color w:val="000000"/>
          <w:sz w:val="19"/>
          <w:szCs w:val="19"/>
        </w:rPr>
        <w:br/>
      </w:r>
    </w:p>
    <w:p w:rsidR="0095160A" w:rsidRDefault="0095160A" w:rsidP="00185C43">
      <w:pPr>
        <w:pStyle w:val="NormalWeb"/>
        <w:shd w:val="clear" w:color="auto" w:fill="FFFFFF"/>
        <w:spacing w:before="0" w:beforeAutospacing="0" w:after="136" w:afterAutospacing="0"/>
        <w:jc w:val="center"/>
        <w:rPr>
          <w:rFonts w:ascii="Arial" w:hAnsi="Arial" w:cs="Arial"/>
          <w:color w:val="000000"/>
          <w:sz w:val="19"/>
          <w:szCs w:val="19"/>
        </w:rPr>
      </w:pPr>
    </w:p>
    <w:p w:rsidR="0095160A" w:rsidRDefault="0095160A" w:rsidP="00185C43">
      <w:pPr>
        <w:pStyle w:val="NormalWeb"/>
        <w:shd w:val="clear" w:color="auto" w:fill="FFFFFF"/>
        <w:spacing w:before="0" w:beforeAutospacing="0" w:after="136" w:afterAutospacing="0"/>
        <w:jc w:val="center"/>
        <w:rPr>
          <w:rFonts w:ascii="Arial" w:hAnsi="Arial" w:cs="Arial"/>
          <w:color w:val="000000"/>
          <w:sz w:val="19"/>
          <w:szCs w:val="19"/>
        </w:rPr>
      </w:pPr>
    </w:p>
    <w:p w:rsidR="0095160A" w:rsidRDefault="0095160A" w:rsidP="00185C43">
      <w:pPr>
        <w:pStyle w:val="NormalWeb"/>
        <w:shd w:val="clear" w:color="auto" w:fill="FFFFFF"/>
        <w:spacing w:before="0" w:beforeAutospacing="0" w:after="136" w:afterAutospacing="0"/>
        <w:jc w:val="center"/>
        <w:rPr>
          <w:rFonts w:ascii="Arial" w:hAnsi="Arial" w:cs="Arial"/>
          <w:color w:val="000000"/>
          <w:sz w:val="19"/>
          <w:szCs w:val="19"/>
        </w:rPr>
      </w:pPr>
    </w:p>
    <w:p w:rsidR="0095160A" w:rsidRDefault="0095160A" w:rsidP="00185C43">
      <w:pPr>
        <w:pStyle w:val="NormalWeb"/>
        <w:shd w:val="clear" w:color="auto" w:fill="FFFFFF"/>
        <w:spacing w:before="0" w:beforeAutospacing="0" w:after="136" w:afterAutospacing="0"/>
        <w:jc w:val="center"/>
        <w:rPr>
          <w:rFonts w:ascii="Arial" w:hAnsi="Arial" w:cs="Arial"/>
          <w:color w:val="000000"/>
          <w:sz w:val="19"/>
          <w:szCs w:val="19"/>
        </w:rPr>
      </w:pPr>
    </w:p>
    <w:p w:rsidR="0095160A" w:rsidRDefault="0095160A" w:rsidP="00185C43">
      <w:pPr>
        <w:pStyle w:val="NormalWeb"/>
        <w:shd w:val="clear" w:color="auto" w:fill="FFFFFF"/>
        <w:spacing w:before="0" w:beforeAutospacing="0" w:after="136" w:afterAutospacing="0"/>
        <w:jc w:val="center"/>
        <w:rPr>
          <w:rFonts w:ascii="Arial" w:hAnsi="Arial" w:cs="Arial"/>
          <w:color w:val="000000"/>
          <w:sz w:val="19"/>
          <w:szCs w:val="19"/>
        </w:rPr>
      </w:pPr>
    </w:p>
    <w:p w:rsidR="0095160A" w:rsidRDefault="0095160A" w:rsidP="00185C43">
      <w:pPr>
        <w:pStyle w:val="NormalWeb"/>
        <w:shd w:val="clear" w:color="auto" w:fill="FFFFFF"/>
        <w:spacing w:before="0" w:beforeAutospacing="0" w:after="136" w:afterAutospacing="0"/>
        <w:jc w:val="center"/>
        <w:rPr>
          <w:rFonts w:ascii="Arial" w:hAnsi="Arial" w:cs="Arial"/>
          <w:color w:val="000000"/>
          <w:sz w:val="19"/>
          <w:szCs w:val="19"/>
        </w:rPr>
      </w:pPr>
    </w:p>
    <w:p w:rsidR="0095160A" w:rsidRDefault="0095160A" w:rsidP="00185C43">
      <w:pPr>
        <w:pStyle w:val="NormalWeb"/>
        <w:shd w:val="clear" w:color="auto" w:fill="FFFFFF"/>
        <w:spacing w:before="0" w:beforeAutospacing="0" w:after="136" w:afterAutospacing="0"/>
        <w:jc w:val="center"/>
        <w:rPr>
          <w:rFonts w:ascii="Arial" w:hAnsi="Arial" w:cs="Arial"/>
          <w:color w:val="000000"/>
          <w:sz w:val="19"/>
          <w:szCs w:val="19"/>
        </w:rPr>
      </w:pPr>
    </w:p>
    <w:p w:rsidR="0095160A" w:rsidRDefault="0095160A" w:rsidP="00185C43">
      <w:pPr>
        <w:pStyle w:val="NormalWeb"/>
        <w:shd w:val="clear" w:color="auto" w:fill="FFFFFF"/>
        <w:spacing w:before="0" w:beforeAutospacing="0" w:after="136" w:afterAutospacing="0"/>
        <w:jc w:val="center"/>
        <w:rPr>
          <w:rFonts w:ascii="Arial" w:hAnsi="Arial" w:cs="Arial"/>
          <w:color w:val="000000"/>
          <w:sz w:val="19"/>
          <w:szCs w:val="19"/>
        </w:rPr>
      </w:pPr>
    </w:p>
    <w:p w:rsidR="0095160A" w:rsidRDefault="0095160A" w:rsidP="00185C43">
      <w:pPr>
        <w:pStyle w:val="NormalWeb"/>
        <w:shd w:val="clear" w:color="auto" w:fill="FFFFFF"/>
        <w:spacing w:before="0" w:beforeAutospacing="0" w:after="136" w:afterAutospacing="0"/>
        <w:jc w:val="center"/>
        <w:rPr>
          <w:rFonts w:ascii="Arial" w:hAnsi="Arial" w:cs="Arial"/>
          <w:color w:val="000000"/>
          <w:sz w:val="19"/>
          <w:szCs w:val="19"/>
        </w:rPr>
      </w:pPr>
    </w:p>
    <w:p w:rsidR="0095160A" w:rsidRDefault="0095160A" w:rsidP="00185C43">
      <w:pPr>
        <w:pStyle w:val="NormalWeb"/>
        <w:shd w:val="clear" w:color="auto" w:fill="FFFFFF"/>
        <w:spacing w:before="0" w:beforeAutospacing="0" w:after="136" w:afterAutospacing="0"/>
        <w:jc w:val="center"/>
        <w:rPr>
          <w:rFonts w:ascii="Arial" w:hAnsi="Arial" w:cs="Arial"/>
          <w:color w:val="000000"/>
          <w:sz w:val="19"/>
          <w:szCs w:val="19"/>
        </w:rPr>
      </w:pPr>
    </w:p>
    <w:p w:rsidR="0095160A" w:rsidRDefault="0095160A" w:rsidP="00185C43">
      <w:pPr>
        <w:pStyle w:val="NormalWeb"/>
        <w:shd w:val="clear" w:color="auto" w:fill="FFFFFF"/>
        <w:spacing w:before="0" w:beforeAutospacing="0" w:after="136" w:afterAutospacing="0"/>
        <w:jc w:val="center"/>
        <w:rPr>
          <w:rFonts w:ascii="Arial" w:hAnsi="Arial" w:cs="Arial"/>
          <w:color w:val="000000"/>
          <w:sz w:val="19"/>
          <w:szCs w:val="19"/>
        </w:rPr>
      </w:pPr>
    </w:p>
    <w:p w:rsidR="0095160A" w:rsidRDefault="0095160A" w:rsidP="00185C43">
      <w:pPr>
        <w:pStyle w:val="NormalWeb"/>
        <w:shd w:val="clear" w:color="auto" w:fill="FFFFFF"/>
        <w:spacing w:before="0" w:beforeAutospacing="0" w:after="136" w:afterAutospacing="0"/>
        <w:jc w:val="center"/>
        <w:rPr>
          <w:rFonts w:ascii="Arial" w:hAnsi="Arial" w:cs="Arial"/>
          <w:color w:val="000000"/>
          <w:sz w:val="19"/>
          <w:szCs w:val="19"/>
        </w:rPr>
      </w:pPr>
    </w:p>
    <w:p w:rsidR="0095160A" w:rsidRDefault="0095160A" w:rsidP="00185C43">
      <w:pPr>
        <w:pStyle w:val="NormalWeb"/>
        <w:shd w:val="clear" w:color="auto" w:fill="FFFFFF"/>
        <w:spacing w:before="0" w:beforeAutospacing="0" w:after="136" w:afterAutospacing="0"/>
        <w:jc w:val="center"/>
        <w:rPr>
          <w:rFonts w:ascii="Arial" w:hAnsi="Arial" w:cs="Arial"/>
          <w:color w:val="000000"/>
          <w:sz w:val="19"/>
          <w:szCs w:val="19"/>
        </w:rPr>
      </w:pPr>
      <w:r>
        <w:rPr>
          <w:rFonts w:ascii="Arial" w:hAnsi="Arial" w:cs="Arial"/>
          <w:color w:val="000000"/>
          <w:sz w:val="19"/>
          <w:szCs w:val="19"/>
        </w:rPr>
        <w:br/>
        <w:t>с. Карповка</w:t>
      </w:r>
    </w:p>
    <w:p w:rsidR="0095160A" w:rsidRDefault="0095160A" w:rsidP="00185C43">
      <w:pPr>
        <w:pStyle w:val="NormalWeb"/>
        <w:shd w:val="clear" w:color="auto" w:fill="FFFFFF"/>
        <w:spacing w:before="0" w:beforeAutospacing="0" w:after="136" w:afterAutospacing="0"/>
        <w:jc w:val="center"/>
        <w:rPr>
          <w:rFonts w:ascii="Arial" w:hAnsi="Arial" w:cs="Arial"/>
          <w:color w:val="000000"/>
          <w:sz w:val="19"/>
          <w:szCs w:val="19"/>
        </w:rPr>
      </w:pPr>
      <w:r>
        <w:rPr>
          <w:rFonts w:ascii="Arial" w:hAnsi="Arial" w:cs="Arial"/>
          <w:color w:val="000000"/>
          <w:sz w:val="19"/>
          <w:szCs w:val="19"/>
        </w:rPr>
        <w:t>2022 год</w:t>
      </w:r>
    </w:p>
    <w:p w:rsidR="0095160A" w:rsidRPr="009B2F78" w:rsidRDefault="0095160A" w:rsidP="009B2F78">
      <w:pPr>
        <w:tabs>
          <w:tab w:val="left" w:pos="709"/>
          <w:tab w:val="left" w:pos="993"/>
        </w:tabs>
        <w:spacing w:after="0" w:line="240" w:lineRule="auto"/>
        <w:jc w:val="center"/>
        <w:rPr>
          <w:rFonts w:ascii="Times New Roman" w:hAnsi="Times New Roman" w:cs="Times New Roman"/>
          <w:b/>
          <w:bCs/>
          <w:sz w:val="24"/>
          <w:szCs w:val="24"/>
        </w:rPr>
      </w:pPr>
    </w:p>
    <w:p w:rsidR="0095160A" w:rsidRPr="009B2F78" w:rsidRDefault="0095160A" w:rsidP="009B2F78">
      <w:pPr>
        <w:tabs>
          <w:tab w:val="left" w:pos="709"/>
          <w:tab w:val="left" w:pos="993"/>
        </w:tabs>
        <w:spacing w:after="0" w:line="240" w:lineRule="auto"/>
        <w:jc w:val="center"/>
        <w:rPr>
          <w:rFonts w:ascii="Times New Roman" w:hAnsi="Times New Roman" w:cs="Times New Roman"/>
          <w:b/>
          <w:bCs/>
          <w:sz w:val="24"/>
          <w:szCs w:val="24"/>
        </w:rPr>
      </w:pPr>
      <w:r w:rsidRPr="009B2F78">
        <w:rPr>
          <w:rFonts w:ascii="Times New Roman" w:hAnsi="Times New Roman" w:cs="Times New Roman"/>
          <w:b/>
          <w:bCs/>
          <w:sz w:val="24"/>
          <w:szCs w:val="24"/>
        </w:rPr>
        <w:t>ПОЯСНИТЕЛЬНАЯ ЗАПИСКА</w:t>
      </w:r>
    </w:p>
    <w:p w:rsidR="0095160A" w:rsidRPr="009B2F78" w:rsidRDefault="0095160A" w:rsidP="009B2F78">
      <w:pPr>
        <w:tabs>
          <w:tab w:val="left" w:pos="709"/>
          <w:tab w:val="left" w:pos="993"/>
        </w:tabs>
        <w:spacing w:after="0" w:line="240" w:lineRule="auto"/>
        <w:jc w:val="both"/>
        <w:rPr>
          <w:rFonts w:ascii="Times New Roman" w:hAnsi="Times New Roman" w:cs="Times New Roman"/>
          <w:sz w:val="24"/>
          <w:szCs w:val="24"/>
        </w:rPr>
      </w:pPr>
      <w:r w:rsidRPr="009B2F78">
        <w:rPr>
          <w:rFonts w:ascii="Times New Roman" w:hAnsi="Times New Roman" w:cs="Times New Roman"/>
          <w:sz w:val="24"/>
          <w:szCs w:val="24"/>
        </w:rPr>
        <w:t>Рабочая программа составлена в соответствии с требованиями:</w:t>
      </w:r>
    </w:p>
    <w:p w:rsidR="0095160A" w:rsidRPr="009B2F78" w:rsidRDefault="0095160A" w:rsidP="009B2F78">
      <w:pPr>
        <w:pStyle w:val="ListParagraph"/>
        <w:numPr>
          <w:ilvl w:val="0"/>
          <w:numId w:val="6"/>
        </w:numPr>
        <w:tabs>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ФГОС среднего</w:t>
      </w:r>
      <w:r w:rsidRPr="009B2F78">
        <w:rPr>
          <w:rFonts w:ascii="Times New Roman" w:hAnsi="Times New Roman" w:cs="Times New Roman"/>
          <w:sz w:val="24"/>
          <w:szCs w:val="24"/>
          <w:shd w:val="clear" w:color="auto" w:fill="FFFFFF"/>
        </w:rPr>
        <w:t xml:space="preserve"> общего образования;</w:t>
      </w:r>
    </w:p>
    <w:p w:rsidR="0095160A" w:rsidRPr="009B2F78" w:rsidRDefault="0095160A" w:rsidP="009B2F78">
      <w:pPr>
        <w:pStyle w:val="ListParagraph"/>
        <w:numPr>
          <w:ilvl w:val="0"/>
          <w:numId w:val="6"/>
        </w:numPr>
        <w:tabs>
          <w:tab w:val="left" w:pos="709"/>
          <w:tab w:val="left" w:pos="993"/>
        </w:tabs>
        <w:spacing w:after="0" w:line="240" w:lineRule="auto"/>
        <w:jc w:val="both"/>
        <w:rPr>
          <w:rFonts w:ascii="Times New Roman" w:hAnsi="Times New Roman" w:cs="Times New Roman"/>
          <w:sz w:val="24"/>
          <w:szCs w:val="24"/>
        </w:rPr>
      </w:pPr>
      <w:r w:rsidRPr="009B2F78">
        <w:rPr>
          <w:rFonts w:ascii="Times New Roman" w:hAnsi="Times New Roman" w:cs="Times New Roman"/>
          <w:sz w:val="24"/>
          <w:szCs w:val="24"/>
          <w:shd w:val="clear" w:color="auto" w:fill="FFFFFF"/>
        </w:rPr>
        <w:t xml:space="preserve">Базисного учебного плана на </w:t>
      </w:r>
      <w:r>
        <w:rPr>
          <w:rFonts w:ascii="Times New Roman" w:hAnsi="Times New Roman" w:cs="Times New Roman"/>
          <w:sz w:val="24"/>
          <w:szCs w:val="24"/>
          <w:shd w:val="clear" w:color="auto" w:fill="FFFFFF"/>
        </w:rPr>
        <w:t>2022</w:t>
      </w:r>
      <w:r w:rsidRPr="009B2F78">
        <w:rPr>
          <w:rFonts w:ascii="Times New Roman" w:hAnsi="Times New Roman" w:cs="Times New Roman"/>
          <w:sz w:val="24"/>
          <w:szCs w:val="24"/>
          <w:shd w:val="clear" w:color="auto" w:fill="FFFFFF"/>
        </w:rPr>
        <w:t>-202</w:t>
      </w:r>
      <w:r>
        <w:rPr>
          <w:rFonts w:ascii="Times New Roman" w:hAnsi="Times New Roman" w:cs="Times New Roman"/>
          <w:sz w:val="24"/>
          <w:szCs w:val="24"/>
          <w:shd w:val="clear" w:color="auto" w:fill="FFFFFF"/>
        </w:rPr>
        <w:t>3</w:t>
      </w:r>
      <w:r w:rsidRPr="009B2F78">
        <w:rPr>
          <w:rFonts w:ascii="Times New Roman" w:hAnsi="Times New Roman" w:cs="Times New Roman"/>
          <w:sz w:val="24"/>
          <w:szCs w:val="24"/>
          <w:shd w:val="clear" w:color="auto" w:fill="FFFFFF"/>
        </w:rPr>
        <w:t xml:space="preserve"> учебный год;</w:t>
      </w:r>
    </w:p>
    <w:p w:rsidR="0095160A" w:rsidRPr="009B2F78" w:rsidRDefault="0095160A" w:rsidP="009B2F78">
      <w:pPr>
        <w:pStyle w:val="ListParagraph"/>
        <w:numPr>
          <w:ilvl w:val="0"/>
          <w:numId w:val="6"/>
        </w:numPr>
        <w:tabs>
          <w:tab w:val="left" w:pos="709"/>
          <w:tab w:val="left" w:pos="993"/>
        </w:tabs>
        <w:spacing w:after="0" w:line="240" w:lineRule="auto"/>
        <w:rPr>
          <w:rFonts w:ascii="Times New Roman" w:hAnsi="Times New Roman" w:cs="Times New Roman"/>
          <w:sz w:val="24"/>
          <w:szCs w:val="24"/>
          <w:shd w:val="clear" w:color="auto" w:fill="FFFFFF"/>
        </w:rPr>
      </w:pPr>
      <w:r w:rsidRPr="009B2F78">
        <w:rPr>
          <w:rFonts w:ascii="Times New Roman" w:hAnsi="Times New Roman" w:cs="Times New Roman"/>
          <w:sz w:val="24"/>
          <w:szCs w:val="24"/>
          <w:shd w:val="clear" w:color="auto" w:fill="FFFFFF"/>
        </w:rPr>
        <w:t xml:space="preserve">Федерального перечня учебников, допущенных </w:t>
      </w:r>
      <w:r w:rsidRPr="009C1003">
        <w:rPr>
          <w:rFonts w:ascii="Times New Roman" w:hAnsi="Times New Roman" w:cs="Times New Roman"/>
          <w:sz w:val="24"/>
          <w:szCs w:val="24"/>
          <w:shd w:val="clear" w:color="auto" w:fill="FFFFFF"/>
        </w:rPr>
        <w:t>Мин</w:t>
      </w:r>
      <w:r>
        <w:rPr>
          <w:rFonts w:ascii="Times New Roman" w:hAnsi="Times New Roman" w:cs="Times New Roman"/>
          <w:sz w:val="24"/>
          <w:szCs w:val="24"/>
          <w:shd w:val="clear" w:color="auto" w:fill="FFFFFF"/>
        </w:rPr>
        <w:t>просвещением</w:t>
      </w:r>
      <w:r w:rsidRPr="009C1003">
        <w:rPr>
          <w:rFonts w:ascii="Times New Roman" w:hAnsi="Times New Roman" w:cs="Times New Roman"/>
          <w:sz w:val="24"/>
          <w:szCs w:val="24"/>
          <w:shd w:val="clear" w:color="auto" w:fill="FFFFFF"/>
        </w:rPr>
        <w:t xml:space="preserve"> РФ</w:t>
      </w:r>
    </w:p>
    <w:p w:rsidR="0095160A" w:rsidRPr="009B2F78" w:rsidRDefault="0095160A" w:rsidP="009B2F78">
      <w:pPr>
        <w:pStyle w:val="ListParagraph"/>
        <w:numPr>
          <w:ilvl w:val="0"/>
          <w:numId w:val="6"/>
        </w:numPr>
        <w:tabs>
          <w:tab w:val="left" w:pos="709"/>
          <w:tab w:val="left" w:pos="993"/>
        </w:tabs>
        <w:spacing w:after="0" w:line="240" w:lineRule="auto"/>
        <w:rPr>
          <w:rFonts w:ascii="Times New Roman" w:hAnsi="Times New Roman" w:cs="Times New Roman"/>
          <w:sz w:val="24"/>
          <w:szCs w:val="24"/>
          <w:shd w:val="clear" w:color="auto" w:fill="FFFFFF"/>
        </w:rPr>
      </w:pPr>
      <w:r w:rsidRPr="009B2F78">
        <w:rPr>
          <w:rFonts w:ascii="Times New Roman" w:hAnsi="Times New Roman" w:cs="Times New Roman"/>
          <w:sz w:val="24"/>
          <w:szCs w:val="24"/>
          <w:shd w:val="clear" w:color="auto" w:fill="FFFFFF"/>
        </w:rPr>
        <w:t>Положения о порядке разработки рабочих программ</w:t>
      </w:r>
    </w:p>
    <w:p w:rsidR="0095160A" w:rsidRDefault="0095160A" w:rsidP="00E76A68">
      <w:pPr>
        <w:spacing w:after="0" w:line="240" w:lineRule="auto"/>
        <w:ind w:firstLine="709"/>
        <w:jc w:val="both"/>
        <w:rPr>
          <w:rFonts w:ascii="Times New Roman" w:hAnsi="Times New Roman" w:cs="Times New Roman"/>
          <w:sz w:val="24"/>
          <w:szCs w:val="24"/>
          <w:lang w:eastAsia="ru-RU"/>
        </w:rPr>
      </w:pPr>
      <w:r w:rsidRPr="009B2F78">
        <w:rPr>
          <w:rFonts w:ascii="Times New Roman" w:hAnsi="Times New Roman" w:cs="Times New Roman"/>
          <w:sz w:val="24"/>
          <w:szCs w:val="24"/>
        </w:rPr>
        <w:t xml:space="preserve">В связи с тем, что на курс </w:t>
      </w:r>
      <w:r>
        <w:rPr>
          <w:rFonts w:ascii="Times New Roman" w:hAnsi="Times New Roman" w:cs="Times New Roman"/>
          <w:sz w:val="24"/>
          <w:szCs w:val="24"/>
        </w:rPr>
        <w:t>биолог</w:t>
      </w:r>
      <w:r w:rsidRPr="009B2F78">
        <w:rPr>
          <w:rFonts w:ascii="Times New Roman" w:hAnsi="Times New Roman" w:cs="Times New Roman"/>
          <w:sz w:val="24"/>
          <w:szCs w:val="24"/>
        </w:rPr>
        <w:t xml:space="preserve">ии в10-11 классах отводится в учебном плане 1 час в неделю, </w:t>
      </w:r>
      <w:r w:rsidRPr="00E76A68">
        <w:rPr>
          <w:rFonts w:ascii="Times New Roman" w:hAnsi="Times New Roman" w:cs="Times New Roman"/>
          <w:sz w:val="24"/>
          <w:szCs w:val="24"/>
        </w:rPr>
        <w:t xml:space="preserve">это не позволяет уделить достаточно времени на выполнение заданий высокого уровня сложности. Один из вариантов решения этой проблемы – включение в учебный план элективного курса </w:t>
      </w:r>
      <w:r w:rsidRPr="00E76A68">
        <w:rPr>
          <w:rFonts w:ascii="Times New Roman" w:hAnsi="Times New Roman" w:cs="Times New Roman"/>
          <w:sz w:val="24"/>
          <w:szCs w:val="24"/>
          <w:lang w:eastAsia="ru-RU"/>
        </w:rPr>
        <w:t>"Избранные вопросы биологии"</w:t>
      </w:r>
      <w:r>
        <w:rPr>
          <w:rFonts w:ascii="Times New Roman" w:hAnsi="Times New Roman" w:cs="Times New Roman"/>
          <w:sz w:val="24"/>
          <w:szCs w:val="24"/>
          <w:lang w:eastAsia="ru-RU"/>
        </w:rPr>
        <w:t xml:space="preserve">, </w:t>
      </w:r>
      <w:r w:rsidRPr="00B84E75">
        <w:rPr>
          <w:rFonts w:ascii="Times New Roman" w:hAnsi="Times New Roman" w:cs="Times New Roman"/>
          <w:sz w:val="24"/>
          <w:szCs w:val="24"/>
          <w:lang w:eastAsia="ru-RU"/>
        </w:rPr>
        <w:t xml:space="preserve">Данный элективный </w:t>
      </w:r>
      <w:r>
        <w:rPr>
          <w:rFonts w:ascii="Times New Roman" w:hAnsi="Times New Roman" w:cs="Times New Roman"/>
          <w:sz w:val="24"/>
          <w:szCs w:val="24"/>
          <w:lang w:eastAsia="ru-RU"/>
        </w:rPr>
        <w:t xml:space="preserve">учебный предмет </w:t>
      </w:r>
      <w:r w:rsidRPr="00B84E75">
        <w:rPr>
          <w:rFonts w:ascii="Times New Roman" w:hAnsi="Times New Roman" w:cs="Times New Roman"/>
          <w:sz w:val="24"/>
          <w:szCs w:val="24"/>
          <w:lang w:eastAsia="ru-RU"/>
        </w:rPr>
        <w:t xml:space="preserve">предназначен для учащихся 10-11-х классов, </w:t>
      </w:r>
      <w:r>
        <w:rPr>
          <w:rFonts w:ascii="Times New Roman" w:hAnsi="Times New Roman" w:cs="Times New Roman"/>
          <w:sz w:val="24"/>
          <w:szCs w:val="24"/>
          <w:lang w:eastAsia="ru-RU"/>
        </w:rPr>
        <w:t xml:space="preserve">обучающихся по универсальному профилю и </w:t>
      </w:r>
      <w:r w:rsidRPr="00B84E75">
        <w:rPr>
          <w:rFonts w:ascii="Times New Roman" w:hAnsi="Times New Roman" w:cs="Times New Roman"/>
          <w:sz w:val="24"/>
          <w:szCs w:val="24"/>
          <w:lang w:eastAsia="ru-RU"/>
        </w:rPr>
        <w:t>изучающих биологию на базовом уровне</w:t>
      </w:r>
      <w:r>
        <w:rPr>
          <w:rFonts w:ascii="Times New Roman" w:hAnsi="Times New Roman" w:cs="Times New Roman"/>
          <w:sz w:val="24"/>
          <w:szCs w:val="24"/>
          <w:lang w:eastAsia="ru-RU"/>
        </w:rPr>
        <w:t xml:space="preserve">, но </w:t>
      </w:r>
      <w:r w:rsidRPr="00A14611">
        <w:rPr>
          <w:rFonts w:ascii="Times New Roman" w:hAnsi="Times New Roman" w:cs="Times New Roman"/>
          <w:sz w:val="24"/>
          <w:szCs w:val="24"/>
          <w:lang w:eastAsia="ru-RU"/>
        </w:rPr>
        <w:t>интересующихся биологией</w:t>
      </w:r>
      <w:r>
        <w:rPr>
          <w:rFonts w:ascii="Times New Roman" w:hAnsi="Times New Roman" w:cs="Times New Roman"/>
          <w:sz w:val="24"/>
          <w:szCs w:val="24"/>
          <w:lang w:eastAsia="ru-RU"/>
        </w:rPr>
        <w:t>, выбравших данный предмет для прохождения государственной итоговой аттестации</w:t>
      </w:r>
      <w:r w:rsidRPr="00A14611">
        <w:rPr>
          <w:rFonts w:ascii="Times New Roman" w:hAnsi="Times New Roman" w:cs="Times New Roman"/>
          <w:sz w:val="24"/>
          <w:szCs w:val="24"/>
          <w:lang w:eastAsia="ru-RU"/>
        </w:rPr>
        <w:t xml:space="preserve"> и планирующих поступать в медицинские, </w:t>
      </w:r>
      <w:r>
        <w:rPr>
          <w:rFonts w:ascii="Times New Roman" w:hAnsi="Times New Roman" w:cs="Times New Roman"/>
          <w:sz w:val="24"/>
          <w:szCs w:val="24"/>
          <w:lang w:eastAsia="ru-RU"/>
        </w:rPr>
        <w:t>сельскохозяйственные, ветеринарные</w:t>
      </w:r>
      <w:r w:rsidRPr="00A14611">
        <w:rPr>
          <w:rFonts w:ascii="Times New Roman" w:hAnsi="Times New Roman" w:cs="Times New Roman"/>
          <w:sz w:val="24"/>
          <w:szCs w:val="24"/>
          <w:lang w:eastAsia="ru-RU"/>
        </w:rPr>
        <w:t xml:space="preserve"> и другие профессиональные учреждения биологического и экологического профиля.</w:t>
      </w:r>
      <w:r>
        <w:rPr>
          <w:rFonts w:ascii="Times New Roman" w:hAnsi="Times New Roman" w:cs="Times New Roman"/>
          <w:sz w:val="24"/>
          <w:szCs w:val="24"/>
          <w:lang w:eastAsia="ru-RU"/>
        </w:rPr>
        <w:t xml:space="preserve"> </w:t>
      </w:r>
      <w:r w:rsidRPr="00626C54">
        <w:rPr>
          <w:rFonts w:ascii="Times New Roman" w:hAnsi="Times New Roman" w:cs="Times New Roman"/>
          <w:sz w:val="24"/>
          <w:szCs w:val="24"/>
          <w:lang w:eastAsia="ru-RU"/>
        </w:rPr>
        <w:t xml:space="preserve">Федеральный базисный учебный план для общеобразовательных учреждений Российской Федерации отводит </w:t>
      </w:r>
      <w:r>
        <w:rPr>
          <w:rFonts w:ascii="Times New Roman" w:hAnsi="Times New Roman" w:cs="Times New Roman"/>
          <w:sz w:val="24"/>
          <w:szCs w:val="24"/>
          <w:lang w:eastAsia="ru-RU"/>
        </w:rPr>
        <w:t>70</w:t>
      </w:r>
      <w:r w:rsidRPr="00626C54">
        <w:rPr>
          <w:rFonts w:ascii="Times New Roman" w:hAnsi="Times New Roman" w:cs="Times New Roman"/>
          <w:sz w:val="24"/>
          <w:szCs w:val="24"/>
          <w:lang w:eastAsia="ru-RU"/>
        </w:rPr>
        <w:t xml:space="preserve"> часов для изучения на базовом уровне учебного предмета </w:t>
      </w:r>
      <w:r>
        <w:rPr>
          <w:rFonts w:ascii="Times New Roman" w:hAnsi="Times New Roman" w:cs="Times New Roman"/>
          <w:sz w:val="24"/>
          <w:szCs w:val="24"/>
          <w:lang w:eastAsia="ru-RU"/>
        </w:rPr>
        <w:t>«Биология»</w:t>
      </w:r>
      <w:r w:rsidRPr="00626C54">
        <w:rPr>
          <w:rFonts w:ascii="Times New Roman" w:hAnsi="Times New Roman" w:cs="Times New Roman"/>
          <w:sz w:val="24"/>
          <w:szCs w:val="24"/>
          <w:lang w:eastAsia="ru-RU"/>
        </w:rPr>
        <w:t xml:space="preserve"> в 10</w:t>
      </w:r>
      <w:r>
        <w:rPr>
          <w:rFonts w:ascii="Times New Roman" w:hAnsi="Times New Roman" w:cs="Times New Roman"/>
          <w:sz w:val="24"/>
          <w:szCs w:val="24"/>
          <w:lang w:eastAsia="ru-RU"/>
        </w:rPr>
        <w:t>-11 классах</w:t>
      </w:r>
      <w:r w:rsidRPr="00626C5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Данный курс является дополнением программы</w:t>
      </w:r>
      <w:r w:rsidRPr="00933594">
        <w:rPr>
          <w:rFonts w:ascii="Times New Roman" w:hAnsi="Times New Roman" w:cs="Times New Roman"/>
          <w:sz w:val="24"/>
          <w:szCs w:val="24"/>
          <w:lang w:eastAsia="ru-RU"/>
        </w:rPr>
        <w:t xml:space="preserve"> учебного предмета «Биология»</w:t>
      </w:r>
      <w:r>
        <w:rPr>
          <w:rFonts w:ascii="Times New Roman" w:hAnsi="Times New Roman" w:cs="Times New Roman"/>
          <w:sz w:val="24"/>
          <w:szCs w:val="24"/>
          <w:lang w:eastAsia="ru-RU"/>
        </w:rPr>
        <w:t xml:space="preserve"> в 10, 11 классах. Он </w:t>
      </w:r>
      <w:r w:rsidRPr="00626C54">
        <w:rPr>
          <w:rFonts w:ascii="Times New Roman" w:hAnsi="Times New Roman" w:cs="Times New Roman"/>
          <w:sz w:val="24"/>
          <w:szCs w:val="24"/>
          <w:lang w:eastAsia="ru-RU"/>
        </w:rPr>
        <w:t xml:space="preserve">представляется особенно актуальным, так как при малом количестве часов (1 час в неделю), отведенных на изучение </w:t>
      </w:r>
      <w:r>
        <w:rPr>
          <w:rFonts w:ascii="Times New Roman" w:hAnsi="Times New Roman" w:cs="Times New Roman"/>
          <w:sz w:val="24"/>
          <w:szCs w:val="24"/>
          <w:lang w:eastAsia="ru-RU"/>
        </w:rPr>
        <w:t>биологии</w:t>
      </w:r>
      <w:r w:rsidRPr="00626C54">
        <w:rPr>
          <w:rFonts w:ascii="Times New Roman" w:hAnsi="Times New Roman" w:cs="Times New Roman"/>
          <w:sz w:val="24"/>
          <w:szCs w:val="24"/>
          <w:lang w:eastAsia="ru-RU"/>
        </w:rPr>
        <w:t xml:space="preserve"> в инвариантной части учебного плана, позволяет за счет часов компонента образовательного учреждения укрепить внутрикурсовые и межпредметные связи (с </w:t>
      </w:r>
      <w:r>
        <w:rPr>
          <w:rFonts w:ascii="Times New Roman" w:hAnsi="Times New Roman" w:cs="Times New Roman"/>
          <w:sz w:val="24"/>
          <w:szCs w:val="24"/>
          <w:lang w:eastAsia="ru-RU"/>
        </w:rPr>
        <w:t xml:space="preserve">разделами </w:t>
      </w:r>
      <w:r w:rsidRPr="00222A44">
        <w:rPr>
          <w:rFonts w:ascii="Times New Roman" w:hAnsi="Times New Roman" w:cs="Times New Roman"/>
          <w:sz w:val="24"/>
          <w:szCs w:val="24"/>
          <w:lang w:eastAsia="ru-RU"/>
        </w:rPr>
        <w:t>«Растения», «Бактерии. Грибы. Лишайники», «Животные», «Человек и его</w:t>
      </w:r>
      <w:r>
        <w:rPr>
          <w:rFonts w:ascii="Times New Roman" w:hAnsi="Times New Roman" w:cs="Times New Roman"/>
          <w:sz w:val="24"/>
          <w:szCs w:val="24"/>
          <w:lang w:eastAsia="ru-RU"/>
        </w:rPr>
        <w:t xml:space="preserve"> </w:t>
      </w:r>
      <w:r w:rsidRPr="00222A44">
        <w:rPr>
          <w:rFonts w:ascii="Times New Roman" w:hAnsi="Times New Roman" w:cs="Times New Roman"/>
          <w:sz w:val="24"/>
          <w:szCs w:val="24"/>
          <w:lang w:eastAsia="ru-RU"/>
        </w:rPr>
        <w:t>здоровье»</w:t>
      </w:r>
      <w:r>
        <w:rPr>
          <w:rFonts w:ascii="Times New Roman" w:hAnsi="Times New Roman" w:cs="Times New Roman"/>
          <w:sz w:val="24"/>
          <w:szCs w:val="24"/>
          <w:lang w:eastAsia="ru-RU"/>
        </w:rPr>
        <w:t>, учебными предметами «Химия»</w:t>
      </w:r>
      <w:r w:rsidRPr="00626C5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«Физика», «Природоведение»</w:t>
      </w:r>
      <w:r w:rsidRPr="00626C54">
        <w:rPr>
          <w:rFonts w:ascii="Times New Roman" w:hAnsi="Times New Roman" w:cs="Times New Roman"/>
          <w:sz w:val="24"/>
          <w:szCs w:val="24"/>
          <w:lang w:eastAsia="ru-RU"/>
        </w:rPr>
        <w:t xml:space="preserve">), актуализировать знания учащихся о </w:t>
      </w:r>
      <w:r>
        <w:rPr>
          <w:rFonts w:ascii="Times New Roman" w:hAnsi="Times New Roman" w:cs="Times New Roman"/>
          <w:sz w:val="24"/>
          <w:szCs w:val="24"/>
          <w:lang w:eastAsia="ru-RU"/>
        </w:rPr>
        <w:t>живых организмах</w:t>
      </w:r>
      <w:r w:rsidRPr="00626C54">
        <w:rPr>
          <w:rFonts w:ascii="Times New Roman" w:hAnsi="Times New Roman" w:cs="Times New Roman"/>
          <w:sz w:val="24"/>
          <w:szCs w:val="24"/>
          <w:lang w:eastAsia="ru-RU"/>
        </w:rPr>
        <w:t xml:space="preserve">, полученные в предыдущие годы, и </w:t>
      </w:r>
      <w:r w:rsidRPr="00933594">
        <w:rPr>
          <w:rFonts w:ascii="Times New Roman" w:hAnsi="Times New Roman" w:cs="Times New Roman"/>
          <w:sz w:val="24"/>
          <w:szCs w:val="24"/>
          <w:lang w:eastAsia="ru-RU"/>
        </w:rPr>
        <w:t xml:space="preserve">помогает обобщить и систематизировать знания и умения </w:t>
      </w:r>
      <w:r>
        <w:rPr>
          <w:rFonts w:ascii="Times New Roman" w:hAnsi="Times New Roman" w:cs="Times New Roman"/>
          <w:sz w:val="24"/>
          <w:szCs w:val="24"/>
          <w:lang w:eastAsia="ru-RU"/>
        </w:rPr>
        <w:t xml:space="preserve">за курс средней (полной) школы, более качественно подготовить учащихся к прохождению государственной итоговой аттестации и обучению в образовательных учреждениях профессионального образования соответствующей направленности. </w:t>
      </w:r>
      <w:r w:rsidRPr="00222A44">
        <w:rPr>
          <w:rFonts w:ascii="Times New Roman" w:hAnsi="Times New Roman" w:cs="Times New Roman"/>
          <w:sz w:val="24"/>
          <w:szCs w:val="24"/>
          <w:lang w:eastAsia="ru-RU"/>
        </w:rPr>
        <w:t xml:space="preserve">Содержание </w:t>
      </w:r>
      <w:r>
        <w:rPr>
          <w:rFonts w:ascii="Times New Roman" w:hAnsi="Times New Roman" w:cs="Times New Roman"/>
          <w:sz w:val="24"/>
          <w:szCs w:val="24"/>
          <w:lang w:eastAsia="ru-RU"/>
        </w:rPr>
        <w:t xml:space="preserve">курса </w:t>
      </w:r>
      <w:r w:rsidRPr="00222A44">
        <w:rPr>
          <w:rFonts w:ascii="Times New Roman" w:hAnsi="Times New Roman" w:cs="Times New Roman"/>
          <w:sz w:val="24"/>
          <w:szCs w:val="24"/>
          <w:lang w:eastAsia="ru-RU"/>
        </w:rPr>
        <w:t xml:space="preserve"> определяет</w:t>
      </w:r>
      <w:r>
        <w:rPr>
          <w:rFonts w:ascii="Times New Roman" w:hAnsi="Times New Roman" w:cs="Times New Roman"/>
          <w:sz w:val="24"/>
          <w:szCs w:val="24"/>
          <w:lang w:eastAsia="ru-RU"/>
        </w:rPr>
        <w:t xml:space="preserve"> </w:t>
      </w:r>
      <w:r w:rsidRPr="00222A44">
        <w:rPr>
          <w:rFonts w:ascii="Times New Roman" w:hAnsi="Times New Roman" w:cs="Times New Roman"/>
          <w:sz w:val="24"/>
          <w:szCs w:val="24"/>
          <w:lang w:eastAsia="ru-RU"/>
        </w:rPr>
        <w:t>Федеральный компонент государственного стандарта среднего (полного)общего образования</w:t>
      </w:r>
      <w:r>
        <w:rPr>
          <w:rFonts w:ascii="Times New Roman" w:hAnsi="Times New Roman" w:cs="Times New Roman"/>
          <w:sz w:val="24"/>
          <w:szCs w:val="24"/>
          <w:lang w:eastAsia="ru-RU"/>
        </w:rPr>
        <w:t xml:space="preserve">.  </w:t>
      </w:r>
    </w:p>
    <w:p w:rsidR="0095160A" w:rsidRDefault="0095160A" w:rsidP="00E76A68">
      <w:pPr>
        <w:spacing w:after="0" w:line="240" w:lineRule="auto"/>
        <w:ind w:firstLine="709"/>
        <w:jc w:val="both"/>
        <w:rPr>
          <w:rFonts w:ascii="Times New Roman" w:hAnsi="Times New Roman" w:cs="Times New Roman"/>
          <w:sz w:val="24"/>
          <w:szCs w:val="24"/>
          <w:lang w:eastAsia="ru-RU"/>
        </w:rPr>
      </w:pPr>
      <w:r w:rsidRPr="00626C54">
        <w:rPr>
          <w:rFonts w:ascii="Times New Roman" w:hAnsi="Times New Roman" w:cs="Times New Roman"/>
          <w:b/>
          <w:bCs/>
          <w:sz w:val="24"/>
          <w:szCs w:val="24"/>
          <w:lang w:eastAsia="ru-RU"/>
        </w:rPr>
        <w:t>Цель курса</w:t>
      </w:r>
      <w:r w:rsidRPr="00626C54">
        <w:rPr>
          <w:rFonts w:ascii="Times New Roman" w:hAnsi="Times New Roman" w:cs="Times New Roman"/>
          <w:sz w:val="24"/>
          <w:szCs w:val="24"/>
          <w:lang w:eastAsia="ru-RU"/>
        </w:rPr>
        <w:t xml:space="preserve"> –  углубить, расширить и систематизировать </w:t>
      </w:r>
      <w:r>
        <w:rPr>
          <w:rFonts w:ascii="Times New Roman" w:hAnsi="Times New Roman" w:cs="Times New Roman"/>
          <w:sz w:val="24"/>
          <w:szCs w:val="24"/>
          <w:lang w:eastAsia="ru-RU"/>
        </w:rPr>
        <w:t xml:space="preserve">базовые </w:t>
      </w:r>
      <w:r w:rsidRPr="00626C54">
        <w:rPr>
          <w:rFonts w:ascii="Times New Roman" w:hAnsi="Times New Roman" w:cs="Times New Roman"/>
          <w:sz w:val="24"/>
          <w:szCs w:val="24"/>
          <w:lang w:eastAsia="ru-RU"/>
        </w:rPr>
        <w:t xml:space="preserve">знания </w:t>
      </w:r>
      <w:r>
        <w:rPr>
          <w:rFonts w:ascii="Times New Roman" w:hAnsi="Times New Roman" w:cs="Times New Roman"/>
          <w:sz w:val="24"/>
          <w:szCs w:val="24"/>
          <w:lang w:eastAsia="ru-RU"/>
        </w:rPr>
        <w:t xml:space="preserve">учащихся </w:t>
      </w:r>
      <w:r w:rsidRPr="00626C54">
        <w:rPr>
          <w:rFonts w:ascii="Times New Roman" w:hAnsi="Times New Roman" w:cs="Times New Roman"/>
          <w:sz w:val="24"/>
          <w:szCs w:val="24"/>
          <w:lang w:eastAsia="ru-RU"/>
        </w:rPr>
        <w:t xml:space="preserve">о </w:t>
      </w:r>
      <w:r>
        <w:rPr>
          <w:rFonts w:ascii="Times New Roman" w:hAnsi="Times New Roman" w:cs="Times New Roman"/>
          <w:sz w:val="24"/>
          <w:szCs w:val="24"/>
          <w:lang w:eastAsia="ru-RU"/>
        </w:rPr>
        <w:t xml:space="preserve">живых организмах, биологических процессах и явлениях. </w:t>
      </w:r>
      <w:r w:rsidRPr="00222A44">
        <w:rPr>
          <w:rFonts w:ascii="Times New Roman" w:hAnsi="Times New Roman" w:cs="Times New Roman"/>
          <w:sz w:val="24"/>
          <w:szCs w:val="24"/>
          <w:lang w:eastAsia="ru-RU"/>
        </w:rPr>
        <w:t>Приоритетом  при отборе содержания курса  является необходимость формирования у школьников способов деятельности: усвоение понятийного аппарата курса биологии; овладение методологическими умениями; применение знаний при объяснении биологических процессов, явлений, а также решении количественных и качественных биологических задач.</w:t>
      </w:r>
      <w:r>
        <w:rPr>
          <w:rFonts w:ascii="Times New Roman" w:hAnsi="Times New Roman" w:cs="Times New Roman"/>
          <w:sz w:val="24"/>
          <w:szCs w:val="24"/>
        </w:rPr>
        <w:t xml:space="preserve"> Кроме того, курс направлен на </w:t>
      </w:r>
      <w:r>
        <w:rPr>
          <w:rFonts w:ascii="Times New Roman" w:hAnsi="Times New Roman" w:cs="Times New Roman"/>
          <w:sz w:val="24"/>
          <w:szCs w:val="24"/>
          <w:lang w:eastAsia="ru-RU"/>
        </w:rPr>
        <w:t>развитие</w:t>
      </w:r>
      <w:r w:rsidRPr="00222A44">
        <w:rPr>
          <w:rFonts w:ascii="Times New Roman" w:hAnsi="Times New Roman" w:cs="Times New Roman"/>
          <w:sz w:val="24"/>
          <w:szCs w:val="24"/>
          <w:lang w:eastAsia="ru-RU"/>
        </w:rPr>
        <w:t xml:space="preserve"> различных общеучебных умений и способов действий: использовать биологическую терминологию; распознавать объекты живой природы по описанию и рисункам; объяснять биологические процессы и явления, используя различные способы представления информации (таблица, график, схема); устанавливать причинно-следственные связи; проводить анализ, синтез; формулировать выводы; решать качественные и количественные биологические задачи; использовать теоретические знания в практической деятельности и повседневной жизни.</w:t>
      </w:r>
    </w:p>
    <w:p w:rsidR="0095160A" w:rsidRDefault="0095160A" w:rsidP="00E76A6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FB5FE0">
        <w:rPr>
          <w:rFonts w:ascii="Times New Roman" w:hAnsi="Times New Roman" w:cs="Times New Roman"/>
          <w:b/>
          <w:bCs/>
          <w:sz w:val="24"/>
          <w:szCs w:val="24"/>
          <w:lang w:eastAsia="ru-RU"/>
        </w:rPr>
        <w:t>Общая характеристика учебного процесса.</w:t>
      </w:r>
      <w:r w:rsidRPr="00626C54">
        <w:rPr>
          <w:rFonts w:ascii="Times New Roman" w:hAnsi="Times New Roman" w:cs="Times New Roman"/>
          <w:sz w:val="24"/>
          <w:szCs w:val="24"/>
          <w:lang w:eastAsia="ru-RU"/>
        </w:rPr>
        <w:t xml:space="preserve"> Методы обучения и контроля, используемые в данном элективном учебном предмете: уроки-лекции, уроки-семинары, самостоятельная работа учащихся с учебной и научно-популярной литературой и электронными источниками информации, работа с поисковыми системами, выполнение мини-исследований</w:t>
      </w:r>
      <w:r>
        <w:rPr>
          <w:rFonts w:ascii="Times New Roman" w:hAnsi="Times New Roman" w:cs="Times New Roman"/>
          <w:sz w:val="24"/>
          <w:szCs w:val="24"/>
          <w:lang w:eastAsia="ru-RU"/>
        </w:rPr>
        <w:t>, лабораторных работ</w:t>
      </w:r>
      <w:r w:rsidRPr="00626C54">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В 10 классе запланировано проведение пяти лабораторных работ, в 11 – шести. </w:t>
      </w:r>
      <w:r w:rsidRPr="004C43B0">
        <w:rPr>
          <w:rFonts w:ascii="Times New Roman" w:hAnsi="Times New Roman" w:cs="Times New Roman"/>
          <w:sz w:val="24"/>
          <w:szCs w:val="24"/>
          <w:lang w:eastAsia="ru-RU"/>
        </w:rPr>
        <w:t xml:space="preserve">При реализации практической части курса </w:t>
      </w:r>
      <w:r>
        <w:rPr>
          <w:rFonts w:ascii="Times New Roman" w:hAnsi="Times New Roman" w:cs="Times New Roman"/>
          <w:sz w:val="24"/>
          <w:szCs w:val="24"/>
          <w:lang w:eastAsia="ru-RU"/>
        </w:rPr>
        <w:t xml:space="preserve">(шесть лабораторных работ) </w:t>
      </w:r>
      <w:r w:rsidRPr="004C43B0">
        <w:rPr>
          <w:rFonts w:ascii="Times New Roman" w:hAnsi="Times New Roman" w:cs="Times New Roman"/>
          <w:sz w:val="24"/>
          <w:szCs w:val="24"/>
          <w:lang w:eastAsia="ru-RU"/>
        </w:rPr>
        <w:t>помимо традиционного школьного оборудования используется,</w:t>
      </w:r>
      <w:r>
        <w:rPr>
          <w:rFonts w:ascii="Times New Roman" w:hAnsi="Times New Roman" w:cs="Times New Roman"/>
          <w:sz w:val="24"/>
          <w:szCs w:val="24"/>
          <w:lang w:eastAsia="ru-RU"/>
        </w:rPr>
        <w:t xml:space="preserve"> выполняются с использованием программно-методического</w:t>
      </w:r>
      <w:r w:rsidRPr="005B3248">
        <w:rPr>
          <w:rFonts w:ascii="Times New Roman" w:hAnsi="Times New Roman" w:cs="Times New Roman"/>
          <w:sz w:val="24"/>
          <w:szCs w:val="24"/>
          <w:lang w:eastAsia="ru-RU"/>
        </w:rPr>
        <w:t xml:space="preserve"> комплекс</w:t>
      </w:r>
      <w:r>
        <w:rPr>
          <w:rFonts w:ascii="Times New Roman" w:hAnsi="Times New Roman" w:cs="Times New Roman"/>
          <w:sz w:val="24"/>
          <w:szCs w:val="24"/>
          <w:lang w:eastAsia="ru-RU"/>
        </w:rPr>
        <w:t>а</w:t>
      </w:r>
      <w:r w:rsidRPr="005B3248">
        <w:rPr>
          <w:rFonts w:ascii="Times New Roman" w:hAnsi="Times New Roman" w:cs="Times New Roman"/>
          <w:sz w:val="24"/>
          <w:szCs w:val="24"/>
          <w:lang w:eastAsia="ru-RU"/>
        </w:rPr>
        <w:t xml:space="preserve"> «Развивающая образовательная среда AFS™», который позволяет проводить учебные эксперименты не только в лаборатории, но и на природе. </w:t>
      </w:r>
      <w:r>
        <w:rPr>
          <w:rFonts w:ascii="Times New Roman" w:hAnsi="Times New Roman" w:cs="Times New Roman"/>
          <w:sz w:val="24"/>
          <w:szCs w:val="24"/>
          <w:lang w:eastAsia="ru-RU"/>
        </w:rPr>
        <w:t>Ис</w:t>
      </w:r>
      <w:r w:rsidRPr="008424EF">
        <w:rPr>
          <w:rFonts w:ascii="Times New Roman" w:hAnsi="Times New Roman" w:cs="Times New Roman"/>
          <w:sz w:val="24"/>
          <w:szCs w:val="24"/>
          <w:lang w:eastAsia="ru-RU"/>
        </w:rPr>
        <w:t>пользование современных средств обучения</w:t>
      </w:r>
      <w:r>
        <w:rPr>
          <w:rFonts w:ascii="Times New Roman" w:hAnsi="Times New Roman" w:cs="Times New Roman"/>
          <w:sz w:val="24"/>
          <w:szCs w:val="24"/>
          <w:lang w:eastAsia="ru-RU"/>
        </w:rPr>
        <w:t xml:space="preserve"> способствует привлечению внима</w:t>
      </w:r>
      <w:r w:rsidRPr="008424EF">
        <w:rPr>
          <w:rFonts w:ascii="Times New Roman" w:hAnsi="Times New Roman" w:cs="Times New Roman"/>
          <w:sz w:val="24"/>
          <w:szCs w:val="24"/>
          <w:lang w:eastAsia="ru-RU"/>
        </w:rPr>
        <w:t>ния учащихся к использованию информационных технологий в эксперименте, а также дает возможность проводить известные учебные работы на качественно новом уровне, соответствующем запросам современн</w:t>
      </w:r>
      <w:r>
        <w:rPr>
          <w:rFonts w:ascii="Times New Roman" w:hAnsi="Times New Roman" w:cs="Times New Roman"/>
          <w:sz w:val="24"/>
          <w:szCs w:val="24"/>
          <w:lang w:eastAsia="ru-RU"/>
        </w:rPr>
        <w:t>ых научных исследова</w:t>
      </w:r>
      <w:r w:rsidRPr="008424EF">
        <w:rPr>
          <w:rFonts w:ascii="Times New Roman" w:hAnsi="Times New Roman" w:cs="Times New Roman"/>
          <w:sz w:val="24"/>
          <w:szCs w:val="24"/>
          <w:lang w:eastAsia="ru-RU"/>
        </w:rPr>
        <w:t xml:space="preserve">ний. Это позволяет учащимся расширить возможности </w:t>
      </w:r>
      <w:r>
        <w:rPr>
          <w:rFonts w:ascii="Times New Roman" w:hAnsi="Times New Roman" w:cs="Times New Roman"/>
          <w:sz w:val="24"/>
          <w:szCs w:val="24"/>
          <w:lang w:eastAsia="ru-RU"/>
        </w:rPr>
        <w:t>биологического экспе</w:t>
      </w:r>
      <w:r w:rsidRPr="008424EF">
        <w:rPr>
          <w:rFonts w:ascii="Times New Roman" w:hAnsi="Times New Roman" w:cs="Times New Roman"/>
          <w:sz w:val="24"/>
          <w:szCs w:val="24"/>
          <w:lang w:eastAsia="ru-RU"/>
        </w:rPr>
        <w:t>римента при изучении собственного организма, что особенно актуально для достижения современных целей школьного биологического образования.</w:t>
      </w:r>
      <w:r>
        <w:rPr>
          <w:rFonts w:ascii="Times New Roman" w:hAnsi="Times New Roman" w:cs="Times New Roman"/>
          <w:sz w:val="24"/>
          <w:szCs w:val="24"/>
          <w:lang w:eastAsia="ru-RU"/>
        </w:rPr>
        <w:t xml:space="preserve"> </w:t>
      </w:r>
      <w:r w:rsidRPr="00A1307E">
        <w:rPr>
          <w:rFonts w:ascii="Times New Roman" w:hAnsi="Times New Roman" w:cs="Times New Roman"/>
          <w:sz w:val="24"/>
          <w:szCs w:val="24"/>
          <w:lang w:eastAsia="ru-RU"/>
        </w:rPr>
        <w:t>Курс содержит новые эксперименты, не выполнявшиеся прежде в рамках школьной программы, что позволяет значительно повысить эффективность обучения биологии, сделать восприятие теоре</w:t>
      </w:r>
      <w:r>
        <w:rPr>
          <w:rFonts w:ascii="Times New Roman" w:hAnsi="Times New Roman" w:cs="Times New Roman"/>
          <w:sz w:val="24"/>
          <w:szCs w:val="24"/>
          <w:lang w:eastAsia="ru-RU"/>
        </w:rPr>
        <w:t>тического материала более актив</w:t>
      </w:r>
      <w:r w:rsidRPr="00A1307E">
        <w:rPr>
          <w:rFonts w:ascii="Times New Roman" w:hAnsi="Times New Roman" w:cs="Times New Roman"/>
          <w:sz w:val="24"/>
          <w:szCs w:val="24"/>
          <w:lang w:eastAsia="ru-RU"/>
        </w:rPr>
        <w:t>ным, эмоциональным, творческим, формиро</w:t>
      </w:r>
      <w:r>
        <w:rPr>
          <w:rFonts w:ascii="Times New Roman" w:hAnsi="Times New Roman" w:cs="Times New Roman"/>
          <w:sz w:val="24"/>
          <w:szCs w:val="24"/>
          <w:lang w:eastAsia="ru-RU"/>
        </w:rPr>
        <w:t>вать исследовательскую компетен</w:t>
      </w:r>
      <w:r w:rsidRPr="00A1307E">
        <w:rPr>
          <w:rFonts w:ascii="Times New Roman" w:hAnsi="Times New Roman" w:cs="Times New Roman"/>
          <w:sz w:val="24"/>
          <w:szCs w:val="24"/>
          <w:lang w:eastAsia="ru-RU"/>
        </w:rPr>
        <w:t>цию учащихся.</w:t>
      </w:r>
    </w:p>
    <w:p w:rsidR="0095160A" w:rsidRPr="00626C54" w:rsidRDefault="0095160A" w:rsidP="00E76A6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626C54">
        <w:rPr>
          <w:rFonts w:ascii="Times New Roman" w:hAnsi="Times New Roman" w:cs="Times New Roman"/>
          <w:sz w:val="24"/>
          <w:szCs w:val="24"/>
          <w:lang w:eastAsia="ru-RU"/>
        </w:rPr>
        <w:t>Использование укрупнённых дидактических единиц – матриц, рабочих схем, которые не предлагается в готовом виде, а составляются по ходу совместной деятельности учителя и учеников, позволит выявить взаимосвязь элементов знаний и более продуктивно организовать их усвоение.</w:t>
      </w:r>
    </w:p>
    <w:p w:rsidR="0095160A" w:rsidRPr="00626C54" w:rsidRDefault="0095160A" w:rsidP="00E76A68">
      <w:pPr>
        <w:spacing w:after="0" w:line="240" w:lineRule="auto"/>
        <w:ind w:firstLine="709"/>
        <w:jc w:val="both"/>
        <w:rPr>
          <w:rFonts w:ascii="Times New Roman" w:hAnsi="Times New Roman" w:cs="Times New Roman"/>
          <w:sz w:val="24"/>
          <w:szCs w:val="24"/>
          <w:lang w:eastAsia="ru-RU"/>
        </w:rPr>
      </w:pPr>
      <w:r w:rsidRPr="00626C54">
        <w:rPr>
          <w:rFonts w:ascii="Times New Roman" w:hAnsi="Times New Roman" w:cs="Times New Roman"/>
          <w:sz w:val="24"/>
          <w:szCs w:val="24"/>
          <w:lang w:eastAsia="ru-RU"/>
        </w:rPr>
        <w:t xml:space="preserve">Курс включает в себя традиционные уроки, на которых происходит более детальное рассмотрение теоретических вопросов, семинарские занятия, на которых проводится детальный разбор решения задач и последующая тренировка, а также уроки контроля за усвоением знаний. </w:t>
      </w:r>
    </w:p>
    <w:p w:rsidR="0095160A" w:rsidRPr="00626C54" w:rsidRDefault="0095160A" w:rsidP="00E76A68">
      <w:pPr>
        <w:shd w:val="clear" w:color="auto" w:fill="FFFFFF"/>
        <w:spacing w:after="0" w:line="240" w:lineRule="auto"/>
        <w:ind w:firstLine="709"/>
        <w:jc w:val="both"/>
        <w:rPr>
          <w:rFonts w:ascii="Times New Roman" w:hAnsi="Times New Roman" w:cs="Times New Roman"/>
          <w:color w:val="000000"/>
          <w:sz w:val="24"/>
          <w:szCs w:val="24"/>
          <w:lang w:eastAsia="ru-RU"/>
        </w:rPr>
      </w:pPr>
    </w:p>
    <w:p w:rsidR="0095160A" w:rsidRPr="00794AD9" w:rsidRDefault="0095160A" w:rsidP="00E76A68">
      <w:pPr>
        <w:spacing w:after="0" w:line="240" w:lineRule="auto"/>
        <w:ind w:firstLine="709"/>
        <w:jc w:val="center"/>
        <w:rPr>
          <w:rFonts w:ascii="Times New Roman" w:hAnsi="Times New Roman" w:cs="Times New Roman"/>
          <w:b/>
          <w:bCs/>
          <w:sz w:val="28"/>
          <w:szCs w:val="28"/>
        </w:rPr>
      </w:pPr>
      <w:r w:rsidRPr="00794AD9">
        <w:rPr>
          <w:rFonts w:ascii="Times New Roman" w:hAnsi="Times New Roman" w:cs="Times New Roman"/>
          <w:b/>
          <w:bCs/>
          <w:sz w:val="28"/>
          <w:szCs w:val="28"/>
        </w:rPr>
        <w:t>Ожидаемые результаты:</w:t>
      </w:r>
    </w:p>
    <w:p w:rsidR="0095160A" w:rsidRPr="006E41D7" w:rsidRDefault="0095160A" w:rsidP="00E76A68">
      <w:pPr>
        <w:spacing w:after="0" w:line="240" w:lineRule="auto"/>
        <w:ind w:firstLine="709"/>
        <w:jc w:val="both"/>
        <w:rPr>
          <w:rFonts w:ascii="Times New Roman" w:hAnsi="Times New Roman" w:cs="Times New Roman"/>
          <w:sz w:val="24"/>
          <w:szCs w:val="24"/>
          <w:u w:val="single"/>
        </w:rPr>
      </w:pPr>
      <w:r w:rsidRPr="006E41D7">
        <w:rPr>
          <w:rFonts w:ascii="Times New Roman" w:hAnsi="Times New Roman" w:cs="Times New Roman"/>
          <w:sz w:val="24"/>
          <w:szCs w:val="24"/>
          <w:u w:val="single"/>
        </w:rPr>
        <w:t xml:space="preserve">Учащиеся должны  знать: </w:t>
      </w:r>
    </w:p>
    <w:p w:rsidR="0095160A" w:rsidRPr="006E41D7" w:rsidRDefault="0095160A" w:rsidP="00E76A68">
      <w:pPr>
        <w:spacing w:after="0" w:line="240" w:lineRule="auto"/>
        <w:ind w:firstLine="709"/>
        <w:jc w:val="both"/>
        <w:rPr>
          <w:rFonts w:ascii="Times New Roman" w:hAnsi="Times New Roman" w:cs="Times New Roman"/>
          <w:sz w:val="24"/>
          <w:szCs w:val="24"/>
        </w:rPr>
      </w:pPr>
      <w:r w:rsidRPr="006E41D7">
        <w:rPr>
          <w:rFonts w:ascii="Times New Roman" w:hAnsi="Times New Roman" w:cs="Times New Roman"/>
          <w:sz w:val="24"/>
          <w:szCs w:val="24"/>
        </w:rPr>
        <w:t>• методы научного познания,  вклад  выдающихся  ученых в развитие биологической науки;</w:t>
      </w:r>
    </w:p>
    <w:p w:rsidR="0095160A" w:rsidRPr="006E41D7" w:rsidRDefault="0095160A" w:rsidP="00E76A68">
      <w:pPr>
        <w:spacing w:after="0" w:line="240" w:lineRule="auto"/>
        <w:ind w:firstLine="709"/>
        <w:jc w:val="both"/>
        <w:rPr>
          <w:rFonts w:ascii="Times New Roman" w:hAnsi="Times New Roman" w:cs="Times New Roman"/>
          <w:sz w:val="24"/>
          <w:szCs w:val="24"/>
        </w:rPr>
      </w:pPr>
      <w:r w:rsidRPr="006E41D7">
        <w:rPr>
          <w:rFonts w:ascii="Times New Roman" w:hAnsi="Times New Roman" w:cs="Times New Roman"/>
          <w:sz w:val="24"/>
          <w:szCs w:val="24"/>
        </w:rPr>
        <w:t>• основные  положения биологических теорий, учений, законов, закономерностей, правил, гипотез;</w:t>
      </w:r>
    </w:p>
    <w:p w:rsidR="0095160A" w:rsidRPr="006E41D7" w:rsidRDefault="0095160A" w:rsidP="00E76A68">
      <w:pPr>
        <w:spacing w:after="0" w:line="240" w:lineRule="auto"/>
        <w:ind w:firstLine="709"/>
        <w:jc w:val="both"/>
        <w:rPr>
          <w:rFonts w:ascii="Times New Roman" w:hAnsi="Times New Roman" w:cs="Times New Roman"/>
          <w:sz w:val="24"/>
          <w:szCs w:val="24"/>
        </w:rPr>
      </w:pPr>
      <w:r w:rsidRPr="006E41D7">
        <w:rPr>
          <w:rFonts w:ascii="Times New Roman" w:hAnsi="Times New Roman" w:cs="Times New Roman"/>
          <w:sz w:val="24"/>
          <w:szCs w:val="24"/>
        </w:rPr>
        <w:t>• строение и признаки биологических объектов: клеток; генов, хромосом, гамет; вирусов,  одноклеточных и многоклеточных организмов царств живой природы (растений, животных, грибов, бактерий);</w:t>
      </w:r>
    </w:p>
    <w:p w:rsidR="0095160A" w:rsidRPr="006E41D7" w:rsidRDefault="0095160A" w:rsidP="00E76A68">
      <w:pPr>
        <w:spacing w:after="0" w:line="240" w:lineRule="auto"/>
        <w:ind w:firstLine="709"/>
        <w:jc w:val="both"/>
        <w:rPr>
          <w:rFonts w:ascii="Times New Roman" w:hAnsi="Times New Roman" w:cs="Times New Roman"/>
          <w:sz w:val="24"/>
          <w:szCs w:val="24"/>
        </w:rPr>
      </w:pPr>
      <w:r w:rsidRPr="006E41D7">
        <w:rPr>
          <w:rFonts w:ascii="Times New Roman" w:hAnsi="Times New Roman" w:cs="Times New Roman"/>
          <w:sz w:val="24"/>
          <w:szCs w:val="24"/>
        </w:rPr>
        <w:t>• сущность</w:t>
      </w:r>
      <w:r w:rsidRPr="006E41D7">
        <w:rPr>
          <w:rFonts w:ascii="Times New Roman" w:hAnsi="Times New Roman" w:cs="Times New Roman"/>
          <w:sz w:val="24"/>
          <w:szCs w:val="24"/>
        </w:rPr>
        <w:tab/>
        <w:t xml:space="preserve">биологических процессов и явлений; </w:t>
      </w:r>
    </w:p>
    <w:p w:rsidR="0095160A" w:rsidRPr="006E41D7" w:rsidRDefault="0095160A" w:rsidP="00E76A68">
      <w:pPr>
        <w:spacing w:after="0" w:line="240" w:lineRule="auto"/>
        <w:ind w:firstLine="709"/>
        <w:jc w:val="both"/>
        <w:rPr>
          <w:rFonts w:ascii="Times New Roman" w:hAnsi="Times New Roman" w:cs="Times New Roman"/>
          <w:sz w:val="24"/>
          <w:szCs w:val="24"/>
        </w:rPr>
      </w:pPr>
      <w:r w:rsidRPr="006E41D7">
        <w:rPr>
          <w:rFonts w:ascii="Times New Roman" w:hAnsi="Times New Roman" w:cs="Times New Roman"/>
          <w:sz w:val="24"/>
          <w:szCs w:val="24"/>
        </w:rPr>
        <w:t>• современную биологическую терминологию и символику</w:t>
      </w:r>
      <w:r>
        <w:rPr>
          <w:rFonts w:ascii="Times New Roman" w:hAnsi="Times New Roman" w:cs="Times New Roman"/>
          <w:sz w:val="24"/>
          <w:szCs w:val="24"/>
        </w:rPr>
        <w:t xml:space="preserve"> </w:t>
      </w:r>
      <w:r w:rsidRPr="006E41D7">
        <w:rPr>
          <w:rFonts w:ascii="Times New Roman" w:hAnsi="Times New Roman" w:cs="Times New Roman"/>
          <w:sz w:val="24"/>
          <w:szCs w:val="24"/>
        </w:rPr>
        <w:t>по цитологии, генетике, селекции, биотехнологии, онтогенезу, систематике, экологии, эволюции;</w:t>
      </w:r>
    </w:p>
    <w:p w:rsidR="0095160A" w:rsidRPr="006E41D7" w:rsidRDefault="0095160A" w:rsidP="00E76A68">
      <w:pPr>
        <w:spacing w:after="0" w:line="240" w:lineRule="auto"/>
        <w:ind w:firstLine="709"/>
        <w:jc w:val="both"/>
        <w:rPr>
          <w:rFonts w:ascii="Times New Roman" w:hAnsi="Times New Roman" w:cs="Times New Roman"/>
          <w:sz w:val="24"/>
          <w:szCs w:val="24"/>
        </w:rPr>
      </w:pPr>
      <w:r w:rsidRPr="006E41D7">
        <w:rPr>
          <w:rFonts w:ascii="Times New Roman" w:hAnsi="Times New Roman" w:cs="Times New Roman"/>
          <w:sz w:val="24"/>
          <w:szCs w:val="24"/>
        </w:rPr>
        <w:t>• особенности организма человека, его строения, жизнедеятельности, высшей нервной деятельности и поведения;</w:t>
      </w:r>
    </w:p>
    <w:p w:rsidR="0095160A" w:rsidRPr="006E41D7" w:rsidRDefault="0095160A" w:rsidP="00E76A68">
      <w:pPr>
        <w:spacing w:after="0" w:line="240" w:lineRule="auto"/>
        <w:ind w:firstLine="709"/>
        <w:jc w:val="both"/>
        <w:rPr>
          <w:rFonts w:ascii="Times New Roman" w:hAnsi="Times New Roman" w:cs="Times New Roman"/>
          <w:sz w:val="24"/>
          <w:szCs w:val="24"/>
          <w:u w:val="single"/>
        </w:rPr>
      </w:pPr>
      <w:r w:rsidRPr="006E41D7">
        <w:rPr>
          <w:rFonts w:ascii="Times New Roman" w:hAnsi="Times New Roman" w:cs="Times New Roman"/>
          <w:sz w:val="24"/>
          <w:szCs w:val="24"/>
          <w:u w:val="single"/>
        </w:rPr>
        <w:t>Учащиеся должны  уметь :</w:t>
      </w:r>
    </w:p>
    <w:p w:rsidR="0095160A" w:rsidRPr="006E41D7" w:rsidRDefault="0095160A" w:rsidP="00E76A68">
      <w:pPr>
        <w:spacing w:after="0" w:line="240" w:lineRule="auto"/>
        <w:ind w:firstLine="709"/>
        <w:jc w:val="both"/>
        <w:rPr>
          <w:rFonts w:ascii="Times New Roman" w:hAnsi="Times New Roman" w:cs="Times New Roman"/>
          <w:sz w:val="24"/>
          <w:szCs w:val="24"/>
        </w:rPr>
      </w:pPr>
      <w:r w:rsidRPr="006E41D7">
        <w:rPr>
          <w:rFonts w:ascii="Times New Roman" w:hAnsi="Times New Roman" w:cs="Times New Roman"/>
          <w:sz w:val="24"/>
          <w:szCs w:val="24"/>
        </w:rPr>
        <w:t>• объяснять: роль биологических теорий, законов, принципов, гипотез в формировании современной естественнонаучной картины мира; единство живой и неживой   природы,   родство,   общность   происхождения   живых   организмов, эволюцию растений и животных, используя биологические теории, законы и правила; отрицательное влияние алкоголя, никотина, наркотических веществ на здоровье человека; влияние мутагенов на организм человека; причины наследственных и ненаследственных изменений, наследственных заболеваний, генных и хромосомных мутаций; зависимость здоровья человека от состояния окружающей среды; проявление наследственных заболеваний, иммунитета у человека; роль гормонов и витаминов в организме;</w:t>
      </w:r>
    </w:p>
    <w:p w:rsidR="0095160A" w:rsidRPr="006E41D7" w:rsidRDefault="0095160A" w:rsidP="00E76A68">
      <w:pPr>
        <w:spacing w:after="0" w:line="240" w:lineRule="auto"/>
        <w:ind w:firstLine="709"/>
        <w:jc w:val="both"/>
        <w:rPr>
          <w:rFonts w:ascii="Times New Roman" w:hAnsi="Times New Roman" w:cs="Times New Roman"/>
          <w:sz w:val="24"/>
          <w:szCs w:val="24"/>
        </w:rPr>
      </w:pPr>
      <w:r w:rsidRPr="006E41D7">
        <w:rPr>
          <w:rFonts w:ascii="Times New Roman" w:hAnsi="Times New Roman" w:cs="Times New Roman"/>
          <w:sz w:val="24"/>
          <w:szCs w:val="24"/>
        </w:rPr>
        <w:t>•</w:t>
      </w:r>
      <w:r w:rsidRPr="006E41D7">
        <w:rPr>
          <w:rFonts w:ascii="Times New Roman" w:hAnsi="Times New Roman" w:cs="Times New Roman"/>
          <w:sz w:val="24"/>
          <w:szCs w:val="24"/>
        </w:rPr>
        <w:tab/>
        <w:t>устанавливать  взаимосвязи  строения  и  функций  молекул,  органоидов  клетки; пластического и энергетического обмена; световых и темновых фаз фотосинтеза;</w:t>
      </w:r>
    </w:p>
    <w:p w:rsidR="0095160A" w:rsidRPr="006E41D7" w:rsidRDefault="0095160A" w:rsidP="00E76A68">
      <w:pPr>
        <w:spacing w:after="0" w:line="240" w:lineRule="auto"/>
        <w:ind w:firstLine="709"/>
        <w:jc w:val="both"/>
        <w:rPr>
          <w:rFonts w:ascii="Times New Roman" w:hAnsi="Times New Roman" w:cs="Times New Roman"/>
          <w:sz w:val="24"/>
          <w:szCs w:val="24"/>
        </w:rPr>
      </w:pPr>
      <w:r w:rsidRPr="006E41D7">
        <w:rPr>
          <w:rFonts w:ascii="Times New Roman" w:hAnsi="Times New Roman" w:cs="Times New Roman"/>
          <w:sz w:val="24"/>
          <w:szCs w:val="24"/>
        </w:rPr>
        <w:t>•</w:t>
      </w:r>
      <w:r w:rsidRPr="006E41D7">
        <w:rPr>
          <w:rFonts w:ascii="Times New Roman" w:hAnsi="Times New Roman" w:cs="Times New Roman"/>
          <w:sz w:val="24"/>
          <w:szCs w:val="24"/>
        </w:rPr>
        <w:tab/>
        <w:t>решать задачи разной сложности по цитологии, генетике (составлять схемы скрещивания), экологии, эволюции;</w:t>
      </w:r>
    </w:p>
    <w:p w:rsidR="0095160A" w:rsidRPr="006E41D7" w:rsidRDefault="0095160A" w:rsidP="00E76A68">
      <w:pPr>
        <w:spacing w:after="0" w:line="240" w:lineRule="auto"/>
        <w:ind w:firstLine="709"/>
        <w:jc w:val="both"/>
        <w:rPr>
          <w:rFonts w:ascii="Times New Roman" w:hAnsi="Times New Roman" w:cs="Times New Roman"/>
          <w:sz w:val="24"/>
          <w:szCs w:val="24"/>
        </w:rPr>
      </w:pPr>
      <w:r w:rsidRPr="006E41D7">
        <w:rPr>
          <w:rFonts w:ascii="Times New Roman" w:hAnsi="Times New Roman" w:cs="Times New Roman"/>
          <w:sz w:val="24"/>
          <w:szCs w:val="24"/>
        </w:rPr>
        <w:t>•</w:t>
      </w:r>
      <w:r w:rsidRPr="006E41D7">
        <w:rPr>
          <w:rFonts w:ascii="Times New Roman" w:hAnsi="Times New Roman" w:cs="Times New Roman"/>
          <w:sz w:val="24"/>
          <w:szCs w:val="24"/>
        </w:rPr>
        <w:tab/>
        <w:t>распознавать и описывать клетки растений и животных; биологические объекты по их изображению;</w:t>
      </w:r>
    </w:p>
    <w:p w:rsidR="0095160A" w:rsidRPr="006E41D7" w:rsidRDefault="0095160A" w:rsidP="00E76A68">
      <w:pPr>
        <w:spacing w:after="0" w:line="240" w:lineRule="auto"/>
        <w:ind w:firstLine="709"/>
        <w:jc w:val="both"/>
        <w:rPr>
          <w:rFonts w:ascii="Times New Roman" w:hAnsi="Times New Roman" w:cs="Times New Roman"/>
          <w:sz w:val="24"/>
          <w:szCs w:val="24"/>
        </w:rPr>
      </w:pPr>
      <w:r w:rsidRPr="006E41D7">
        <w:rPr>
          <w:rFonts w:ascii="Times New Roman" w:hAnsi="Times New Roman" w:cs="Times New Roman"/>
          <w:sz w:val="24"/>
          <w:szCs w:val="24"/>
        </w:rPr>
        <w:t>•</w:t>
      </w:r>
      <w:r w:rsidRPr="006E41D7">
        <w:rPr>
          <w:rFonts w:ascii="Times New Roman" w:hAnsi="Times New Roman" w:cs="Times New Roman"/>
          <w:sz w:val="24"/>
          <w:szCs w:val="24"/>
        </w:rPr>
        <w:tab/>
        <w:t>выявлять отличительные признаки отдельных организмов; источники мутагенов в окружающей среде (косвенно);</w:t>
      </w:r>
    </w:p>
    <w:p w:rsidR="0095160A" w:rsidRPr="006E41D7" w:rsidRDefault="0095160A" w:rsidP="00E76A68">
      <w:pPr>
        <w:spacing w:after="0" w:line="240" w:lineRule="auto"/>
        <w:ind w:firstLine="709"/>
        <w:jc w:val="both"/>
        <w:rPr>
          <w:rFonts w:ascii="Times New Roman" w:hAnsi="Times New Roman" w:cs="Times New Roman"/>
          <w:sz w:val="24"/>
          <w:szCs w:val="24"/>
        </w:rPr>
      </w:pPr>
      <w:r w:rsidRPr="006E41D7">
        <w:rPr>
          <w:rFonts w:ascii="Times New Roman" w:hAnsi="Times New Roman" w:cs="Times New Roman"/>
          <w:sz w:val="24"/>
          <w:szCs w:val="24"/>
        </w:rPr>
        <w:t>•</w:t>
      </w:r>
      <w:r w:rsidRPr="006E41D7">
        <w:rPr>
          <w:rFonts w:ascii="Times New Roman" w:hAnsi="Times New Roman" w:cs="Times New Roman"/>
          <w:sz w:val="24"/>
          <w:szCs w:val="24"/>
        </w:rPr>
        <w:tab/>
        <w:t>сравнивать и делать выводы на основе сравнения: биологические объекты (клетки, ткани, органы и системы органов, организмы растений, животных, грибов и бактерий); процессы и явления (обмен веществ у растений, животных, человека, пластический и энергетический обмен; фотосинтез и хемосинтез); митоз и мейоз; бесполое и половое размножение; оплодотворение у растений и животных; внешнее и внутреннее оплодотворение;</w:t>
      </w:r>
    </w:p>
    <w:p w:rsidR="0095160A" w:rsidRPr="006E41D7" w:rsidRDefault="0095160A" w:rsidP="00E76A68">
      <w:pPr>
        <w:spacing w:after="0" w:line="240" w:lineRule="auto"/>
        <w:ind w:firstLine="709"/>
        <w:jc w:val="both"/>
        <w:rPr>
          <w:rFonts w:ascii="Times New Roman" w:hAnsi="Times New Roman" w:cs="Times New Roman"/>
          <w:sz w:val="24"/>
          <w:szCs w:val="24"/>
        </w:rPr>
      </w:pPr>
      <w:r w:rsidRPr="006E41D7">
        <w:rPr>
          <w:rFonts w:ascii="Times New Roman" w:hAnsi="Times New Roman" w:cs="Times New Roman"/>
          <w:sz w:val="24"/>
          <w:szCs w:val="24"/>
        </w:rPr>
        <w:t>•</w:t>
      </w:r>
      <w:r w:rsidRPr="006E41D7">
        <w:rPr>
          <w:rFonts w:ascii="Times New Roman" w:hAnsi="Times New Roman" w:cs="Times New Roman"/>
          <w:sz w:val="24"/>
          <w:szCs w:val="24"/>
        </w:rPr>
        <w:tab/>
        <w:t>определять</w:t>
      </w:r>
      <w:r w:rsidRPr="006E41D7">
        <w:rPr>
          <w:rFonts w:ascii="Times New Roman" w:hAnsi="Times New Roman" w:cs="Times New Roman"/>
          <w:sz w:val="24"/>
          <w:szCs w:val="24"/>
        </w:rPr>
        <w:tab/>
        <w:t>принадлежность</w:t>
      </w:r>
      <w:r w:rsidRPr="006E41D7">
        <w:rPr>
          <w:rFonts w:ascii="Times New Roman" w:hAnsi="Times New Roman" w:cs="Times New Roman"/>
          <w:sz w:val="24"/>
          <w:szCs w:val="24"/>
        </w:rPr>
        <w:tab/>
        <w:t>биологических</w:t>
      </w:r>
      <w:r w:rsidRPr="006E41D7">
        <w:rPr>
          <w:rFonts w:ascii="Times New Roman" w:hAnsi="Times New Roman" w:cs="Times New Roman"/>
          <w:sz w:val="24"/>
          <w:szCs w:val="24"/>
        </w:rPr>
        <w:tab/>
        <w:t>объектов</w:t>
      </w:r>
      <w:r w:rsidRPr="006E41D7">
        <w:rPr>
          <w:rFonts w:ascii="Times New Roman" w:hAnsi="Times New Roman" w:cs="Times New Roman"/>
          <w:sz w:val="24"/>
          <w:szCs w:val="24"/>
        </w:rPr>
        <w:tab/>
        <w:t>к</w:t>
      </w:r>
      <w:r w:rsidRPr="006E41D7">
        <w:rPr>
          <w:rFonts w:ascii="Times New Roman" w:hAnsi="Times New Roman" w:cs="Times New Roman"/>
          <w:sz w:val="24"/>
          <w:szCs w:val="24"/>
        </w:rPr>
        <w:tab/>
        <w:t>определённой систематической группе (классификация);</w:t>
      </w:r>
    </w:p>
    <w:p w:rsidR="0095160A" w:rsidRPr="006E41D7" w:rsidRDefault="0095160A" w:rsidP="00E76A68">
      <w:pPr>
        <w:spacing w:after="0" w:line="240" w:lineRule="auto"/>
        <w:ind w:firstLine="709"/>
        <w:jc w:val="both"/>
        <w:rPr>
          <w:rFonts w:ascii="Times New Roman" w:hAnsi="Times New Roman" w:cs="Times New Roman"/>
          <w:sz w:val="24"/>
          <w:szCs w:val="24"/>
        </w:rPr>
      </w:pPr>
      <w:r w:rsidRPr="006E41D7">
        <w:rPr>
          <w:rFonts w:ascii="Times New Roman" w:hAnsi="Times New Roman" w:cs="Times New Roman"/>
          <w:sz w:val="24"/>
          <w:szCs w:val="24"/>
        </w:rPr>
        <w:t>•</w:t>
      </w:r>
      <w:r w:rsidRPr="006E41D7">
        <w:rPr>
          <w:rFonts w:ascii="Times New Roman" w:hAnsi="Times New Roman" w:cs="Times New Roman"/>
          <w:sz w:val="24"/>
          <w:szCs w:val="24"/>
        </w:rPr>
        <w:tab/>
        <w:t>анализировать</w:t>
      </w:r>
      <w:r w:rsidRPr="006E41D7">
        <w:rPr>
          <w:rFonts w:ascii="Times New Roman" w:hAnsi="Times New Roman" w:cs="Times New Roman"/>
          <w:sz w:val="24"/>
          <w:szCs w:val="24"/>
        </w:rPr>
        <w:tab/>
        <w:t>влияние</w:t>
      </w:r>
      <w:r w:rsidRPr="006E41D7">
        <w:rPr>
          <w:rFonts w:ascii="Times New Roman" w:hAnsi="Times New Roman" w:cs="Times New Roman"/>
          <w:sz w:val="24"/>
          <w:szCs w:val="24"/>
        </w:rPr>
        <w:tab/>
        <w:t>факторов</w:t>
      </w:r>
      <w:r w:rsidRPr="006E41D7">
        <w:rPr>
          <w:rFonts w:ascii="Times New Roman" w:hAnsi="Times New Roman" w:cs="Times New Roman"/>
          <w:sz w:val="24"/>
          <w:szCs w:val="24"/>
        </w:rPr>
        <w:tab/>
        <w:t>риска</w:t>
      </w:r>
      <w:r w:rsidRPr="006E41D7">
        <w:rPr>
          <w:rFonts w:ascii="Times New Roman" w:hAnsi="Times New Roman" w:cs="Times New Roman"/>
          <w:sz w:val="24"/>
          <w:szCs w:val="24"/>
        </w:rPr>
        <w:tab/>
        <w:t>на</w:t>
      </w:r>
      <w:r w:rsidRPr="006E41D7">
        <w:rPr>
          <w:rFonts w:ascii="Times New Roman" w:hAnsi="Times New Roman" w:cs="Times New Roman"/>
          <w:sz w:val="24"/>
          <w:szCs w:val="24"/>
        </w:rPr>
        <w:tab/>
        <w:t>здоровье</w:t>
      </w:r>
      <w:r w:rsidRPr="006E41D7">
        <w:rPr>
          <w:rFonts w:ascii="Times New Roman" w:hAnsi="Times New Roman" w:cs="Times New Roman"/>
          <w:sz w:val="24"/>
          <w:szCs w:val="24"/>
        </w:rPr>
        <w:tab/>
        <w:t>человека;</w:t>
      </w:r>
      <w:r w:rsidRPr="006E41D7">
        <w:rPr>
          <w:rFonts w:ascii="Times New Roman" w:hAnsi="Times New Roman" w:cs="Times New Roman"/>
          <w:sz w:val="24"/>
          <w:szCs w:val="24"/>
        </w:rPr>
        <w:tab/>
        <w:t>результаты биологических экспериментов, наблюдений по их описанию;</w:t>
      </w:r>
    </w:p>
    <w:p w:rsidR="0095160A" w:rsidRPr="006E41D7" w:rsidRDefault="0095160A" w:rsidP="00E76A68">
      <w:pPr>
        <w:spacing w:after="0" w:line="240" w:lineRule="auto"/>
        <w:ind w:firstLine="709"/>
        <w:jc w:val="both"/>
        <w:rPr>
          <w:rFonts w:ascii="Times New Roman" w:hAnsi="Times New Roman" w:cs="Times New Roman"/>
          <w:sz w:val="24"/>
          <w:szCs w:val="24"/>
        </w:rPr>
      </w:pPr>
      <w:r w:rsidRPr="006E41D7">
        <w:rPr>
          <w:rFonts w:ascii="Times New Roman" w:hAnsi="Times New Roman" w:cs="Times New Roman"/>
          <w:sz w:val="24"/>
          <w:szCs w:val="24"/>
        </w:rPr>
        <w:t>•</w:t>
      </w:r>
      <w:r w:rsidRPr="006E41D7">
        <w:rPr>
          <w:rFonts w:ascii="Times New Roman" w:hAnsi="Times New Roman" w:cs="Times New Roman"/>
          <w:sz w:val="24"/>
          <w:szCs w:val="24"/>
        </w:rPr>
        <w:tab/>
        <w:t>использовать  приобретённые  знания  и  умения  в  практической  деятельности  и повседневной жизни для обоснования правил поведения в окружающей среде; мер профилактики распространения заболеваний, вызываемых растениями, животными, бактериями, грибами и вирусами; травматизма, стрессов, ВИЧ- инфекции, вредных привычек (курение, алкоголизм, наркомания); нарушения осанки, зрения, слуха, инфекционных и простудных заболеваний; оказания первой помощи при травмах, простудных и других заболеваниях, отравлении пищевыми продуктами;</w:t>
      </w:r>
    </w:p>
    <w:p w:rsidR="0095160A" w:rsidRPr="006E41D7" w:rsidRDefault="0095160A" w:rsidP="00E76A68">
      <w:pPr>
        <w:spacing w:after="0" w:line="240" w:lineRule="auto"/>
        <w:ind w:firstLine="709"/>
        <w:jc w:val="both"/>
        <w:rPr>
          <w:rFonts w:ascii="Times New Roman" w:hAnsi="Times New Roman" w:cs="Times New Roman"/>
          <w:sz w:val="24"/>
          <w:szCs w:val="24"/>
        </w:rPr>
      </w:pPr>
      <w:r w:rsidRPr="006E41D7">
        <w:rPr>
          <w:rFonts w:ascii="Times New Roman" w:hAnsi="Times New Roman" w:cs="Times New Roman"/>
          <w:sz w:val="24"/>
          <w:szCs w:val="24"/>
        </w:rPr>
        <w:t>•</w:t>
      </w:r>
      <w:r w:rsidRPr="006E41D7">
        <w:rPr>
          <w:rFonts w:ascii="Times New Roman" w:hAnsi="Times New Roman" w:cs="Times New Roman"/>
          <w:sz w:val="24"/>
          <w:szCs w:val="24"/>
        </w:rPr>
        <w:tab/>
        <w:t>проводить самостоятельный поиск (в том числе с использованием информационных технологий) биологической информации.</w:t>
      </w:r>
    </w:p>
    <w:p w:rsidR="0095160A" w:rsidRDefault="0095160A" w:rsidP="00E76A68">
      <w:pPr>
        <w:shd w:val="clear" w:color="auto" w:fill="FFFFFF"/>
        <w:tabs>
          <w:tab w:val="left" w:pos="9498"/>
        </w:tabs>
        <w:spacing w:after="0" w:line="240" w:lineRule="auto"/>
        <w:ind w:firstLine="709"/>
        <w:jc w:val="both"/>
        <w:rPr>
          <w:rFonts w:ascii="Times New Roman" w:hAnsi="Times New Roman" w:cs="Times New Roman"/>
          <w:sz w:val="24"/>
          <w:szCs w:val="24"/>
          <w:shd w:val="clear" w:color="auto" w:fill="FFFFFF"/>
        </w:rPr>
      </w:pPr>
    </w:p>
    <w:p w:rsidR="0095160A" w:rsidRPr="009B2F78" w:rsidRDefault="0095160A" w:rsidP="00E76A68">
      <w:pPr>
        <w:shd w:val="clear" w:color="auto" w:fill="FFFFFF"/>
        <w:tabs>
          <w:tab w:val="left" w:pos="9498"/>
        </w:tabs>
        <w:spacing w:after="0" w:line="240" w:lineRule="auto"/>
        <w:ind w:firstLine="709"/>
        <w:jc w:val="both"/>
        <w:rPr>
          <w:rFonts w:ascii="Times New Roman" w:hAnsi="Times New Roman" w:cs="Times New Roman"/>
          <w:sz w:val="24"/>
          <w:szCs w:val="24"/>
          <w:shd w:val="clear" w:color="auto" w:fill="FFFFFF"/>
        </w:rPr>
      </w:pPr>
    </w:p>
    <w:p w:rsidR="0095160A" w:rsidRPr="009B2F78" w:rsidRDefault="0095160A" w:rsidP="009B2F78">
      <w:pPr>
        <w:tabs>
          <w:tab w:val="left" w:pos="709"/>
          <w:tab w:val="left" w:pos="993"/>
        </w:tabs>
        <w:spacing w:after="0" w:line="240" w:lineRule="auto"/>
        <w:jc w:val="center"/>
        <w:rPr>
          <w:rFonts w:ascii="Times New Roman" w:hAnsi="Times New Roman" w:cs="Times New Roman"/>
          <w:b/>
          <w:bCs/>
          <w:sz w:val="24"/>
          <w:szCs w:val="24"/>
        </w:rPr>
      </w:pPr>
      <w:r w:rsidRPr="009B2F78">
        <w:rPr>
          <w:rFonts w:ascii="Times New Roman" w:hAnsi="Times New Roman" w:cs="Times New Roman"/>
          <w:b/>
          <w:bCs/>
          <w:sz w:val="24"/>
          <w:szCs w:val="24"/>
        </w:rPr>
        <w:t>МЕСТО КУРСА В УЧЕБНОМ ПРОЦЕССЕ</w:t>
      </w:r>
    </w:p>
    <w:p w:rsidR="0095160A" w:rsidRPr="009B2F78" w:rsidRDefault="0095160A" w:rsidP="009B2F78">
      <w:pPr>
        <w:tabs>
          <w:tab w:val="left" w:pos="709"/>
          <w:tab w:val="left" w:pos="993"/>
        </w:tabs>
        <w:spacing w:after="0" w:line="240" w:lineRule="auto"/>
        <w:rPr>
          <w:rFonts w:ascii="Times New Roman" w:hAnsi="Times New Roman" w:cs="Times New Roman"/>
          <w:sz w:val="24"/>
          <w:szCs w:val="24"/>
        </w:rPr>
      </w:pPr>
      <w:r w:rsidRPr="009B2F78">
        <w:rPr>
          <w:rFonts w:ascii="Times New Roman" w:hAnsi="Times New Roman" w:cs="Times New Roman"/>
          <w:sz w:val="24"/>
          <w:szCs w:val="24"/>
        </w:rPr>
        <w:t>На элективный курс в 10 классе отводится 0,5 часа в неделю</w:t>
      </w:r>
    </w:p>
    <w:p w:rsidR="0095160A" w:rsidRPr="009B2F78" w:rsidRDefault="0095160A" w:rsidP="009B2F78">
      <w:pPr>
        <w:tabs>
          <w:tab w:val="left" w:pos="709"/>
          <w:tab w:val="left" w:pos="993"/>
        </w:tabs>
        <w:spacing w:after="0" w:line="240" w:lineRule="auto"/>
        <w:rPr>
          <w:rFonts w:ascii="Times New Roman" w:hAnsi="Times New Roman" w:cs="Times New Roman"/>
          <w:sz w:val="24"/>
          <w:szCs w:val="24"/>
        </w:rPr>
      </w:pPr>
      <w:r w:rsidRPr="009B2F78">
        <w:rPr>
          <w:rFonts w:ascii="Times New Roman" w:hAnsi="Times New Roman" w:cs="Times New Roman"/>
          <w:sz w:val="24"/>
          <w:szCs w:val="24"/>
        </w:rPr>
        <w:t>На элективный курс в 11 классе отводится 0,5 часа в неделю</w:t>
      </w:r>
    </w:p>
    <w:p w:rsidR="0095160A" w:rsidRPr="009B2F78" w:rsidRDefault="0095160A" w:rsidP="009B2F78">
      <w:pPr>
        <w:tabs>
          <w:tab w:val="left" w:pos="709"/>
          <w:tab w:val="left" w:pos="993"/>
        </w:tabs>
        <w:spacing w:after="0" w:line="240" w:lineRule="auto"/>
        <w:rPr>
          <w:rFonts w:ascii="Times New Roman" w:hAnsi="Times New Roman" w:cs="Times New Roman"/>
          <w:sz w:val="24"/>
          <w:szCs w:val="24"/>
        </w:rPr>
      </w:pPr>
      <w:r w:rsidRPr="009B2F78">
        <w:rPr>
          <w:rFonts w:ascii="Times New Roman" w:hAnsi="Times New Roman" w:cs="Times New Roman"/>
          <w:sz w:val="24"/>
          <w:szCs w:val="24"/>
        </w:rPr>
        <w:t>Рабочая программа рассчитана на 35 часов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6"/>
        <w:gridCol w:w="2136"/>
        <w:gridCol w:w="2136"/>
        <w:gridCol w:w="2137"/>
        <w:gridCol w:w="2137"/>
      </w:tblGrid>
      <w:tr w:rsidR="0095160A" w:rsidRPr="00584CED">
        <w:tc>
          <w:tcPr>
            <w:tcW w:w="2136" w:type="dxa"/>
          </w:tcPr>
          <w:p w:rsidR="0095160A" w:rsidRPr="00584CED" w:rsidRDefault="0095160A" w:rsidP="009B2F78">
            <w:pPr>
              <w:tabs>
                <w:tab w:val="left" w:pos="709"/>
                <w:tab w:val="left" w:pos="993"/>
              </w:tabs>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Класс</w:t>
            </w:r>
          </w:p>
        </w:tc>
        <w:tc>
          <w:tcPr>
            <w:tcW w:w="2136" w:type="dxa"/>
          </w:tcPr>
          <w:p w:rsidR="0095160A" w:rsidRPr="00584CED" w:rsidRDefault="0095160A" w:rsidP="009B2F78">
            <w:pPr>
              <w:tabs>
                <w:tab w:val="left" w:pos="709"/>
                <w:tab w:val="left" w:pos="993"/>
              </w:tabs>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Федеральный компонент</w:t>
            </w:r>
          </w:p>
        </w:tc>
        <w:tc>
          <w:tcPr>
            <w:tcW w:w="2136" w:type="dxa"/>
          </w:tcPr>
          <w:p w:rsidR="0095160A" w:rsidRPr="00584CED" w:rsidRDefault="0095160A" w:rsidP="009B2F78">
            <w:pPr>
              <w:tabs>
                <w:tab w:val="left" w:pos="709"/>
                <w:tab w:val="left" w:pos="993"/>
              </w:tabs>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Региональный компонент</w:t>
            </w:r>
          </w:p>
        </w:tc>
        <w:tc>
          <w:tcPr>
            <w:tcW w:w="2137" w:type="dxa"/>
          </w:tcPr>
          <w:p w:rsidR="0095160A" w:rsidRPr="00584CED" w:rsidRDefault="0095160A" w:rsidP="009B2F78">
            <w:pPr>
              <w:tabs>
                <w:tab w:val="left" w:pos="709"/>
                <w:tab w:val="left" w:pos="993"/>
              </w:tabs>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Школьный компонент</w:t>
            </w:r>
          </w:p>
        </w:tc>
        <w:tc>
          <w:tcPr>
            <w:tcW w:w="2137" w:type="dxa"/>
          </w:tcPr>
          <w:p w:rsidR="0095160A" w:rsidRPr="00584CED" w:rsidRDefault="0095160A" w:rsidP="009B2F78">
            <w:pPr>
              <w:tabs>
                <w:tab w:val="left" w:pos="709"/>
                <w:tab w:val="left" w:pos="993"/>
              </w:tabs>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Всего</w:t>
            </w:r>
          </w:p>
        </w:tc>
      </w:tr>
      <w:tr w:rsidR="0095160A" w:rsidRPr="00584CED">
        <w:tc>
          <w:tcPr>
            <w:tcW w:w="2136" w:type="dxa"/>
          </w:tcPr>
          <w:p w:rsidR="0095160A" w:rsidRPr="00584CED" w:rsidRDefault="0095160A" w:rsidP="009B2F78">
            <w:pPr>
              <w:tabs>
                <w:tab w:val="left" w:pos="709"/>
                <w:tab w:val="left" w:pos="993"/>
              </w:tabs>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10</w:t>
            </w:r>
          </w:p>
        </w:tc>
        <w:tc>
          <w:tcPr>
            <w:tcW w:w="2136" w:type="dxa"/>
          </w:tcPr>
          <w:p w:rsidR="0095160A" w:rsidRPr="00584CED" w:rsidRDefault="0095160A" w:rsidP="009B2F78">
            <w:pPr>
              <w:tabs>
                <w:tab w:val="left" w:pos="709"/>
                <w:tab w:val="left" w:pos="993"/>
              </w:tabs>
              <w:spacing w:after="0" w:line="240" w:lineRule="auto"/>
              <w:rPr>
                <w:rFonts w:ascii="Times New Roman" w:hAnsi="Times New Roman" w:cs="Times New Roman"/>
                <w:sz w:val="24"/>
                <w:szCs w:val="24"/>
              </w:rPr>
            </w:pPr>
          </w:p>
        </w:tc>
        <w:tc>
          <w:tcPr>
            <w:tcW w:w="2136" w:type="dxa"/>
          </w:tcPr>
          <w:p w:rsidR="0095160A" w:rsidRPr="00584CED" w:rsidRDefault="0095160A" w:rsidP="009B2F78">
            <w:pPr>
              <w:tabs>
                <w:tab w:val="left" w:pos="709"/>
                <w:tab w:val="left" w:pos="993"/>
              </w:tabs>
              <w:spacing w:after="0" w:line="240" w:lineRule="auto"/>
              <w:rPr>
                <w:rFonts w:ascii="Times New Roman" w:hAnsi="Times New Roman" w:cs="Times New Roman"/>
                <w:sz w:val="24"/>
                <w:szCs w:val="24"/>
              </w:rPr>
            </w:pPr>
          </w:p>
        </w:tc>
        <w:tc>
          <w:tcPr>
            <w:tcW w:w="2137" w:type="dxa"/>
          </w:tcPr>
          <w:p w:rsidR="0095160A" w:rsidRPr="00584CED" w:rsidRDefault="0095160A" w:rsidP="009B2F78">
            <w:pPr>
              <w:tabs>
                <w:tab w:val="left" w:pos="709"/>
                <w:tab w:val="left" w:pos="993"/>
              </w:tabs>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0,5</w:t>
            </w:r>
          </w:p>
        </w:tc>
        <w:tc>
          <w:tcPr>
            <w:tcW w:w="2137" w:type="dxa"/>
          </w:tcPr>
          <w:p w:rsidR="0095160A" w:rsidRPr="00584CED" w:rsidRDefault="0095160A" w:rsidP="009B2F78">
            <w:pPr>
              <w:tabs>
                <w:tab w:val="left" w:pos="709"/>
                <w:tab w:val="left" w:pos="993"/>
              </w:tabs>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0,5</w:t>
            </w:r>
          </w:p>
        </w:tc>
      </w:tr>
      <w:tr w:rsidR="0095160A" w:rsidRPr="00584CED">
        <w:tc>
          <w:tcPr>
            <w:tcW w:w="2136" w:type="dxa"/>
          </w:tcPr>
          <w:p w:rsidR="0095160A" w:rsidRPr="00584CED" w:rsidRDefault="0095160A" w:rsidP="009B2F78">
            <w:pPr>
              <w:tabs>
                <w:tab w:val="left" w:pos="709"/>
                <w:tab w:val="left" w:pos="993"/>
              </w:tabs>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11</w:t>
            </w:r>
          </w:p>
        </w:tc>
        <w:tc>
          <w:tcPr>
            <w:tcW w:w="2136" w:type="dxa"/>
          </w:tcPr>
          <w:p w:rsidR="0095160A" w:rsidRPr="00584CED" w:rsidRDefault="0095160A" w:rsidP="009B2F78">
            <w:pPr>
              <w:tabs>
                <w:tab w:val="left" w:pos="709"/>
                <w:tab w:val="left" w:pos="993"/>
              </w:tabs>
              <w:spacing w:after="0" w:line="240" w:lineRule="auto"/>
              <w:rPr>
                <w:rFonts w:ascii="Times New Roman" w:hAnsi="Times New Roman" w:cs="Times New Roman"/>
                <w:sz w:val="24"/>
                <w:szCs w:val="24"/>
              </w:rPr>
            </w:pPr>
          </w:p>
        </w:tc>
        <w:tc>
          <w:tcPr>
            <w:tcW w:w="2136" w:type="dxa"/>
          </w:tcPr>
          <w:p w:rsidR="0095160A" w:rsidRPr="00584CED" w:rsidRDefault="0095160A" w:rsidP="009B2F78">
            <w:pPr>
              <w:tabs>
                <w:tab w:val="left" w:pos="709"/>
                <w:tab w:val="left" w:pos="993"/>
              </w:tabs>
              <w:spacing w:after="0" w:line="240" w:lineRule="auto"/>
              <w:rPr>
                <w:rFonts w:ascii="Times New Roman" w:hAnsi="Times New Roman" w:cs="Times New Roman"/>
                <w:sz w:val="24"/>
                <w:szCs w:val="24"/>
              </w:rPr>
            </w:pPr>
          </w:p>
        </w:tc>
        <w:tc>
          <w:tcPr>
            <w:tcW w:w="2137" w:type="dxa"/>
          </w:tcPr>
          <w:p w:rsidR="0095160A" w:rsidRPr="00584CED" w:rsidRDefault="0095160A" w:rsidP="009B2F78">
            <w:pPr>
              <w:tabs>
                <w:tab w:val="left" w:pos="709"/>
                <w:tab w:val="left" w:pos="993"/>
              </w:tabs>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0,5</w:t>
            </w:r>
          </w:p>
        </w:tc>
        <w:tc>
          <w:tcPr>
            <w:tcW w:w="2137" w:type="dxa"/>
          </w:tcPr>
          <w:p w:rsidR="0095160A" w:rsidRPr="00584CED" w:rsidRDefault="0095160A" w:rsidP="009B2F78">
            <w:pPr>
              <w:tabs>
                <w:tab w:val="left" w:pos="709"/>
                <w:tab w:val="left" w:pos="993"/>
              </w:tabs>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0,5</w:t>
            </w:r>
          </w:p>
        </w:tc>
      </w:tr>
    </w:tbl>
    <w:p w:rsidR="0095160A" w:rsidRPr="009B2F78" w:rsidRDefault="0095160A" w:rsidP="009B2F78">
      <w:pPr>
        <w:spacing w:after="0" w:line="240" w:lineRule="auto"/>
        <w:ind w:firstLine="709"/>
        <w:jc w:val="center"/>
        <w:rPr>
          <w:rFonts w:ascii="Times New Roman" w:hAnsi="Times New Roman" w:cs="Times New Roman"/>
          <w:b/>
          <w:bCs/>
          <w:sz w:val="24"/>
          <w:szCs w:val="24"/>
        </w:rPr>
      </w:pPr>
    </w:p>
    <w:p w:rsidR="0095160A" w:rsidRPr="009B2F78" w:rsidRDefault="0095160A" w:rsidP="009B2F78">
      <w:pPr>
        <w:spacing w:after="0" w:line="240" w:lineRule="auto"/>
        <w:ind w:firstLine="709"/>
        <w:jc w:val="center"/>
        <w:rPr>
          <w:rFonts w:ascii="Times New Roman" w:hAnsi="Times New Roman" w:cs="Times New Roman"/>
          <w:b/>
          <w:bCs/>
          <w:sz w:val="24"/>
          <w:szCs w:val="24"/>
        </w:rPr>
      </w:pPr>
      <w:r w:rsidRPr="009B2F78">
        <w:rPr>
          <w:rFonts w:ascii="Times New Roman" w:hAnsi="Times New Roman" w:cs="Times New Roman"/>
          <w:b/>
          <w:bCs/>
          <w:sz w:val="24"/>
          <w:szCs w:val="24"/>
        </w:rPr>
        <w:t>Содержание</w:t>
      </w:r>
    </w:p>
    <w:p w:rsidR="0095160A" w:rsidRPr="00184499" w:rsidRDefault="0095160A" w:rsidP="009B2F78">
      <w:pPr>
        <w:spacing w:after="0" w:line="240" w:lineRule="auto"/>
        <w:ind w:firstLine="709"/>
        <w:jc w:val="center"/>
        <w:rPr>
          <w:rFonts w:ascii="Times New Roman" w:hAnsi="Times New Roman" w:cs="Times New Roman"/>
          <w:b/>
          <w:bCs/>
          <w:sz w:val="24"/>
          <w:szCs w:val="24"/>
        </w:rPr>
      </w:pPr>
      <w:r w:rsidRPr="00184499">
        <w:rPr>
          <w:rFonts w:ascii="Times New Roman" w:hAnsi="Times New Roman" w:cs="Times New Roman"/>
          <w:b/>
          <w:bCs/>
          <w:sz w:val="24"/>
          <w:szCs w:val="24"/>
        </w:rPr>
        <w:t>10 класс</w:t>
      </w:r>
    </w:p>
    <w:p w:rsidR="0095160A" w:rsidRPr="009B2F78" w:rsidRDefault="0095160A" w:rsidP="009B2F78">
      <w:pPr>
        <w:autoSpaceDE w:val="0"/>
        <w:autoSpaceDN w:val="0"/>
        <w:adjustRightInd w:val="0"/>
        <w:spacing w:after="0" w:line="240" w:lineRule="auto"/>
        <w:ind w:firstLine="709"/>
        <w:jc w:val="center"/>
        <w:rPr>
          <w:rFonts w:ascii="Times New Roman" w:hAnsi="Times New Roman" w:cs="Times New Roman"/>
          <w:sz w:val="24"/>
          <w:szCs w:val="24"/>
        </w:rPr>
      </w:pPr>
      <w:r w:rsidRPr="009B2F78">
        <w:rPr>
          <w:rFonts w:ascii="Times New Roman" w:hAnsi="Times New Roman" w:cs="Times New Roman"/>
          <w:b/>
          <w:bCs/>
          <w:sz w:val="24"/>
          <w:szCs w:val="24"/>
        </w:rPr>
        <w:t>Тема 1. «Биология как наука. Методы научного познания»</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Биология как наука, ее достижения, методы познания живой природы. Роль биологии в формировании современной естественнонаучной картины мира. Биологические термины и понятия. Уровневая организация и эволюция. Основные уровни организации живой природы: клеточный, организменный, популяционно-видовой, биогеоценотический, биосферный. Биологические системы. Общие признаки биологических систем: клеточное строение, особенности химического состава, обмен веществ и превращения энергии, гомеостаз, раздражимость, движение, рост и развитие, воспроизведение, эволюция</w:t>
      </w:r>
    </w:p>
    <w:p w:rsidR="0095160A" w:rsidRPr="009B2F78" w:rsidRDefault="0095160A" w:rsidP="009B2F78">
      <w:pPr>
        <w:autoSpaceDE w:val="0"/>
        <w:autoSpaceDN w:val="0"/>
        <w:adjustRightInd w:val="0"/>
        <w:spacing w:after="0" w:line="240" w:lineRule="auto"/>
        <w:ind w:firstLine="709"/>
        <w:jc w:val="center"/>
        <w:rPr>
          <w:rFonts w:ascii="Times New Roman" w:hAnsi="Times New Roman" w:cs="Times New Roman"/>
          <w:b/>
          <w:bCs/>
          <w:sz w:val="24"/>
          <w:szCs w:val="24"/>
        </w:rPr>
      </w:pPr>
      <w:r w:rsidRPr="009B2F78">
        <w:rPr>
          <w:rFonts w:ascii="Times New Roman" w:hAnsi="Times New Roman" w:cs="Times New Roman"/>
          <w:b/>
          <w:bCs/>
          <w:sz w:val="24"/>
          <w:szCs w:val="24"/>
        </w:rPr>
        <w:t>Тема 2. «Клетка как биологическая система»</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Современная клеточная теория, ее основные положения, роль в формировании современной естественнонаучной картины мира. Развитие знаний о клетке. Клеточное строение организмов – основа единства органического мира, доказательство родства живой природы</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Многообразие клеток. Прокариоты и эукариоты. Сравнительная характеристика клеток растений, животных, бактерий, грибов.</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Химический состав клетки. Макро- и микроэлементы. Взаимосвязь строения и функций неорганических и органических  веществ (белков, нуклеиновых кислот, углеводов, липидов, АТФ), входящих в состав клетки. Роль химических веществ в клетке и организме человека.</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i/>
          <w:iCs/>
          <w:sz w:val="24"/>
          <w:szCs w:val="24"/>
        </w:rPr>
      </w:pPr>
      <w:r w:rsidRPr="009B2F78">
        <w:rPr>
          <w:rFonts w:ascii="Times New Roman" w:hAnsi="Times New Roman" w:cs="Times New Roman"/>
          <w:sz w:val="24"/>
          <w:szCs w:val="24"/>
        </w:rPr>
        <w:t>Строение клетки. Взаимосвязь строения и функций частей и органоидов клетки – основа ее целостности. Обмен веществ и превращения энергии – свойства живых организмов. Энергетический обмен и пластический обмен, их взаимосвязь. Стадии энергетического обмена. Брожение и дыхание. Фотосинтез, его значение, космическая роль. Фазы фотосинтеза. Световые и темновые реакции фотосинтеза, их взаимосвязь. Хемосинтез. Роль хемосинтезирующих бактерий на Земле.</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Генетическая информация в клетке. Гены, генетический код и его свойства. Матричный характер реакций биосинтеза. Биосинтез белка и нуклеиновых кислот.</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 xml:space="preserve">Клетка – генетическая единица живого. Хромосомы, их строение (форма и размеры) и функции. Число хромосом и их видовое постоянство. Соматические и половые клетки. </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Жизненный цикл клетки: интерфаза и митоз. Митоз – деление соматических клеток. Мейоз. Фазы митоза и мейоза. Развитие половых клеток у растений и животных. Деление клетки – основа роста, развития и размножения организмов. Роль мейоза и митоза</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i/>
          <w:iCs/>
          <w:sz w:val="24"/>
          <w:szCs w:val="24"/>
        </w:rPr>
      </w:pPr>
      <w:r w:rsidRPr="009B2F78">
        <w:rPr>
          <w:rFonts w:ascii="Times New Roman" w:hAnsi="Times New Roman" w:cs="Times New Roman"/>
          <w:i/>
          <w:iCs/>
          <w:sz w:val="24"/>
          <w:szCs w:val="24"/>
        </w:rPr>
        <w:t xml:space="preserve">Лабораторные работы:  №1 «Денатурация белка», № 2 «Влияние температуры на активность фермента», №3 «Изучение клеток растений и животных под микроскопом», № 4 «Фотосинтез и дыхание», №5 «Митоз в клетках корней лука». </w:t>
      </w:r>
    </w:p>
    <w:p w:rsidR="0095160A" w:rsidRPr="009B2F78" w:rsidRDefault="0095160A" w:rsidP="009B2F78">
      <w:pPr>
        <w:autoSpaceDE w:val="0"/>
        <w:autoSpaceDN w:val="0"/>
        <w:adjustRightInd w:val="0"/>
        <w:spacing w:after="0" w:line="240" w:lineRule="auto"/>
        <w:jc w:val="center"/>
        <w:rPr>
          <w:rFonts w:ascii="Times New Roman" w:hAnsi="Times New Roman" w:cs="Times New Roman"/>
          <w:b/>
          <w:bCs/>
          <w:sz w:val="24"/>
          <w:szCs w:val="24"/>
        </w:rPr>
      </w:pPr>
      <w:r w:rsidRPr="009B2F78">
        <w:rPr>
          <w:rFonts w:ascii="Times New Roman" w:hAnsi="Times New Roman" w:cs="Times New Roman"/>
          <w:b/>
          <w:bCs/>
          <w:sz w:val="24"/>
          <w:szCs w:val="24"/>
        </w:rPr>
        <w:t>Тема 3. «Организм как биологическая система»</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i/>
          <w:iCs/>
          <w:sz w:val="24"/>
          <w:szCs w:val="24"/>
        </w:rPr>
      </w:pPr>
      <w:r w:rsidRPr="009B2F78">
        <w:rPr>
          <w:rFonts w:ascii="Times New Roman" w:hAnsi="Times New Roman" w:cs="Times New Roman"/>
          <w:sz w:val="24"/>
          <w:szCs w:val="24"/>
        </w:rPr>
        <w:t>Разнообразие организмов: одноклеточные и многоклеточные; автотрофы, гетеротрофы, аэробы, анаэробы.</w:t>
      </w:r>
      <w:r>
        <w:rPr>
          <w:rFonts w:ascii="Times New Roman" w:hAnsi="Times New Roman" w:cs="Times New Roman"/>
          <w:sz w:val="24"/>
          <w:szCs w:val="24"/>
        </w:rPr>
        <w:t xml:space="preserve"> </w:t>
      </w:r>
      <w:r w:rsidRPr="009B2F78">
        <w:rPr>
          <w:rFonts w:ascii="Times New Roman" w:hAnsi="Times New Roman" w:cs="Times New Roman"/>
          <w:sz w:val="24"/>
          <w:szCs w:val="24"/>
        </w:rPr>
        <w:t>Бактерии, Грибы, Растения, Животные, Вирусы.</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Воспроизведение организмов, его значение. Способы размножения, сходство и различие полового и бесполого размножения. Оплодотворение у цветковых растений и позвоночных животных. Внешнее и внутреннее оплодотворение.</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Онтогенез и присущие ему закономерности. Эмбриональное и постэмбриональное развитие организмов. Причины нарушения развития организмов.</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 xml:space="preserve">Генетика, ее задачи. Наследственность и изменчивость – свойства организмов. Методы генетики. Основные генетические понятия и символика. Хромосомная теория наследственности. Современные представления о гене и геноме. </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i/>
          <w:iCs/>
          <w:sz w:val="24"/>
          <w:szCs w:val="24"/>
        </w:rPr>
      </w:pPr>
      <w:r w:rsidRPr="009B2F78">
        <w:rPr>
          <w:rFonts w:ascii="Times New Roman" w:hAnsi="Times New Roman" w:cs="Times New Roman"/>
          <w:sz w:val="24"/>
          <w:szCs w:val="24"/>
        </w:rPr>
        <w:t>Закономерности наследственности, их цитологические основы. Закономерности наследования, установленные Г. Менделем, их цитологические основы (моно- и дигибридное скрещивание). Законы Т. Моргана: сцепленное наследование признаков, нарушение сцепления генов. Генетика пола. Наследование признаков, сцепленных с полом. Взаимодействие генов. Генотип как целостная система. Генетика человека. Методы изучения генетики человека. Решение генетических задач. Составление схем скрещивания</w:t>
      </w:r>
      <w:r w:rsidRPr="009B2F78">
        <w:rPr>
          <w:rFonts w:ascii="Times New Roman" w:hAnsi="Times New Roman" w:cs="Times New Roman"/>
          <w:i/>
          <w:iCs/>
          <w:sz w:val="24"/>
          <w:szCs w:val="24"/>
        </w:rPr>
        <w:t>.</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Закономерности изменчивости. Ненаследственная (модификационная) изменчивость. Норма реакции. Наследственная изменчивость: мутационная, комбинативная. Виды мутаций и их причины. Значение изменчивости в жизни организмов и в эволюцию.</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 xml:space="preserve">Значение генетики для медицины. Наследственные болезни человека, их причины, профилактика. Вредное влияние мутагенов, алкоголя, наркотиков, никотина на генетический аппарат клетки. Защита среды от загрязнения мутагенами. Выявление источников мутагенов в окружающей среде (косвенно) и оценка возможных последствий их влияния на собственный организм. Решение биологических задач. </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Селекция, ее задачи и практическое значение.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 их генетические основы. Методы выведения новых сортов растений, пород животных, штаммов микроорганизмов. Значение генетики для селекции. Биологические основы выращивания культурных растений и домашних животных.</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Биотехнология, ее направления. Клеточная и генная инженерия, клонирование.</w:t>
      </w:r>
    </w:p>
    <w:p w:rsidR="0095160A" w:rsidRPr="00EA1049" w:rsidRDefault="0095160A" w:rsidP="009B2F78">
      <w:pPr>
        <w:autoSpaceDE w:val="0"/>
        <w:autoSpaceDN w:val="0"/>
        <w:adjustRightInd w:val="0"/>
        <w:spacing w:after="0" w:line="240" w:lineRule="auto"/>
        <w:ind w:firstLine="709"/>
        <w:jc w:val="center"/>
        <w:rPr>
          <w:rFonts w:ascii="Times New Roman" w:hAnsi="Times New Roman" w:cs="Times New Roman"/>
          <w:b/>
          <w:bCs/>
          <w:sz w:val="24"/>
          <w:szCs w:val="24"/>
        </w:rPr>
      </w:pPr>
      <w:r w:rsidRPr="00EA1049">
        <w:rPr>
          <w:rFonts w:ascii="Times New Roman" w:hAnsi="Times New Roman" w:cs="Times New Roman"/>
          <w:b/>
          <w:bCs/>
          <w:sz w:val="24"/>
          <w:szCs w:val="24"/>
        </w:rPr>
        <w:t>11 класс</w:t>
      </w:r>
    </w:p>
    <w:p w:rsidR="0095160A" w:rsidRPr="009B2F78" w:rsidRDefault="0095160A" w:rsidP="00184499">
      <w:pPr>
        <w:autoSpaceDE w:val="0"/>
        <w:autoSpaceDN w:val="0"/>
        <w:adjustRightInd w:val="0"/>
        <w:spacing w:after="0" w:line="240" w:lineRule="auto"/>
        <w:ind w:firstLine="709"/>
        <w:jc w:val="center"/>
        <w:rPr>
          <w:rFonts w:ascii="Times New Roman" w:hAnsi="Times New Roman" w:cs="Times New Roman"/>
          <w:b/>
          <w:bCs/>
          <w:sz w:val="24"/>
          <w:szCs w:val="24"/>
        </w:rPr>
      </w:pPr>
      <w:r w:rsidRPr="009B2F78">
        <w:rPr>
          <w:rFonts w:ascii="Times New Roman" w:hAnsi="Times New Roman" w:cs="Times New Roman"/>
          <w:sz w:val="24"/>
          <w:szCs w:val="24"/>
        </w:rPr>
        <w:t xml:space="preserve">Тема 1. </w:t>
      </w:r>
      <w:r w:rsidRPr="009B2F78">
        <w:rPr>
          <w:rFonts w:ascii="Times New Roman" w:hAnsi="Times New Roman" w:cs="Times New Roman"/>
          <w:b/>
          <w:bCs/>
          <w:sz w:val="24"/>
          <w:szCs w:val="24"/>
        </w:rPr>
        <w:t>«Система и многообразие органического мира»</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Основные</w:t>
      </w:r>
      <w:r w:rsidRPr="009B2F78">
        <w:rPr>
          <w:rFonts w:ascii="Times New Roman" w:hAnsi="Times New Roman" w:cs="Times New Roman"/>
          <w:sz w:val="24"/>
          <w:szCs w:val="24"/>
        </w:rPr>
        <w:tab/>
        <w:t>систематические</w:t>
      </w:r>
      <w:r w:rsidRPr="009B2F78">
        <w:rPr>
          <w:rFonts w:ascii="Times New Roman" w:hAnsi="Times New Roman" w:cs="Times New Roman"/>
          <w:sz w:val="24"/>
          <w:szCs w:val="24"/>
        </w:rPr>
        <w:tab/>
        <w:t xml:space="preserve">(таксономические) категории, их соподчинённость. </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Многообразие</w:t>
      </w:r>
      <w:r w:rsidRPr="009B2F78">
        <w:rPr>
          <w:rFonts w:ascii="Times New Roman" w:hAnsi="Times New Roman" w:cs="Times New Roman"/>
          <w:sz w:val="24"/>
          <w:szCs w:val="24"/>
        </w:rPr>
        <w:tab/>
        <w:t>организмов.</w:t>
      </w:r>
      <w:r w:rsidRPr="009B2F78">
        <w:rPr>
          <w:rFonts w:ascii="Times New Roman" w:hAnsi="Times New Roman" w:cs="Times New Roman"/>
          <w:sz w:val="24"/>
          <w:szCs w:val="24"/>
        </w:rPr>
        <w:tab/>
        <w:t>Одноклеточные</w:t>
      </w:r>
      <w:r w:rsidRPr="009B2F78">
        <w:rPr>
          <w:rFonts w:ascii="Times New Roman" w:hAnsi="Times New Roman" w:cs="Times New Roman"/>
          <w:sz w:val="24"/>
          <w:szCs w:val="24"/>
        </w:rPr>
        <w:tab/>
        <w:t>и</w:t>
      </w:r>
      <w:r w:rsidRPr="009B2F78">
        <w:rPr>
          <w:rFonts w:ascii="Times New Roman" w:hAnsi="Times New Roman" w:cs="Times New Roman"/>
          <w:sz w:val="24"/>
          <w:szCs w:val="24"/>
        </w:rPr>
        <w:tab/>
        <w:t>многоклеточные,</w:t>
      </w:r>
      <w:r w:rsidRPr="009B2F78">
        <w:rPr>
          <w:rFonts w:ascii="Times New Roman" w:hAnsi="Times New Roman" w:cs="Times New Roman"/>
          <w:sz w:val="24"/>
          <w:szCs w:val="24"/>
        </w:rPr>
        <w:tab/>
        <w:t>автотрофы</w:t>
      </w:r>
      <w:r w:rsidRPr="009B2F78">
        <w:rPr>
          <w:rFonts w:ascii="Times New Roman" w:hAnsi="Times New Roman" w:cs="Times New Roman"/>
          <w:sz w:val="24"/>
          <w:szCs w:val="24"/>
        </w:rPr>
        <w:tab/>
        <w:t>и гетеротрофы,</w:t>
      </w:r>
      <w:r w:rsidRPr="009B2F78">
        <w:rPr>
          <w:rFonts w:ascii="Times New Roman" w:hAnsi="Times New Roman" w:cs="Times New Roman"/>
          <w:sz w:val="24"/>
          <w:szCs w:val="24"/>
        </w:rPr>
        <w:tab/>
        <w:t>аэробы</w:t>
      </w:r>
      <w:r w:rsidRPr="009B2F78">
        <w:rPr>
          <w:rFonts w:ascii="Times New Roman" w:hAnsi="Times New Roman" w:cs="Times New Roman"/>
          <w:sz w:val="24"/>
          <w:szCs w:val="24"/>
        </w:rPr>
        <w:tab/>
        <w:t>ианаэробы.</w:t>
      </w:r>
      <w:r w:rsidRPr="009B2F78">
        <w:rPr>
          <w:rFonts w:ascii="Times New Roman" w:hAnsi="Times New Roman" w:cs="Times New Roman"/>
          <w:sz w:val="24"/>
          <w:szCs w:val="24"/>
        </w:rPr>
        <w:tab/>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Вирусы - неклеточные формы жизни. Меры профилактики распространения вирусных заболеваний.</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Царство Бактерии, строение, жизнедеятельность, размножение, роль в природе. Бактерии - возбудители заболеваний растений, животных, человека. Профилактика заболеваний, вызываемых бактериями.</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Царство растений. Строение (ткани, клетки, органы), жизнедеятельность и размножение растительного организма (на примере покрытосеменных растений). Распознавание (на рисунках) органов растений. Многообразие растений. Основные отделы растений. Водоросли, их строение, разнообразие и роль в природе. Мхи, папоротникообразные, голосеменные, их строение, разнообразие и роль в природе. Покрытосеменные растения. Однодольные и двудольные, их основные семейства. Роль растений в природе и жизни человека.</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Царство грибов, строение, жизнедеятельность, размножение. Использование грибов для получения продуктов питания и лекарств. Распознавание съедобных и ядовитых грибов. Лишайники, их разнообразие, особенности строения и жизнедеятельности. Роль в природе грибов и лишайников.</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Царство животных. Одноклеточные и многоклеточные животные. Характеристика основных типов беспозвоночных, классов членистоногих. Особенности строения, жизнедеятельности, размножения, роль в природе и жизни человека. Хордовые животные. Характеристика основных классов. Роль в природе и жизни человека. Распознавание (на рисунках) органов и систем органов у животных.</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i/>
          <w:iCs/>
          <w:sz w:val="24"/>
          <w:szCs w:val="24"/>
        </w:rPr>
      </w:pPr>
      <w:r w:rsidRPr="009B2F78">
        <w:rPr>
          <w:rFonts w:ascii="Times New Roman" w:hAnsi="Times New Roman" w:cs="Times New Roman"/>
          <w:i/>
          <w:iCs/>
          <w:sz w:val="24"/>
          <w:szCs w:val="24"/>
        </w:rPr>
        <w:t>Лабораторные работы:  №1: «Ткани высших растений»</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b/>
          <w:bCs/>
          <w:i/>
          <w:iCs/>
          <w:sz w:val="24"/>
          <w:szCs w:val="24"/>
        </w:rPr>
        <w:t>Тема 2. «Организм человека и его здоровье»</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Предмет изучения анатомии, физиологии и гигиены человека. Ткани.  Распознавание (на рисунках) тканей, органов и систем органов.</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 xml:space="preserve">Опорно-двигательная система, ее строение и функционирование. Первая помощь при травмах. </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Строение и работа дыхательной системы. Газообмен в легких и тканях.. Заболевания органов дыхания.</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 xml:space="preserve">Внутренняя среда организма человека. Кровь и кровообращение. Группы крови. Переливание крови. Иммунитет. Первая помощь при кровотечениях. </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 xml:space="preserve">Нейрогуморальная регуляция процессов жизнедеятельности организма как основа его целостности, связи со средой. Нервная и эндокринная системы. Высшая нервная деятельность. Особенности психики человека. Рефлекторная теория поведения. Врожденные и приобретенные формы поведения. Сон, его значение. Сознание, память, эмоции, речь, мышление. </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Мочевыделительная система и кожа. Их  строение, работа и гигиена.</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Анализаторы, их роль в организме. Строение и функции.</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Обмен веществ и превращение энергии в организме человека. Витамины.</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Половая система человека Размножение и развитие человека. Репродуктивное здоровье человека. Последствия влияния алкоголя, никотина, наркотических веществ на развитие зародыша человека.</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Личная и общественная гигиена, здоровый образ жизни. Профилактика инфекционных заболеваний (вирусных, бактериальных, грибковых, вызываемых животными). Предупреждение травматизма, приемы оказания первой помощи. Вредные и полезные привычки. Зависимость здоровья человека от состояния окружающей среды. Соблюдение санитарно-гигиенических норм и правил здорового образа жизни.</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i/>
          <w:iCs/>
          <w:sz w:val="24"/>
          <w:szCs w:val="24"/>
        </w:rPr>
      </w:pPr>
      <w:r w:rsidRPr="009B2F78">
        <w:rPr>
          <w:rFonts w:ascii="Times New Roman" w:hAnsi="Times New Roman" w:cs="Times New Roman"/>
          <w:i/>
          <w:iCs/>
          <w:sz w:val="24"/>
          <w:szCs w:val="24"/>
        </w:rPr>
        <w:t xml:space="preserve">Лабораторные работы: № 2 «Изучение тканей организма человека», № 3 «Микроскопическое строение кости», № 4 «Влияние физической нагрузки на частоту сердечных сокращений человека»,   № 5  «Влияние кофе на электрокардиограмму человека»  </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b/>
          <w:bCs/>
          <w:i/>
          <w:iCs/>
          <w:sz w:val="24"/>
          <w:szCs w:val="24"/>
        </w:rPr>
      </w:pPr>
      <w:r w:rsidRPr="009B2F78">
        <w:rPr>
          <w:rFonts w:ascii="Times New Roman" w:hAnsi="Times New Roman" w:cs="Times New Roman"/>
          <w:b/>
          <w:bCs/>
          <w:i/>
          <w:iCs/>
          <w:sz w:val="24"/>
          <w:szCs w:val="24"/>
        </w:rPr>
        <w:t>Тема 3. «Эволюция живой природы»</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 xml:space="preserve">Вид, его критерии. Популяция – структурная единица вида и элементарная единица эволюции. Микроэволюция. Образование новых видов. Способы видообразования. Сохранение многообразия видов как основа устойчивости биосферы. </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Развитие эволюционных идей. Значение эволюционной теории Ч. Дарвина. Взаимосвязь движущих сил эволюции. Формы естественного отбора, виды борьбы за существование. Синтетическая теория эволюции. Элементарные факторы эволюции. Исследования С.С. Четверикова. Роль эволюционной теории в формировании современной естественнонаучной картины мира.</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 xml:space="preserve"> Доказательства эволюции живой природы. Результаты эволюции: приспособленность организмов к среде обитания, многообразие видов.</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 xml:space="preserve"> Макроэволюция. Направления и пути эволюции (А.Н. Северцов, И.И. Шмальгаузен). Биологический прогресс и регресс, ароморфоз, идиоадаптация, дегенерация. Причины биологического прогресса и регресса. Гипотезы возникновения жизни на Земле. Основные ароморфозы в эволюции растений и животных. Усложнение живых организмов на Земле в процессе эволюции. </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Происхождение человека. Человек как вид, его место в системе органического мира. Гипотезы происхождения человека современного вида. Движущие силы и этапы эволюции человека. Человеческие расы, их генетическое родство. Биосоциальная природа человека. Социальная и природная среда, адаптации к ней человека</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Тема 4. </w:t>
      </w:r>
      <w:r w:rsidRPr="009B2F78">
        <w:rPr>
          <w:rFonts w:ascii="Times New Roman" w:hAnsi="Times New Roman" w:cs="Times New Roman"/>
          <w:b/>
          <w:bCs/>
          <w:i/>
          <w:iCs/>
          <w:sz w:val="24"/>
          <w:szCs w:val="24"/>
        </w:rPr>
        <w:t>«Экосистемы и присущие им закономерности»</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Среды обитания организмов. Экологические факторы: абиотические, биотические. Антропогенный фактор. Их значение.</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Экосистема (биогеоценоз), ее компоненты: продуценты, консументы, редуценты, их роль. Видовая и пространственная структуры экосистемы.</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Трофические уровни. Цепи и сети питания, их звенья. Правила экологической пирамиды. Составление схем передачи веществ и энергии (цепей питания).</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Разнообразие экосистем (биогеоценозов). Саморазвитие и смена экосистем. Устойчивость и динамика экосистем. Биологическое разнообразие, саморегуляция и круговорот веществ – основа устойчивого развития экосистем. Причины устойчивости и смены экосистем. Изменения в экосистемах под влиянием деятельности человека. Агроэкосистемы, основные отличия от природных экосистем.</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r w:rsidRPr="009B2F78">
        <w:rPr>
          <w:rFonts w:ascii="Times New Roman" w:hAnsi="Times New Roman" w:cs="Times New Roman"/>
          <w:sz w:val="24"/>
          <w:szCs w:val="24"/>
        </w:rPr>
        <w:t>Биосфера – глобальная экосистема. Учение В.И. Вернадского о биосфере. Живое вещество, его функции. Особенности распределения биомассы на Земле. Биологический круговорот и превращение энергии в биосфере, роль в нем организмов разных царств. Эволюция биосферы</w:t>
      </w:r>
    </w:p>
    <w:p w:rsidR="0095160A" w:rsidRPr="009B2F78" w:rsidRDefault="0095160A" w:rsidP="009B2F78">
      <w:pPr>
        <w:autoSpaceDE w:val="0"/>
        <w:autoSpaceDN w:val="0"/>
        <w:adjustRightInd w:val="0"/>
        <w:spacing w:after="0" w:line="240" w:lineRule="auto"/>
        <w:ind w:firstLine="709"/>
        <w:jc w:val="both"/>
        <w:rPr>
          <w:rFonts w:ascii="Times New Roman" w:hAnsi="Times New Roman" w:cs="Times New Roman"/>
          <w:i/>
          <w:iCs/>
          <w:sz w:val="24"/>
          <w:szCs w:val="24"/>
        </w:rPr>
      </w:pPr>
      <w:r w:rsidRPr="009B2F78">
        <w:rPr>
          <w:rFonts w:ascii="Times New Roman" w:hAnsi="Times New Roman" w:cs="Times New Roman"/>
          <w:i/>
          <w:iCs/>
          <w:sz w:val="24"/>
          <w:szCs w:val="24"/>
        </w:rPr>
        <w:t>Лабораторные работы:</w:t>
      </w:r>
      <w:r>
        <w:rPr>
          <w:rFonts w:ascii="Times New Roman" w:hAnsi="Times New Roman" w:cs="Times New Roman"/>
          <w:i/>
          <w:iCs/>
          <w:sz w:val="24"/>
          <w:szCs w:val="24"/>
        </w:rPr>
        <w:t xml:space="preserve"> </w:t>
      </w:r>
      <w:r w:rsidRPr="009B2F78">
        <w:rPr>
          <w:rFonts w:ascii="Times New Roman" w:hAnsi="Times New Roman" w:cs="Times New Roman"/>
          <w:i/>
          <w:iCs/>
          <w:sz w:val="24"/>
          <w:szCs w:val="24"/>
        </w:rPr>
        <w:t>№ 6 «Влияние температуры на брожение дрожжей»</w:t>
      </w:r>
    </w:p>
    <w:p w:rsidR="0095160A" w:rsidRPr="009B2F78" w:rsidRDefault="0095160A" w:rsidP="009B2F78">
      <w:pPr>
        <w:autoSpaceDE w:val="0"/>
        <w:autoSpaceDN w:val="0"/>
        <w:adjustRightInd w:val="0"/>
        <w:spacing w:after="0" w:line="240" w:lineRule="auto"/>
        <w:ind w:firstLine="709"/>
        <w:jc w:val="center"/>
        <w:rPr>
          <w:rFonts w:ascii="Times New Roman" w:hAnsi="Times New Roman" w:cs="Times New Roman"/>
          <w:b/>
          <w:bCs/>
          <w:sz w:val="24"/>
          <w:szCs w:val="24"/>
        </w:rPr>
      </w:pPr>
    </w:p>
    <w:p w:rsidR="0095160A" w:rsidRDefault="0095160A" w:rsidP="00477B0A">
      <w:pPr>
        <w:spacing w:after="0" w:line="240" w:lineRule="auto"/>
        <w:jc w:val="center"/>
        <w:rPr>
          <w:b/>
          <w:bCs/>
          <w:sz w:val="28"/>
          <w:szCs w:val="28"/>
        </w:rPr>
      </w:pPr>
    </w:p>
    <w:p w:rsidR="0095160A" w:rsidRDefault="0095160A" w:rsidP="00477B0A">
      <w:pPr>
        <w:spacing w:after="0" w:line="240" w:lineRule="auto"/>
        <w:jc w:val="center"/>
        <w:rPr>
          <w:b/>
          <w:bCs/>
          <w:sz w:val="28"/>
          <w:szCs w:val="28"/>
        </w:rPr>
      </w:pPr>
    </w:p>
    <w:p w:rsidR="0095160A" w:rsidRDefault="0095160A" w:rsidP="00477B0A">
      <w:pPr>
        <w:spacing w:after="0" w:line="240" w:lineRule="auto"/>
        <w:jc w:val="center"/>
        <w:rPr>
          <w:b/>
          <w:bCs/>
          <w:sz w:val="28"/>
          <w:szCs w:val="28"/>
        </w:rPr>
      </w:pPr>
    </w:p>
    <w:p w:rsidR="0095160A" w:rsidRDefault="0095160A" w:rsidP="00477B0A">
      <w:pPr>
        <w:spacing w:after="0" w:line="240" w:lineRule="auto"/>
        <w:jc w:val="center"/>
        <w:rPr>
          <w:b/>
          <w:bCs/>
          <w:sz w:val="28"/>
          <w:szCs w:val="28"/>
        </w:rPr>
      </w:pPr>
    </w:p>
    <w:p w:rsidR="0095160A" w:rsidRDefault="0095160A" w:rsidP="00477B0A">
      <w:pPr>
        <w:spacing w:after="0" w:line="240" w:lineRule="auto"/>
        <w:jc w:val="center"/>
        <w:rPr>
          <w:b/>
          <w:bCs/>
          <w:sz w:val="28"/>
          <w:szCs w:val="28"/>
        </w:rPr>
      </w:pPr>
    </w:p>
    <w:p w:rsidR="0095160A" w:rsidRDefault="0095160A" w:rsidP="00477B0A">
      <w:pPr>
        <w:spacing w:after="0" w:line="240" w:lineRule="auto"/>
        <w:jc w:val="center"/>
        <w:rPr>
          <w:b/>
          <w:bCs/>
          <w:sz w:val="28"/>
          <w:szCs w:val="28"/>
        </w:rPr>
      </w:pPr>
    </w:p>
    <w:p w:rsidR="0095160A" w:rsidRDefault="0095160A" w:rsidP="00477B0A">
      <w:pPr>
        <w:spacing w:after="0" w:line="240" w:lineRule="auto"/>
        <w:jc w:val="center"/>
        <w:rPr>
          <w:b/>
          <w:bCs/>
          <w:sz w:val="28"/>
          <w:szCs w:val="28"/>
        </w:rPr>
      </w:pPr>
    </w:p>
    <w:p w:rsidR="0095160A" w:rsidRDefault="0095160A" w:rsidP="00477B0A">
      <w:pPr>
        <w:spacing w:after="0" w:line="240" w:lineRule="auto"/>
        <w:jc w:val="center"/>
        <w:rPr>
          <w:b/>
          <w:bCs/>
          <w:sz w:val="28"/>
          <w:szCs w:val="28"/>
        </w:rPr>
      </w:pPr>
    </w:p>
    <w:p w:rsidR="0095160A" w:rsidRPr="00184499" w:rsidRDefault="0095160A" w:rsidP="00477B0A">
      <w:pPr>
        <w:spacing w:after="0" w:line="240" w:lineRule="auto"/>
        <w:jc w:val="center"/>
        <w:rPr>
          <w:rFonts w:ascii="Times New Roman" w:hAnsi="Times New Roman" w:cs="Times New Roman"/>
          <w:b/>
          <w:bCs/>
          <w:sz w:val="28"/>
          <w:szCs w:val="28"/>
        </w:rPr>
      </w:pPr>
      <w:r w:rsidRPr="00184499">
        <w:rPr>
          <w:rFonts w:ascii="Times New Roman" w:hAnsi="Times New Roman" w:cs="Times New Roman"/>
          <w:b/>
          <w:bCs/>
          <w:sz w:val="28"/>
          <w:szCs w:val="28"/>
        </w:rPr>
        <w:t>Учебно-тематическое планирование</w:t>
      </w:r>
    </w:p>
    <w:p w:rsidR="0095160A" w:rsidRPr="00184499" w:rsidRDefault="0095160A" w:rsidP="00477B0A">
      <w:pPr>
        <w:spacing w:after="0" w:line="240" w:lineRule="auto"/>
        <w:jc w:val="center"/>
        <w:rPr>
          <w:rFonts w:ascii="Times New Roman" w:hAnsi="Times New Roman" w:cs="Times New Roman"/>
          <w:b/>
          <w:bCs/>
          <w:sz w:val="28"/>
          <w:szCs w:val="28"/>
        </w:rPr>
      </w:pPr>
    </w:p>
    <w:tbl>
      <w:tblPr>
        <w:tblW w:w="9682" w:type="dxa"/>
        <w:tblInd w:w="2" w:type="dxa"/>
        <w:tblLayout w:type="fixed"/>
        <w:tblLook w:val="0000"/>
      </w:tblPr>
      <w:tblGrid>
        <w:gridCol w:w="1350"/>
        <w:gridCol w:w="6489"/>
        <w:gridCol w:w="1843"/>
      </w:tblGrid>
      <w:tr w:rsidR="0095160A" w:rsidRPr="00584CED">
        <w:trPr>
          <w:cantSplit/>
          <w:trHeight w:hRule="exact" w:val="332"/>
        </w:trPr>
        <w:tc>
          <w:tcPr>
            <w:tcW w:w="1350" w:type="dxa"/>
            <w:vMerge w:val="restart"/>
            <w:tcBorders>
              <w:top w:val="single" w:sz="4" w:space="0" w:color="000000"/>
              <w:left w:val="single" w:sz="4" w:space="0" w:color="000000"/>
              <w:bottom w:val="single" w:sz="4" w:space="0" w:color="000000"/>
            </w:tcBorders>
            <w:vAlign w:val="center"/>
          </w:tcPr>
          <w:p w:rsidR="0095160A" w:rsidRPr="00584CED" w:rsidRDefault="0095160A" w:rsidP="00477B0A">
            <w:pPr>
              <w:snapToGrid w:val="0"/>
              <w:spacing w:after="0" w:line="240" w:lineRule="auto"/>
              <w:jc w:val="center"/>
              <w:rPr>
                <w:rFonts w:ascii="Times New Roman" w:hAnsi="Times New Roman" w:cs="Times New Roman"/>
                <w:b/>
                <w:bCs/>
              </w:rPr>
            </w:pPr>
            <w:r w:rsidRPr="00584CED">
              <w:rPr>
                <w:rFonts w:ascii="Times New Roman" w:hAnsi="Times New Roman" w:cs="Times New Roman"/>
                <w:b/>
                <w:bCs/>
              </w:rPr>
              <w:t>№ темы</w:t>
            </w:r>
          </w:p>
        </w:tc>
        <w:tc>
          <w:tcPr>
            <w:tcW w:w="6489" w:type="dxa"/>
            <w:vMerge w:val="restart"/>
            <w:tcBorders>
              <w:top w:val="single" w:sz="4" w:space="0" w:color="000000"/>
              <w:left w:val="single" w:sz="4" w:space="0" w:color="000000"/>
              <w:bottom w:val="single" w:sz="4" w:space="0" w:color="000000"/>
            </w:tcBorders>
            <w:vAlign w:val="center"/>
          </w:tcPr>
          <w:p w:rsidR="0095160A" w:rsidRPr="00584CED" w:rsidRDefault="0095160A" w:rsidP="00477B0A">
            <w:pPr>
              <w:snapToGrid w:val="0"/>
              <w:spacing w:after="0" w:line="240" w:lineRule="auto"/>
              <w:jc w:val="center"/>
              <w:rPr>
                <w:rFonts w:ascii="Times New Roman" w:hAnsi="Times New Roman" w:cs="Times New Roman"/>
                <w:b/>
                <w:bCs/>
              </w:rPr>
            </w:pPr>
            <w:r w:rsidRPr="00584CED">
              <w:rPr>
                <w:rFonts w:ascii="Times New Roman" w:hAnsi="Times New Roman" w:cs="Times New Roman"/>
                <w:b/>
                <w:bCs/>
              </w:rPr>
              <w:t>Название темы</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95160A" w:rsidRPr="00584CED" w:rsidRDefault="0095160A" w:rsidP="00477B0A">
            <w:pPr>
              <w:snapToGrid w:val="0"/>
              <w:spacing w:after="0" w:line="240" w:lineRule="auto"/>
              <w:jc w:val="center"/>
              <w:rPr>
                <w:rFonts w:ascii="Times New Roman" w:hAnsi="Times New Roman" w:cs="Times New Roman"/>
                <w:b/>
                <w:bCs/>
              </w:rPr>
            </w:pPr>
            <w:r w:rsidRPr="00584CED">
              <w:rPr>
                <w:rFonts w:ascii="Times New Roman" w:hAnsi="Times New Roman" w:cs="Times New Roman"/>
                <w:b/>
                <w:bCs/>
              </w:rPr>
              <w:t>Всего часов</w:t>
            </w:r>
          </w:p>
        </w:tc>
      </w:tr>
      <w:tr w:rsidR="0095160A" w:rsidRPr="00584CED">
        <w:trPr>
          <w:cantSplit/>
          <w:trHeight w:val="577"/>
        </w:trPr>
        <w:tc>
          <w:tcPr>
            <w:tcW w:w="1350" w:type="dxa"/>
            <w:vMerge/>
            <w:tcBorders>
              <w:top w:val="single" w:sz="4" w:space="0" w:color="000000"/>
              <w:left w:val="single" w:sz="4" w:space="0" w:color="000000"/>
              <w:bottom w:val="single" w:sz="4" w:space="0" w:color="000000"/>
            </w:tcBorders>
          </w:tcPr>
          <w:p w:rsidR="0095160A" w:rsidRPr="00584CED" w:rsidRDefault="0095160A" w:rsidP="00477B0A">
            <w:pPr>
              <w:spacing w:after="0" w:line="240" w:lineRule="auto"/>
              <w:rPr>
                <w:rFonts w:ascii="Times New Roman" w:hAnsi="Times New Roman" w:cs="Times New Roman"/>
              </w:rPr>
            </w:pPr>
          </w:p>
        </w:tc>
        <w:tc>
          <w:tcPr>
            <w:tcW w:w="6489" w:type="dxa"/>
            <w:vMerge/>
            <w:tcBorders>
              <w:top w:val="single" w:sz="4" w:space="0" w:color="000000"/>
              <w:left w:val="single" w:sz="4" w:space="0" w:color="000000"/>
              <w:bottom w:val="single" w:sz="4" w:space="0" w:color="000000"/>
            </w:tcBorders>
          </w:tcPr>
          <w:p w:rsidR="0095160A" w:rsidRPr="00584CED" w:rsidRDefault="0095160A" w:rsidP="00477B0A">
            <w:pPr>
              <w:spacing w:after="0" w:line="240" w:lineRule="auto"/>
              <w:rPr>
                <w:rFonts w:ascii="Times New Roman" w:hAnsi="Times New Roman" w:cs="Times New Roman"/>
              </w:rPr>
            </w:pPr>
          </w:p>
        </w:tc>
        <w:tc>
          <w:tcPr>
            <w:tcW w:w="1843" w:type="dxa"/>
            <w:vMerge/>
            <w:tcBorders>
              <w:top w:val="single" w:sz="4" w:space="0" w:color="000000"/>
              <w:left w:val="single" w:sz="4" w:space="0" w:color="000000"/>
              <w:bottom w:val="single" w:sz="4" w:space="0" w:color="000000"/>
              <w:right w:val="single" w:sz="4" w:space="0" w:color="000000"/>
            </w:tcBorders>
          </w:tcPr>
          <w:p w:rsidR="0095160A" w:rsidRPr="00584CED" w:rsidRDefault="0095160A" w:rsidP="00477B0A">
            <w:pPr>
              <w:spacing w:after="0" w:line="240" w:lineRule="auto"/>
              <w:rPr>
                <w:rFonts w:ascii="Times New Roman" w:hAnsi="Times New Roman" w:cs="Times New Roman"/>
              </w:rPr>
            </w:pPr>
          </w:p>
        </w:tc>
      </w:tr>
      <w:tr w:rsidR="0095160A" w:rsidRPr="00584CED">
        <w:trPr>
          <w:trHeight w:val="278"/>
        </w:trPr>
        <w:tc>
          <w:tcPr>
            <w:tcW w:w="1350" w:type="dxa"/>
            <w:tcBorders>
              <w:top w:val="single" w:sz="4" w:space="0" w:color="000000"/>
              <w:left w:val="single" w:sz="4" w:space="0" w:color="000000"/>
              <w:bottom w:val="single" w:sz="4" w:space="0" w:color="000000"/>
            </w:tcBorders>
          </w:tcPr>
          <w:p w:rsidR="0095160A" w:rsidRPr="00584CED" w:rsidRDefault="0095160A" w:rsidP="00477B0A">
            <w:pPr>
              <w:snapToGrid w:val="0"/>
              <w:spacing w:after="0" w:line="240" w:lineRule="auto"/>
              <w:rPr>
                <w:rFonts w:ascii="Times New Roman" w:hAnsi="Times New Roman" w:cs="Times New Roman"/>
              </w:rPr>
            </w:pPr>
          </w:p>
        </w:tc>
        <w:tc>
          <w:tcPr>
            <w:tcW w:w="6489" w:type="dxa"/>
            <w:tcBorders>
              <w:top w:val="single" w:sz="4" w:space="0" w:color="000000"/>
              <w:left w:val="single" w:sz="4" w:space="0" w:color="000000"/>
              <w:bottom w:val="single" w:sz="4" w:space="0" w:color="000000"/>
            </w:tcBorders>
          </w:tcPr>
          <w:p w:rsidR="0095160A" w:rsidRPr="00184499" w:rsidRDefault="0095160A" w:rsidP="00477B0A">
            <w:pPr>
              <w:spacing w:after="0" w:line="240" w:lineRule="auto"/>
              <w:jc w:val="center"/>
              <w:rPr>
                <w:rFonts w:ascii="Times New Roman" w:hAnsi="Times New Roman" w:cs="Times New Roman"/>
                <w:b/>
                <w:bCs/>
                <w:i/>
                <w:iCs/>
                <w:sz w:val="24"/>
                <w:szCs w:val="24"/>
              </w:rPr>
            </w:pPr>
            <w:r w:rsidRPr="00184499">
              <w:rPr>
                <w:rFonts w:ascii="Times New Roman" w:hAnsi="Times New Roman" w:cs="Times New Roman"/>
                <w:b/>
                <w:bCs/>
                <w:i/>
                <w:iCs/>
                <w:sz w:val="24"/>
                <w:szCs w:val="24"/>
              </w:rPr>
              <w:t>10 класс</w:t>
            </w:r>
          </w:p>
        </w:tc>
        <w:tc>
          <w:tcPr>
            <w:tcW w:w="1843" w:type="dxa"/>
            <w:tcBorders>
              <w:top w:val="single" w:sz="4" w:space="0" w:color="000000"/>
              <w:left w:val="single" w:sz="4" w:space="0" w:color="000000"/>
              <w:bottom w:val="single" w:sz="4" w:space="0" w:color="000000"/>
              <w:right w:val="single" w:sz="4" w:space="0" w:color="000000"/>
            </w:tcBorders>
          </w:tcPr>
          <w:p w:rsidR="0095160A" w:rsidRPr="00584CED" w:rsidRDefault="0095160A" w:rsidP="00477B0A">
            <w:pPr>
              <w:snapToGrid w:val="0"/>
              <w:spacing w:after="0" w:line="240" w:lineRule="auto"/>
              <w:jc w:val="center"/>
              <w:rPr>
                <w:rFonts w:ascii="Times New Roman" w:hAnsi="Times New Roman" w:cs="Times New Roman"/>
              </w:rPr>
            </w:pPr>
          </w:p>
        </w:tc>
      </w:tr>
      <w:tr w:rsidR="0095160A" w:rsidRPr="00584CED">
        <w:trPr>
          <w:trHeight w:val="281"/>
        </w:trPr>
        <w:tc>
          <w:tcPr>
            <w:tcW w:w="1350" w:type="dxa"/>
            <w:tcBorders>
              <w:top w:val="single" w:sz="4" w:space="0" w:color="000000"/>
              <w:left w:val="single" w:sz="4" w:space="0" w:color="000000"/>
              <w:bottom w:val="single" w:sz="4" w:space="0" w:color="000000"/>
            </w:tcBorders>
          </w:tcPr>
          <w:p w:rsidR="0095160A" w:rsidRPr="00584CED" w:rsidRDefault="0095160A" w:rsidP="00477B0A">
            <w:pPr>
              <w:snapToGrid w:val="0"/>
              <w:spacing w:after="0" w:line="240" w:lineRule="auto"/>
              <w:rPr>
                <w:rFonts w:ascii="Times New Roman" w:hAnsi="Times New Roman" w:cs="Times New Roman"/>
              </w:rPr>
            </w:pPr>
            <w:r w:rsidRPr="00184499">
              <w:rPr>
                <w:rFonts w:ascii="Times New Roman" w:hAnsi="Times New Roman" w:cs="Times New Roman"/>
                <w:i/>
                <w:iCs/>
                <w:sz w:val="24"/>
                <w:szCs w:val="24"/>
              </w:rPr>
              <w:t>Тема 1.</w:t>
            </w:r>
          </w:p>
        </w:tc>
        <w:tc>
          <w:tcPr>
            <w:tcW w:w="6489" w:type="dxa"/>
            <w:tcBorders>
              <w:top w:val="single" w:sz="4" w:space="0" w:color="000000"/>
              <w:left w:val="single" w:sz="4" w:space="0" w:color="000000"/>
              <w:bottom w:val="single" w:sz="4" w:space="0" w:color="000000"/>
            </w:tcBorders>
          </w:tcPr>
          <w:p w:rsidR="0095160A" w:rsidRPr="00584CED" w:rsidRDefault="0095160A" w:rsidP="00477B0A">
            <w:pPr>
              <w:spacing w:after="0" w:line="240" w:lineRule="auto"/>
              <w:rPr>
                <w:rFonts w:ascii="Times New Roman" w:hAnsi="Times New Roman" w:cs="Times New Roman"/>
                <w:sz w:val="24"/>
                <w:szCs w:val="24"/>
              </w:rPr>
            </w:pPr>
            <w:r w:rsidRPr="00184499">
              <w:rPr>
                <w:rFonts w:ascii="Times New Roman" w:hAnsi="Times New Roman" w:cs="Times New Roman"/>
                <w:sz w:val="24"/>
                <w:szCs w:val="24"/>
              </w:rPr>
              <w:t xml:space="preserve">Биология – наука о жизни </w:t>
            </w:r>
          </w:p>
        </w:tc>
        <w:tc>
          <w:tcPr>
            <w:tcW w:w="1843" w:type="dxa"/>
            <w:tcBorders>
              <w:top w:val="single" w:sz="4" w:space="0" w:color="000000"/>
              <w:left w:val="single" w:sz="4" w:space="0" w:color="000000"/>
              <w:bottom w:val="single" w:sz="4" w:space="0" w:color="000000"/>
              <w:right w:val="single" w:sz="4" w:space="0" w:color="000000"/>
            </w:tcBorders>
          </w:tcPr>
          <w:p w:rsidR="0095160A" w:rsidRPr="00584CED" w:rsidRDefault="0095160A" w:rsidP="00477B0A">
            <w:pPr>
              <w:snapToGrid w:val="0"/>
              <w:spacing w:after="0" w:line="240" w:lineRule="auto"/>
              <w:jc w:val="center"/>
              <w:rPr>
                <w:rFonts w:ascii="Times New Roman" w:hAnsi="Times New Roman" w:cs="Times New Roman"/>
              </w:rPr>
            </w:pPr>
            <w:r w:rsidRPr="00584CED">
              <w:rPr>
                <w:rFonts w:ascii="Times New Roman" w:hAnsi="Times New Roman" w:cs="Times New Roman"/>
              </w:rPr>
              <w:t>1</w:t>
            </w:r>
          </w:p>
        </w:tc>
      </w:tr>
      <w:tr w:rsidR="0095160A" w:rsidRPr="00584CED">
        <w:trPr>
          <w:trHeight w:val="286"/>
        </w:trPr>
        <w:tc>
          <w:tcPr>
            <w:tcW w:w="1350" w:type="dxa"/>
            <w:tcBorders>
              <w:top w:val="single" w:sz="4" w:space="0" w:color="000000"/>
              <w:left w:val="single" w:sz="4" w:space="0" w:color="000000"/>
              <w:bottom w:val="single" w:sz="4" w:space="0" w:color="000000"/>
            </w:tcBorders>
          </w:tcPr>
          <w:p w:rsidR="0095160A" w:rsidRPr="00584CED" w:rsidRDefault="0095160A" w:rsidP="00477B0A">
            <w:pPr>
              <w:snapToGrid w:val="0"/>
              <w:spacing w:after="0" w:line="240" w:lineRule="auto"/>
              <w:rPr>
                <w:rFonts w:ascii="Times New Roman" w:hAnsi="Times New Roman" w:cs="Times New Roman"/>
              </w:rPr>
            </w:pPr>
            <w:r w:rsidRPr="00184499">
              <w:rPr>
                <w:rFonts w:ascii="Times New Roman" w:hAnsi="Times New Roman" w:cs="Times New Roman"/>
                <w:i/>
                <w:iCs/>
                <w:sz w:val="24"/>
                <w:szCs w:val="24"/>
              </w:rPr>
              <w:t>Тема 2.</w:t>
            </w:r>
          </w:p>
        </w:tc>
        <w:tc>
          <w:tcPr>
            <w:tcW w:w="6489" w:type="dxa"/>
            <w:tcBorders>
              <w:top w:val="single" w:sz="4" w:space="0" w:color="000000"/>
              <w:left w:val="single" w:sz="4" w:space="0" w:color="000000"/>
              <w:bottom w:val="single" w:sz="4" w:space="0" w:color="000000"/>
            </w:tcBorders>
          </w:tcPr>
          <w:p w:rsidR="0095160A" w:rsidRPr="00584CED" w:rsidRDefault="0095160A" w:rsidP="00477B0A">
            <w:pPr>
              <w:snapToGrid w:val="0"/>
              <w:spacing w:after="0" w:line="240" w:lineRule="auto"/>
              <w:rPr>
                <w:rFonts w:ascii="Times New Roman" w:hAnsi="Times New Roman" w:cs="Times New Roman"/>
              </w:rPr>
            </w:pPr>
            <w:r w:rsidRPr="00184499">
              <w:rPr>
                <w:rFonts w:ascii="Times New Roman" w:hAnsi="Times New Roman" w:cs="Times New Roman"/>
                <w:sz w:val="24"/>
                <w:szCs w:val="24"/>
              </w:rPr>
              <w:t xml:space="preserve"> «Клетка как биологическая система»</w:t>
            </w:r>
          </w:p>
        </w:tc>
        <w:tc>
          <w:tcPr>
            <w:tcW w:w="1843" w:type="dxa"/>
            <w:tcBorders>
              <w:top w:val="single" w:sz="4" w:space="0" w:color="000000"/>
              <w:left w:val="single" w:sz="4" w:space="0" w:color="000000"/>
              <w:bottom w:val="single" w:sz="4" w:space="0" w:color="000000"/>
              <w:right w:val="single" w:sz="4" w:space="0" w:color="000000"/>
            </w:tcBorders>
          </w:tcPr>
          <w:p w:rsidR="0095160A" w:rsidRPr="00584CED" w:rsidRDefault="0095160A" w:rsidP="00477B0A">
            <w:pPr>
              <w:snapToGrid w:val="0"/>
              <w:spacing w:after="0" w:line="240" w:lineRule="auto"/>
              <w:jc w:val="center"/>
              <w:rPr>
                <w:rFonts w:ascii="Times New Roman" w:hAnsi="Times New Roman" w:cs="Times New Roman"/>
              </w:rPr>
            </w:pPr>
            <w:r w:rsidRPr="00584CED">
              <w:rPr>
                <w:rFonts w:ascii="Times New Roman" w:hAnsi="Times New Roman" w:cs="Times New Roman"/>
              </w:rPr>
              <w:t>11</w:t>
            </w:r>
          </w:p>
        </w:tc>
      </w:tr>
      <w:tr w:rsidR="0095160A" w:rsidRPr="00584CED">
        <w:trPr>
          <w:trHeight w:val="119"/>
        </w:trPr>
        <w:tc>
          <w:tcPr>
            <w:tcW w:w="1350" w:type="dxa"/>
            <w:tcBorders>
              <w:top w:val="single" w:sz="4" w:space="0" w:color="000000"/>
              <w:left w:val="single" w:sz="4" w:space="0" w:color="000000"/>
              <w:bottom w:val="single" w:sz="4" w:space="0" w:color="000000"/>
            </w:tcBorders>
          </w:tcPr>
          <w:p w:rsidR="0095160A" w:rsidRPr="00584CED" w:rsidRDefault="0095160A" w:rsidP="00477B0A">
            <w:pPr>
              <w:snapToGrid w:val="0"/>
              <w:spacing w:after="0" w:line="240" w:lineRule="auto"/>
              <w:rPr>
                <w:rFonts w:ascii="Times New Roman" w:hAnsi="Times New Roman" w:cs="Times New Roman"/>
              </w:rPr>
            </w:pPr>
            <w:r w:rsidRPr="00184499">
              <w:rPr>
                <w:rFonts w:ascii="Times New Roman" w:hAnsi="Times New Roman" w:cs="Times New Roman"/>
                <w:i/>
                <w:iCs/>
                <w:sz w:val="24"/>
                <w:szCs w:val="24"/>
              </w:rPr>
              <w:t>Тема 3.</w:t>
            </w:r>
          </w:p>
        </w:tc>
        <w:tc>
          <w:tcPr>
            <w:tcW w:w="6489" w:type="dxa"/>
            <w:tcBorders>
              <w:top w:val="single" w:sz="4" w:space="0" w:color="000000"/>
              <w:left w:val="single" w:sz="4" w:space="0" w:color="000000"/>
              <w:bottom w:val="single" w:sz="4" w:space="0" w:color="000000"/>
            </w:tcBorders>
          </w:tcPr>
          <w:p w:rsidR="0095160A" w:rsidRPr="00584CED" w:rsidRDefault="0095160A" w:rsidP="00477B0A">
            <w:pPr>
              <w:snapToGrid w:val="0"/>
              <w:spacing w:after="0" w:line="240" w:lineRule="auto"/>
              <w:rPr>
                <w:rFonts w:ascii="Times New Roman" w:hAnsi="Times New Roman" w:cs="Times New Roman"/>
              </w:rPr>
            </w:pPr>
            <w:r w:rsidRPr="00184499">
              <w:rPr>
                <w:rFonts w:ascii="Times New Roman" w:hAnsi="Times New Roman" w:cs="Times New Roman"/>
                <w:sz w:val="24"/>
                <w:szCs w:val="24"/>
              </w:rPr>
              <w:t>«Организм как биологическая система»</w:t>
            </w:r>
          </w:p>
        </w:tc>
        <w:tc>
          <w:tcPr>
            <w:tcW w:w="1843" w:type="dxa"/>
            <w:tcBorders>
              <w:top w:val="single" w:sz="4" w:space="0" w:color="000000"/>
              <w:left w:val="single" w:sz="4" w:space="0" w:color="000000"/>
              <w:bottom w:val="single" w:sz="4" w:space="0" w:color="000000"/>
              <w:right w:val="single" w:sz="4" w:space="0" w:color="000000"/>
            </w:tcBorders>
          </w:tcPr>
          <w:p w:rsidR="0095160A" w:rsidRPr="00584CED" w:rsidRDefault="0095160A" w:rsidP="00477B0A">
            <w:pPr>
              <w:snapToGrid w:val="0"/>
              <w:spacing w:after="0" w:line="240" w:lineRule="auto"/>
              <w:jc w:val="center"/>
              <w:rPr>
                <w:rFonts w:ascii="Times New Roman" w:hAnsi="Times New Roman" w:cs="Times New Roman"/>
              </w:rPr>
            </w:pPr>
            <w:r w:rsidRPr="00584CED">
              <w:rPr>
                <w:rFonts w:ascii="Times New Roman" w:hAnsi="Times New Roman" w:cs="Times New Roman"/>
              </w:rPr>
              <w:t>6</w:t>
            </w:r>
          </w:p>
        </w:tc>
      </w:tr>
      <w:tr w:rsidR="0095160A" w:rsidRPr="00584CED">
        <w:tc>
          <w:tcPr>
            <w:tcW w:w="1350" w:type="dxa"/>
            <w:tcBorders>
              <w:top w:val="single" w:sz="4" w:space="0" w:color="000000"/>
              <w:left w:val="single" w:sz="4" w:space="0" w:color="000000"/>
              <w:bottom w:val="single" w:sz="4" w:space="0" w:color="000000"/>
            </w:tcBorders>
          </w:tcPr>
          <w:p w:rsidR="0095160A" w:rsidRPr="00584CED" w:rsidRDefault="0095160A" w:rsidP="00477B0A">
            <w:pPr>
              <w:snapToGrid w:val="0"/>
              <w:spacing w:after="0" w:line="240" w:lineRule="auto"/>
              <w:rPr>
                <w:rFonts w:ascii="Times New Roman" w:hAnsi="Times New Roman" w:cs="Times New Roman"/>
              </w:rPr>
            </w:pPr>
          </w:p>
        </w:tc>
        <w:tc>
          <w:tcPr>
            <w:tcW w:w="6489" w:type="dxa"/>
            <w:tcBorders>
              <w:top w:val="single" w:sz="4" w:space="0" w:color="000000"/>
              <w:left w:val="single" w:sz="4" w:space="0" w:color="000000"/>
              <w:bottom w:val="single" w:sz="4" w:space="0" w:color="000000"/>
            </w:tcBorders>
          </w:tcPr>
          <w:p w:rsidR="0095160A" w:rsidRPr="00584CED" w:rsidRDefault="0095160A" w:rsidP="00477B0A">
            <w:pPr>
              <w:spacing w:after="0" w:line="240" w:lineRule="auto"/>
              <w:jc w:val="center"/>
              <w:rPr>
                <w:rFonts w:ascii="Times New Roman" w:hAnsi="Times New Roman" w:cs="Times New Roman"/>
                <w:b/>
                <w:bCs/>
                <w:sz w:val="24"/>
                <w:szCs w:val="24"/>
              </w:rPr>
            </w:pPr>
            <w:r w:rsidRPr="00584CED">
              <w:rPr>
                <w:rFonts w:ascii="Times New Roman" w:hAnsi="Times New Roman" w:cs="Times New Roman"/>
                <w:b/>
                <w:bCs/>
                <w:sz w:val="24"/>
                <w:szCs w:val="24"/>
              </w:rPr>
              <w:t>11 класс</w:t>
            </w:r>
          </w:p>
        </w:tc>
        <w:tc>
          <w:tcPr>
            <w:tcW w:w="1843" w:type="dxa"/>
            <w:tcBorders>
              <w:top w:val="single" w:sz="4" w:space="0" w:color="000000"/>
              <w:left w:val="single" w:sz="4" w:space="0" w:color="000000"/>
              <w:bottom w:val="single" w:sz="4" w:space="0" w:color="000000"/>
              <w:right w:val="single" w:sz="4" w:space="0" w:color="000000"/>
            </w:tcBorders>
          </w:tcPr>
          <w:p w:rsidR="0095160A" w:rsidRPr="00584CED" w:rsidRDefault="0095160A" w:rsidP="00477B0A">
            <w:pPr>
              <w:snapToGrid w:val="0"/>
              <w:spacing w:after="0" w:line="240" w:lineRule="auto"/>
              <w:jc w:val="center"/>
              <w:rPr>
                <w:rFonts w:ascii="Times New Roman" w:hAnsi="Times New Roman" w:cs="Times New Roman"/>
              </w:rPr>
            </w:pPr>
          </w:p>
        </w:tc>
      </w:tr>
      <w:tr w:rsidR="0095160A" w:rsidRPr="00584CED">
        <w:tc>
          <w:tcPr>
            <w:tcW w:w="1350" w:type="dxa"/>
            <w:tcBorders>
              <w:top w:val="single" w:sz="4" w:space="0" w:color="000000"/>
              <w:left w:val="single" w:sz="4" w:space="0" w:color="000000"/>
              <w:bottom w:val="single" w:sz="4" w:space="0" w:color="000000"/>
            </w:tcBorders>
          </w:tcPr>
          <w:p w:rsidR="0095160A" w:rsidRPr="00584CED" w:rsidRDefault="0095160A" w:rsidP="00477B0A">
            <w:pPr>
              <w:snapToGrid w:val="0"/>
              <w:spacing w:after="0" w:line="240" w:lineRule="auto"/>
              <w:rPr>
                <w:rFonts w:ascii="Times New Roman" w:hAnsi="Times New Roman" w:cs="Times New Roman"/>
              </w:rPr>
            </w:pPr>
            <w:r w:rsidRPr="00184499">
              <w:rPr>
                <w:rFonts w:ascii="Times New Roman" w:hAnsi="Times New Roman" w:cs="Times New Roman"/>
                <w:i/>
                <w:iCs/>
                <w:sz w:val="24"/>
                <w:szCs w:val="24"/>
              </w:rPr>
              <w:t>Тема 1.</w:t>
            </w:r>
          </w:p>
        </w:tc>
        <w:tc>
          <w:tcPr>
            <w:tcW w:w="6489" w:type="dxa"/>
            <w:tcBorders>
              <w:top w:val="single" w:sz="4" w:space="0" w:color="000000"/>
              <w:left w:val="single" w:sz="4" w:space="0" w:color="000000"/>
              <w:bottom w:val="single" w:sz="4" w:space="0" w:color="000000"/>
            </w:tcBorders>
          </w:tcPr>
          <w:p w:rsidR="0095160A" w:rsidRPr="00584CED" w:rsidRDefault="0095160A" w:rsidP="00477B0A">
            <w:pPr>
              <w:spacing w:after="0" w:line="240" w:lineRule="auto"/>
              <w:rPr>
                <w:rFonts w:ascii="Times New Roman" w:hAnsi="Times New Roman" w:cs="Times New Roman"/>
                <w:sz w:val="24"/>
                <w:szCs w:val="24"/>
              </w:rPr>
            </w:pPr>
            <w:r w:rsidRPr="00184499">
              <w:rPr>
                <w:rFonts w:ascii="Times New Roman" w:hAnsi="Times New Roman" w:cs="Times New Roman"/>
                <w:sz w:val="24"/>
                <w:szCs w:val="24"/>
              </w:rPr>
              <w:t>«Система и многообразие органического мира»</w:t>
            </w:r>
          </w:p>
        </w:tc>
        <w:tc>
          <w:tcPr>
            <w:tcW w:w="1843" w:type="dxa"/>
            <w:tcBorders>
              <w:top w:val="single" w:sz="4" w:space="0" w:color="000000"/>
              <w:left w:val="single" w:sz="4" w:space="0" w:color="000000"/>
              <w:bottom w:val="single" w:sz="4" w:space="0" w:color="000000"/>
              <w:right w:val="single" w:sz="4" w:space="0" w:color="000000"/>
            </w:tcBorders>
          </w:tcPr>
          <w:p w:rsidR="0095160A" w:rsidRPr="00584CED" w:rsidRDefault="0095160A" w:rsidP="00477B0A">
            <w:pPr>
              <w:snapToGrid w:val="0"/>
              <w:spacing w:after="0" w:line="240" w:lineRule="auto"/>
              <w:jc w:val="center"/>
              <w:rPr>
                <w:rFonts w:ascii="Times New Roman" w:hAnsi="Times New Roman" w:cs="Times New Roman"/>
              </w:rPr>
            </w:pPr>
            <w:r w:rsidRPr="00584CED">
              <w:rPr>
                <w:rFonts w:ascii="Times New Roman" w:hAnsi="Times New Roman" w:cs="Times New Roman"/>
              </w:rPr>
              <w:t>7</w:t>
            </w:r>
          </w:p>
        </w:tc>
      </w:tr>
      <w:tr w:rsidR="0095160A" w:rsidRPr="00584CED">
        <w:tc>
          <w:tcPr>
            <w:tcW w:w="1350" w:type="dxa"/>
            <w:tcBorders>
              <w:top w:val="single" w:sz="4" w:space="0" w:color="000000"/>
              <w:left w:val="single" w:sz="4" w:space="0" w:color="000000"/>
              <w:bottom w:val="single" w:sz="4" w:space="0" w:color="000000"/>
            </w:tcBorders>
          </w:tcPr>
          <w:p w:rsidR="0095160A" w:rsidRPr="00584CED" w:rsidRDefault="0095160A" w:rsidP="00477B0A">
            <w:pPr>
              <w:snapToGrid w:val="0"/>
              <w:spacing w:after="0" w:line="240" w:lineRule="auto"/>
              <w:rPr>
                <w:rFonts w:ascii="Times New Roman" w:hAnsi="Times New Roman" w:cs="Times New Roman"/>
              </w:rPr>
            </w:pPr>
            <w:r w:rsidRPr="00584CED">
              <w:rPr>
                <w:rFonts w:ascii="Times New Roman" w:hAnsi="Times New Roman" w:cs="Times New Roman"/>
                <w:sz w:val="24"/>
                <w:szCs w:val="24"/>
              </w:rPr>
              <w:t>Тема 2.</w:t>
            </w:r>
          </w:p>
        </w:tc>
        <w:tc>
          <w:tcPr>
            <w:tcW w:w="6489" w:type="dxa"/>
            <w:tcBorders>
              <w:top w:val="single" w:sz="4" w:space="0" w:color="000000"/>
              <w:left w:val="single" w:sz="4" w:space="0" w:color="000000"/>
              <w:bottom w:val="single" w:sz="4" w:space="0" w:color="000000"/>
            </w:tcBorders>
          </w:tcPr>
          <w:p w:rsidR="0095160A" w:rsidRPr="00584CED" w:rsidRDefault="0095160A" w:rsidP="00477B0A">
            <w:pPr>
              <w:snapToGrid w:val="0"/>
              <w:spacing w:after="0" w:line="240" w:lineRule="auto"/>
              <w:rPr>
                <w:rFonts w:ascii="Times New Roman" w:hAnsi="Times New Roman" w:cs="Times New Roman"/>
              </w:rPr>
            </w:pPr>
            <w:r w:rsidRPr="00584CED">
              <w:rPr>
                <w:rFonts w:ascii="Times New Roman" w:hAnsi="Times New Roman" w:cs="Times New Roman"/>
                <w:sz w:val="24"/>
                <w:szCs w:val="24"/>
              </w:rPr>
              <w:t>«Организм человека и его здоровье»</w:t>
            </w:r>
          </w:p>
        </w:tc>
        <w:tc>
          <w:tcPr>
            <w:tcW w:w="1843" w:type="dxa"/>
            <w:tcBorders>
              <w:top w:val="single" w:sz="4" w:space="0" w:color="000000"/>
              <w:left w:val="single" w:sz="4" w:space="0" w:color="000000"/>
              <w:bottom w:val="single" w:sz="4" w:space="0" w:color="000000"/>
              <w:right w:val="single" w:sz="4" w:space="0" w:color="000000"/>
            </w:tcBorders>
          </w:tcPr>
          <w:p w:rsidR="0095160A" w:rsidRPr="00584CED" w:rsidRDefault="0095160A" w:rsidP="00477B0A">
            <w:pPr>
              <w:snapToGrid w:val="0"/>
              <w:spacing w:after="0" w:line="240" w:lineRule="auto"/>
              <w:jc w:val="center"/>
              <w:rPr>
                <w:rFonts w:ascii="Times New Roman" w:hAnsi="Times New Roman" w:cs="Times New Roman"/>
              </w:rPr>
            </w:pPr>
            <w:r w:rsidRPr="00584CED">
              <w:rPr>
                <w:rFonts w:ascii="Times New Roman" w:hAnsi="Times New Roman" w:cs="Times New Roman"/>
              </w:rPr>
              <w:t>3</w:t>
            </w:r>
          </w:p>
        </w:tc>
      </w:tr>
      <w:tr w:rsidR="0095160A" w:rsidRPr="00584CED">
        <w:tc>
          <w:tcPr>
            <w:tcW w:w="1350" w:type="dxa"/>
            <w:tcBorders>
              <w:top w:val="single" w:sz="4" w:space="0" w:color="000000"/>
              <w:left w:val="single" w:sz="4" w:space="0" w:color="000000"/>
              <w:bottom w:val="single" w:sz="4" w:space="0" w:color="000000"/>
            </w:tcBorders>
          </w:tcPr>
          <w:p w:rsidR="0095160A" w:rsidRPr="00584CED" w:rsidRDefault="0095160A" w:rsidP="00477B0A">
            <w:pPr>
              <w:snapToGrid w:val="0"/>
              <w:spacing w:after="0" w:line="240" w:lineRule="auto"/>
              <w:rPr>
                <w:rFonts w:ascii="Times New Roman" w:hAnsi="Times New Roman" w:cs="Times New Roman"/>
              </w:rPr>
            </w:pPr>
            <w:r w:rsidRPr="00184499">
              <w:rPr>
                <w:rFonts w:ascii="Times New Roman" w:hAnsi="Times New Roman" w:cs="Times New Roman"/>
                <w:sz w:val="24"/>
                <w:szCs w:val="24"/>
              </w:rPr>
              <w:t>Тема 3.</w:t>
            </w:r>
          </w:p>
        </w:tc>
        <w:tc>
          <w:tcPr>
            <w:tcW w:w="6489" w:type="dxa"/>
            <w:tcBorders>
              <w:top w:val="single" w:sz="4" w:space="0" w:color="000000"/>
              <w:left w:val="single" w:sz="4" w:space="0" w:color="000000"/>
              <w:bottom w:val="single" w:sz="4" w:space="0" w:color="000000"/>
            </w:tcBorders>
          </w:tcPr>
          <w:p w:rsidR="0095160A" w:rsidRPr="00584CED" w:rsidRDefault="0095160A" w:rsidP="00477B0A">
            <w:pPr>
              <w:snapToGrid w:val="0"/>
              <w:spacing w:after="0" w:line="240" w:lineRule="auto"/>
              <w:rPr>
                <w:rFonts w:ascii="Times New Roman" w:hAnsi="Times New Roman" w:cs="Times New Roman"/>
              </w:rPr>
            </w:pPr>
            <w:r w:rsidRPr="00184499">
              <w:rPr>
                <w:rFonts w:ascii="Times New Roman" w:hAnsi="Times New Roman" w:cs="Times New Roman"/>
                <w:sz w:val="24"/>
                <w:szCs w:val="24"/>
              </w:rPr>
              <w:t>«Эволюция живой природы»</w:t>
            </w:r>
          </w:p>
        </w:tc>
        <w:tc>
          <w:tcPr>
            <w:tcW w:w="1843" w:type="dxa"/>
            <w:tcBorders>
              <w:top w:val="single" w:sz="4" w:space="0" w:color="000000"/>
              <w:left w:val="single" w:sz="4" w:space="0" w:color="000000"/>
              <w:bottom w:val="single" w:sz="4" w:space="0" w:color="000000"/>
              <w:right w:val="single" w:sz="4" w:space="0" w:color="000000"/>
            </w:tcBorders>
          </w:tcPr>
          <w:p w:rsidR="0095160A" w:rsidRPr="00584CED" w:rsidRDefault="0095160A" w:rsidP="00477B0A">
            <w:pPr>
              <w:snapToGrid w:val="0"/>
              <w:spacing w:after="0" w:line="240" w:lineRule="auto"/>
              <w:jc w:val="center"/>
              <w:rPr>
                <w:rFonts w:ascii="Times New Roman" w:hAnsi="Times New Roman" w:cs="Times New Roman"/>
              </w:rPr>
            </w:pPr>
            <w:r w:rsidRPr="00584CED">
              <w:rPr>
                <w:rFonts w:ascii="Times New Roman" w:hAnsi="Times New Roman" w:cs="Times New Roman"/>
              </w:rPr>
              <w:t>3</w:t>
            </w:r>
          </w:p>
        </w:tc>
      </w:tr>
      <w:tr w:rsidR="0095160A" w:rsidRPr="00584CED">
        <w:tc>
          <w:tcPr>
            <w:tcW w:w="1350" w:type="dxa"/>
            <w:tcBorders>
              <w:top w:val="single" w:sz="4" w:space="0" w:color="000000"/>
              <w:left w:val="single" w:sz="4" w:space="0" w:color="000000"/>
              <w:bottom w:val="single" w:sz="4" w:space="0" w:color="000000"/>
            </w:tcBorders>
          </w:tcPr>
          <w:p w:rsidR="0095160A" w:rsidRPr="00584CED" w:rsidRDefault="0095160A" w:rsidP="00477B0A">
            <w:pPr>
              <w:snapToGrid w:val="0"/>
              <w:spacing w:after="0" w:line="240" w:lineRule="auto"/>
              <w:rPr>
                <w:rFonts w:ascii="Times New Roman" w:hAnsi="Times New Roman" w:cs="Times New Roman"/>
              </w:rPr>
            </w:pPr>
            <w:r w:rsidRPr="00184499">
              <w:rPr>
                <w:rFonts w:ascii="Times New Roman" w:hAnsi="Times New Roman" w:cs="Times New Roman"/>
                <w:i/>
                <w:iCs/>
                <w:sz w:val="24"/>
                <w:szCs w:val="24"/>
              </w:rPr>
              <w:t>Тема 3.</w:t>
            </w:r>
          </w:p>
        </w:tc>
        <w:tc>
          <w:tcPr>
            <w:tcW w:w="6489" w:type="dxa"/>
            <w:tcBorders>
              <w:top w:val="single" w:sz="4" w:space="0" w:color="000000"/>
              <w:left w:val="single" w:sz="4" w:space="0" w:color="000000"/>
              <w:bottom w:val="single" w:sz="4" w:space="0" w:color="000000"/>
            </w:tcBorders>
          </w:tcPr>
          <w:p w:rsidR="0095160A" w:rsidRPr="00184499" w:rsidRDefault="0095160A" w:rsidP="00EA1049">
            <w:pPr>
              <w:snapToGrid w:val="0"/>
              <w:spacing w:after="0" w:line="240" w:lineRule="auto"/>
              <w:rPr>
                <w:rFonts w:ascii="Times New Roman" w:hAnsi="Times New Roman" w:cs="Times New Roman"/>
                <w:sz w:val="24"/>
                <w:szCs w:val="24"/>
              </w:rPr>
            </w:pPr>
            <w:r w:rsidRPr="00184499">
              <w:rPr>
                <w:rFonts w:ascii="Times New Roman" w:hAnsi="Times New Roman" w:cs="Times New Roman"/>
                <w:sz w:val="24"/>
                <w:szCs w:val="24"/>
              </w:rPr>
              <w:t>«Экосистемы и присущие им закономерности»</w:t>
            </w:r>
          </w:p>
        </w:tc>
        <w:tc>
          <w:tcPr>
            <w:tcW w:w="1843" w:type="dxa"/>
            <w:tcBorders>
              <w:top w:val="single" w:sz="4" w:space="0" w:color="000000"/>
              <w:left w:val="single" w:sz="4" w:space="0" w:color="000000"/>
              <w:bottom w:val="single" w:sz="4" w:space="0" w:color="000000"/>
              <w:right w:val="single" w:sz="4" w:space="0" w:color="000000"/>
            </w:tcBorders>
          </w:tcPr>
          <w:p w:rsidR="0095160A" w:rsidRPr="00584CED" w:rsidRDefault="0095160A" w:rsidP="00477B0A">
            <w:pPr>
              <w:snapToGrid w:val="0"/>
              <w:spacing w:after="0" w:line="240" w:lineRule="auto"/>
              <w:jc w:val="center"/>
              <w:rPr>
                <w:rFonts w:ascii="Times New Roman" w:hAnsi="Times New Roman" w:cs="Times New Roman"/>
              </w:rPr>
            </w:pPr>
            <w:r w:rsidRPr="00584CED">
              <w:rPr>
                <w:rFonts w:ascii="Times New Roman" w:hAnsi="Times New Roman" w:cs="Times New Roman"/>
              </w:rPr>
              <w:t>4</w:t>
            </w:r>
          </w:p>
        </w:tc>
      </w:tr>
    </w:tbl>
    <w:p w:rsidR="0095160A" w:rsidRDefault="0095160A" w:rsidP="00477B0A">
      <w:pPr>
        <w:tabs>
          <w:tab w:val="left" w:pos="2920"/>
          <w:tab w:val="center" w:pos="4676"/>
        </w:tabs>
        <w:spacing w:after="0" w:line="240" w:lineRule="auto"/>
        <w:rPr>
          <w:b/>
          <w:bCs/>
          <w:sz w:val="28"/>
          <w:szCs w:val="28"/>
        </w:rPr>
      </w:pPr>
    </w:p>
    <w:p w:rsidR="0095160A" w:rsidRDefault="0095160A" w:rsidP="009B2F78">
      <w:pPr>
        <w:autoSpaceDE w:val="0"/>
        <w:autoSpaceDN w:val="0"/>
        <w:adjustRightInd w:val="0"/>
        <w:spacing w:after="0" w:line="240" w:lineRule="auto"/>
        <w:ind w:firstLine="709"/>
        <w:jc w:val="center"/>
        <w:rPr>
          <w:rFonts w:ascii="Times New Roman" w:hAnsi="Times New Roman" w:cs="Times New Roman"/>
          <w:b/>
          <w:bCs/>
          <w:sz w:val="24"/>
          <w:szCs w:val="24"/>
        </w:rPr>
      </w:pPr>
      <w:r w:rsidRPr="009B2F78">
        <w:rPr>
          <w:rFonts w:ascii="Times New Roman" w:hAnsi="Times New Roman" w:cs="Times New Roman"/>
          <w:b/>
          <w:bCs/>
          <w:sz w:val="24"/>
          <w:szCs w:val="24"/>
        </w:rPr>
        <w:t>Календарно-тематическое планирование</w:t>
      </w:r>
    </w:p>
    <w:p w:rsidR="0095160A" w:rsidRPr="009B2F78" w:rsidRDefault="0095160A" w:rsidP="009B2F78">
      <w:pPr>
        <w:autoSpaceDE w:val="0"/>
        <w:autoSpaceDN w:val="0"/>
        <w:adjustRightInd w:val="0"/>
        <w:spacing w:after="0" w:line="240" w:lineRule="auto"/>
        <w:ind w:firstLine="709"/>
        <w:jc w:val="center"/>
        <w:rPr>
          <w:rFonts w:ascii="Times New Roman" w:hAnsi="Times New Roman" w:cs="Times New Roman"/>
          <w:b/>
          <w:bCs/>
          <w:sz w:val="24"/>
          <w:szCs w:val="24"/>
        </w:rPr>
      </w:pPr>
    </w:p>
    <w:tbl>
      <w:tblPr>
        <w:tblW w:w="1091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7"/>
        <w:gridCol w:w="6"/>
        <w:gridCol w:w="992"/>
        <w:gridCol w:w="5666"/>
        <w:gridCol w:w="1139"/>
        <w:gridCol w:w="1136"/>
        <w:gridCol w:w="993"/>
      </w:tblGrid>
      <w:tr w:rsidR="0095160A" w:rsidRPr="00584CED">
        <w:trPr>
          <w:trHeight w:val="345"/>
        </w:trPr>
        <w:tc>
          <w:tcPr>
            <w:tcW w:w="987" w:type="dxa"/>
            <w:vMerge w:val="restart"/>
            <w:vAlign w:val="center"/>
          </w:tcPr>
          <w:p w:rsidR="0095160A" w:rsidRPr="00584CED" w:rsidRDefault="0095160A" w:rsidP="00184499">
            <w:pPr>
              <w:spacing w:after="0" w:line="240" w:lineRule="auto"/>
              <w:jc w:val="center"/>
              <w:rPr>
                <w:rFonts w:ascii="Times New Roman" w:hAnsi="Times New Roman" w:cs="Times New Roman"/>
                <w:b/>
                <w:bCs/>
                <w:sz w:val="24"/>
                <w:szCs w:val="24"/>
              </w:rPr>
            </w:pPr>
            <w:r w:rsidRPr="00584CED">
              <w:rPr>
                <w:rFonts w:ascii="Times New Roman" w:hAnsi="Times New Roman" w:cs="Times New Roman"/>
                <w:b/>
                <w:bCs/>
                <w:sz w:val="24"/>
                <w:szCs w:val="24"/>
              </w:rPr>
              <w:t>№</w:t>
            </w:r>
          </w:p>
          <w:p w:rsidR="0095160A" w:rsidRPr="00584CED" w:rsidRDefault="0095160A" w:rsidP="00184499">
            <w:pPr>
              <w:spacing w:after="0" w:line="240" w:lineRule="auto"/>
              <w:jc w:val="center"/>
              <w:rPr>
                <w:rFonts w:ascii="Times New Roman" w:hAnsi="Times New Roman" w:cs="Times New Roman"/>
                <w:b/>
                <w:bCs/>
                <w:sz w:val="24"/>
                <w:szCs w:val="24"/>
              </w:rPr>
            </w:pPr>
            <w:r w:rsidRPr="00584CED">
              <w:rPr>
                <w:rFonts w:ascii="Times New Roman" w:hAnsi="Times New Roman" w:cs="Times New Roman"/>
                <w:b/>
                <w:bCs/>
                <w:sz w:val="24"/>
                <w:szCs w:val="24"/>
              </w:rPr>
              <w:t>Урока п/п</w:t>
            </w:r>
          </w:p>
        </w:tc>
        <w:tc>
          <w:tcPr>
            <w:tcW w:w="998" w:type="dxa"/>
            <w:gridSpan w:val="2"/>
            <w:vMerge w:val="restart"/>
            <w:vAlign w:val="center"/>
          </w:tcPr>
          <w:p w:rsidR="0095160A" w:rsidRPr="00584CED" w:rsidRDefault="0095160A" w:rsidP="00184499">
            <w:pPr>
              <w:spacing w:after="0" w:line="240" w:lineRule="auto"/>
              <w:jc w:val="center"/>
              <w:rPr>
                <w:rFonts w:ascii="Times New Roman" w:hAnsi="Times New Roman" w:cs="Times New Roman"/>
                <w:b/>
                <w:bCs/>
                <w:sz w:val="24"/>
                <w:szCs w:val="24"/>
              </w:rPr>
            </w:pPr>
            <w:r w:rsidRPr="00584CED">
              <w:rPr>
                <w:rFonts w:ascii="Times New Roman" w:hAnsi="Times New Roman" w:cs="Times New Roman"/>
                <w:b/>
                <w:bCs/>
                <w:sz w:val="24"/>
                <w:szCs w:val="24"/>
              </w:rPr>
              <w:t>№</w:t>
            </w:r>
          </w:p>
          <w:p w:rsidR="0095160A" w:rsidRPr="00584CED" w:rsidRDefault="0095160A" w:rsidP="00184499">
            <w:pPr>
              <w:spacing w:after="0" w:line="240" w:lineRule="auto"/>
              <w:jc w:val="center"/>
              <w:rPr>
                <w:rFonts w:ascii="Times New Roman" w:hAnsi="Times New Roman" w:cs="Times New Roman"/>
                <w:b/>
                <w:bCs/>
                <w:sz w:val="24"/>
                <w:szCs w:val="24"/>
              </w:rPr>
            </w:pPr>
            <w:r w:rsidRPr="00584CED">
              <w:rPr>
                <w:rFonts w:ascii="Times New Roman" w:hAnsi="Times New Roman" w:cs="Times New Roman"/>
                <w:b/>
                <w:bCs/>
                <w:sz w:val="24"/>
                <w:szCs w:val="24"/>
              </w:rPr>
              <w:t>Урока в теме</w:t>
            </w:r>
          </w:p>
        </w:tc>
        <w:tc>
          <w:tcPr>
            <w:tcW w:w="5666" w:type="dxa"/>
            <w:vMerge w:val="restart"/>
            <w:vAlign w:val="center"/>
          </w:tcPr>
          <w:p w:rsidR="0095160A" w:rsidRPr="00584CED" w:rsidRDefault="0095160A" w:rsidP="00184499">
            <w:pPr>
              <w:spacing w:after="0" w:line="240" w:lineRule="auto"/>
              <w:jc w:val="center"/>
              <w:rPr>
                <w:rFonts w:ascii="Times New Roman" w:hAnsi="Times New Roman" w:cs="Times New Roman"/>
                <w:b/>
                <w:bCs/>
                <w:sz w:val="24"/>
                <w:szCs w:val="24"/>
              </w:rPr>
            </w:pPr>
            <w:r w:rsidRPr="00584CED">
              <w:rPr>
                <w:rFonts w:ascii="Times New Roman" w:hAnsi="Times New Roman" w:cs="Times New Roman"/>
                <w:b/>
                <w:bCs/>
                <w:sz w:val="24"/>
                <w:szCs w:val="24"/>
              </w:rPr>
              <w:t>Тема урока</w:t>
            </w:r>
          </w:p>
        </w:tc>
        <w:tc>
          <w:tcPr>
            <w:tcW w:w="2275" w:type="dxa"/>
            <w:gridSpan w:val="2"/>
            <w:vAlign w:val="center"/>
          </w:tcPr>
          <w:p w:rsidR="0095160A" w:rsidRPr="00584CED" w:rsidRDefault="0095160A" w:rsidP="00184499">
            <w:pPr>
              <w:spacing w:after="0" w:line="240" w:lineRule="auto"/>
              <w:jc w:val="center"/>
              <w:rPr>
                <w:rFonts w:ascii="Times New Roman" w:hAnsi="Times New Roman" w:cs="Times New Roman"/>
                <w:b/>
                <w:bCs/>
                <w:sz w:val="24"/>
                <w:szCs w:val="24"/>
              </w:rPr>
            </w:pPr>
            <w:r w:rsidRPr="00584CED">
              <w:rPr>
                <w:rFonts w:ascii="Times New Roman" w:hAnsi="Times New Roman" w:cs="Times New Roman"/>
                <w:b/>
                <w:bCs/>
                <w:sz w:val="24"/>
                <w:szCs w:val="24"/>
              </w:rPr>
              <w:t>Дата проведения</w:t>
            </w:r>
          </w:p>
        </w:tc>
        <w:tc>
          <w:tcPr>
            <w:tcW w:w="993" w:type="dxa"/>
            <w:vMerge w:val="restart"/>
            <w:vAlign w:val="center"/>
          </w:tcPr>
          <w:p w:rsidR="0095160A" w:rsidRPr="00584CED" w:rsidRDefault="0095160A" w:rsidP="00184499">
            <w:pPr>
              <w:spacing w:after="0" w:line="240" w:lineRule="auto"/>
              <w:jc w:val="center"/>
              <w:rPr>
                <w:rFonts w:ascii="Times New Roman" w:hAnsi="Times New Roman" w:cs="Times New Roman"/>
                <w:b/>
                <w:bCs/>
                <w:sz w:val="24"/>
                <w:szCs w:val="24"/>
              </w:rPr>
            </w:pPr>
            <w:r w:rsidRPr="00584CED">
              <w:rPr>
                <w:rFonts w:ascii="Times New Roman" w:hAnsi="Times New Roman" w:cs="Times New Roman"/>
                <w:b/>
                <w:bCs/>
                <w:sz w:val="24"/>
                <w:szCs w:val="24"/>
              </w:rPr>
              <w:t>Примечание</w:t>
            </w:r>
          </w:p>
        </w:tc>
      </w:tr>
      <w:tr w:rsidR="0095160A" w:rsidRPr="00584CED">
        <w:trPr>
          <w:trHeight w:val="210"/>
        </w:trPr>
        <w:tc>
          <w:tcPr>
            <w:tcW w:w="987" w:type="dxa"/>
            <w:vMerge/>
            <w:vAlign w:val="center"/>
          </w:tcPr>
          <w:p w:rsidR="0095160A" w:rsidRPr="00584CED" w:rsidRDefault="0095160A" w:rsidP="00184499">
            <w:pPr>
              <w:spacing w:after="0" w:line="240" w:lineRule="auto"/>
              <w:jc w:val="center"/>
              <w:rPr>
                <w:rFonts w:ascii="Times New Roman" w:hAnsi="Times New Roman" w:cs="Times New Roman"/>
                <w:b/>
                <w:bCs/>
                <w:sz w:val="24"/>
                <w:szCs w:val="24"/>
              </w:rPr>
            </w:pPr>
          </w:p>
        </w:tc>
        <w:tc>
          <w:tcPr>
            <w:tcW w:w="998" w:type="dxa"/>
            <w:gridSpan w:val="2"/>
            <w:vMerge/>
            <w:vAlign w:val="center"/>
          </w:tcPr>
          <w:p w:rsidR="0095160A" w:rsidRPr="00584CED" w:rsidRDefault="0095160A" w:rsidP="00184499">
            <w:pPr>
              <w:spacing w:after="0" w:line="240" w:lineRule="auto"/>
              <w:jc w:val="center"/>
              <w:rPr>
                <w:rFonts w:ascii="Times New Roman" w:hAnsi="Times New Roman" w:cs="Times New Roman"/>
                <w:b/>
                <w:bCs/>
                <w:sz w:val="24"/>
                <w:szCs w:val="24"/>
              </w:rPr>
            </w:pPr>
          </w:p>
        </w:tc>
        <w:tc>
          <w:tcPr>
            <w:tcW w:w="5666" w:type="dxa"/>
            <w:vMerge/>
            <w:vAlign w:val="center"/>
          </w:tcPr>
          <w:p w:rsidR="0095160A" w:rsidRPr="00584CED" w:rsidRDefault="0095160A" w:rsidP="00184499">
            <w:pPr>
              <w:spacing w:after="0" w:line="240" w:lineRule="auto"/>
              <w:jc w:val="center"/>
              <w:rPr>
                <w:rFonts w:ascii="Times New Roman" w:hAnsi="Times New Roman" w:cs="Times New Roman"/>
                <w:b/>
                <w:bCs/>
                <w:sz w:val="24"/>
                <w:szCs w:val="24"/>
              </w:rPr>
            </w:pPr>
          </w:p>
        </w:tc>
        <w:tc>
          <w:tcPr>
            <w:tcW w:w="1139" w:type="dxa"/>
            <w:vAlign w:val="center"/>
          </w:tcPr>
          <w:p w:rsidR="0095160A" w:rsidRPr="00584CED" w:rsidRDefault="0095160A" w:rsidP="00184499">
            <w:pPr>
              <w:spacing w:after="0" w:line="240" w:lineRule="auto"/>
              <w:jc w:val="center"/>
              <w:rPr>
                <w:rFonts w:ascii="Times New Roman" w:hAnsi="Times New Roman" w:cs="Times New Roman"/>
                <w:b/>
                <w:bCs/>
                <w:sz w:val="24"/>
                <w:szCs w:val="24"/>
              </w:rPr>
            </w:pPr>
            <w:r w:rsidRPr="00584CED">
              <w:rPr>
                <w:rFonts w:ascii="Times New Roman" w:hAnsi="Times New Roman" w:cs="Times New Roman"/>
                <w:b/>
                <w:bCs/>
                <w:sz w:val="24"/>
                <w:szCs w:val="24"/>
              </w:rPr>
              <w:t>Планир.</w:t>
            </w:r>
          </w:p>
        </w:tc>
        <w:tc>
          <w:tcPr>
            <w:tcW w:w="1136" w:type="dxa"/>
            <w:vAlign w:val="center"/>
          </w:tcPr>
          <w:p w:rsidR="0095160A" w:rsidRPr="00584CED" w:rsidRDefault="0095160A" w:rsidP="00184499">
            <w:pPr>
              <w:spacing w:after="0" w:line="240" w:lineRule="auto"/>
              <w:jc w:val="center"/>
              <w:rPr>
                <w:rFonts w:ascii="Times New Roman" w:hAnsi="Times New Roman" w:cs="Times New Roman"/>
                <w:b/>
                <w:bCs/>
                <w:sz w:val="24"/>
                <w:szCs w:val="24"/>
              </w:rPr>
            </w:pPr>
            <w:r w:rsidRPr="00584CED">
              <w:rPr>
                <w:rFonts w:ascii="Times New Roman" w:hAnsi="Times New Roman" w:cs="Times New Roman"/>
                <w:b/>
                <w:bCs/>
                <w:sz w:val="24"/>
                <w:szCs w:val="24"/>
              </w:rPr>
              <w:t>Фактич.</w:t>
            </w:r>
          </w:p>
        </w:tc>
        <w:tc>
          <w:tcPr>
            <w:tcW w:w="993" w:type="dxa"/>
            <w:vMerge/>
            <w:vAlign w:val="center"/>
          </w:tcPr>
          <w:p w:rsidR="0095160A" w:rsidRPr="00584CED" w:rsidRDefault="0095160A" w:rsidP="00184499">
            <w:pPr>
              <w:spacing w:after="0" w:line="240" w:lineRule="auto"/>
              <w:jc w:val="center"/>
              <w:rPr>
                <w:rFonts w:ascii="Times New Roman" w:hAnsi="Times New Roman" w:cs="Times New Roman"/>
                <w:b/>
                <w:bCs/>
                <w:sz w:val="24"/>
                <w:szCs w:val="24"/>
              </w:rPr>
            </w:pPr>
          </w:p>
        </w:tc>
      </w:tr>
      <w:tr w:rsidR="0095160A" w:rsidRPr="00584CED">
        <w:trPr>
          <w:trHeight w:val="303"/>
        </w:trPr>
        <w:tc>
          <w:tcPr>
            <w:tcW w:w="10919" w:type="dxa"/>
            <w:gridSpan w:val="7"/>
          </w:tcPr>
          <w:p w:rsidR="0095160A" w:rsidRPr="000E4776" w:rsidRDefault="0095160A" w:rsidP="00184499">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10 класс</w:t>
            </w:r>
          </w:p>
        </w:tc>
      </w:tr>
      <w:tr w:rsidR="0095160A" w:rsidRPr="00584CED">
        <w:trPr>
          <w:trHeight w:val="303"/>
        </w:trPr>
        <w:tc>
          <w:tcPr>
            <w:tcW w:w="10919" w:type="dxa"/>
            <w:gridSpan w:val="7"/>
          </w:tcPr>
          <w:p w:rsidR="0095160A" w:rsidRPr="00584CED" w:rsidRDefault="0095160A" w:rsidP="00184499">
            <w:pPr>
              <w:spacing w:after="0" w:line="240" w:lineRule="auto"/>
              <w:jc w:val="center"/>
              <w:rPr>
                <w:rFonts w:ascii="Times New Roman" w:hAnsi="Times New Roman" w:cs="Times New Roman"/>
                <w:b/>
                <w:bCs/>
                <w:sz w:val="24"/>
                <w:szCs w:val="24"/>
              </w:rPr>
            </w:pPr>
            <w:r w:rsidRPr="000E4776">
              <w:rPr>
                <w:rFonts w:ascii="Times New Roman" w:hAnsi="Times New Roman" w:cs="Times New Roman"/>
                <w:b/>
                <w:bCs/>
                <w:i/>
                <w:iCs/>
                <w:sz w:val="24"/>
                <w:szCs w:val="24"/>
              </w:rPr>
              <w:t>Тема 1. Биология – наука о жизни (1 ч)</w:t>
            </w:r>
          </w:p>
        </w:tc>
      </w:tr>
      <w:tr w:rsidR="0095160A" w:rsidRPr="00584CED">
        <w:trPr>
          <w:trHeight w:val="458"/>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w:t>
            </w:r>
          </w:p>
        </w:tc>
        <w:tc>
          <w:tcPr>
            <w:tcW w:w="5666" w:type="dxa"/>
          </w:tcPr>
          <w:p w:rsidR="0095160A" w:rsidRPr="00584CED" w:rsidRDefault="0095160A" w:rsidP="00184499">
            <w:pPr>
              <w:snapToGrid w:val="0"/>
              <w:spacing w:after="0" w:line="240" w:lineRule="auto"/>
              <w:rPr>
                <w:rFonts w:ascii="Times New Roman" w:hAnsi="Times New Roman" w:cs="Times New Roman"/>
                <w:sz w:val="24"/>
                <w:szCs w:val="24"/>
              </w:rPr>
            </w:pPr>
            <w:r w:rsidRPr="000E4776">
              <w:rPr>
                <w:rFonts w:ascii="Times New Roman" w:hAnsi="Times New Roman" w:cs="Times New Roman"/>
                <w:sz w:val="24"/>
                <w:szCs w:val="24"/>
              </w:rPr>
              <w:t>Введение. Биология – наука о жизни. Разделы биологии.</w:t>
            </w:r>
            <w:r>
              <w:rPr>
                <w:rFonts w:ascii="Times New Roman" w:hAnsi="Times New Roman" w:cs="Times New Roman"/>
                <w:sz w:val="24"/>
                <w:szCs w:val="24"/>
              </w:rPr>
              <w:t xml:space="preserve"> </w:t>
            </w:r>
            <w:r w:rsidRPr="000E4776">
              <w:rPr>
                <w:rFonts w:ascii="Times New Roman" w:hAnsi="Times New Roman" w:cs="Times New Roman"/>
                <w:sz w:val="24"/>
                <w:szCs w:val="24"/>
              </w:rPr>
              <w:t>Неорганические вещества в клетке. Органические вещества в клетке.</w:t>
            </w:r>
          </w:p>
        </w:tc>
        <w:tc>
          <w:tcPr>
            <w:tcW w:w="1139" w:type="dxa"/>
          </w:tcPr>
          <w:p w:rsidR="0095160A" w:rsidRPr="00584CED" w:rsidRDefault="0095160A" w:rsidP="00184499">
            <w:pPr>
              <w:spacing w:after="0" w:line="240" w:lineRule="auto"/>
              <w:jc w:val="center"/>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c>
          <w:tcPr>
            <w:tcW w:w="10919" w:type="dxa"/>
            <w:gridSpan w:val="7"/>
          </w:tcPr>
          <w:p w:rsidR="0095160A" w:rsidRPr="00584CED" w:rsidRDefault="0095160A" w:rsidP="00184499">
            <w:pPr>
              <w:spacing w:after="0" w:line="240" w:lineRule="auto"/>
              <w:jc w:val="center"/>
              <w:rPr>
                <w:rFonts w:ascii="Times New Roman" w:hAnsi="Times New Roman" w:cs="Times New Roman"/>
                <w:sz w:val="24"/>
                <w:szCs w:val="24"/>
              </w:rPr>
            </w:pPr>
            <w:r w:rsidRPr="000E4776">
              <w:rPr>
                <w:rFonts w:ascii="Times New Roman" w:hAnsi="Times New Roman" w:cs="Times New Roman"/>
                <w:b/>
                <w:bCs/>
                <w:i/>
                <w:iCs/>
                <w:sz w:val="24"/>
                <w:szCs w:val="24"/>
              </w:rPr>
              <w:t>Тема 2. «Клетка как биологическая система»</w:t>
            </w:r>
            <w:r>
              <w:rPr>
                <w:rFonts w:ascii="Times New Roman" w:hAnsi="Times New Roman" w:cs="Times New Roman"/>
                <w:b/>
                <w:bCs/>
                <w:i/>
                <w:iCs/>
                <w:sz w:val="24"/>
                <w:szCs w:val="24"/>
              </w:rPr>
              <w:t xml:space="preserve"> (11</w:t>
            </w:r>
            <w:r w:rsidRPr="000E4776">
              <w:rPr>
                <w:rFonts w:ascii="Times New Roman" w:hAnsi="Times New Roman" w:cs="Times New Roman"/>
                <w:b/>
                <w:bCs/>
                <w:i/>
                <w:iCs/>
                <w:sz w:val="24"/>
                <w:szCs w:val="24"/>
              </w:rPr>
              <w:t>ч)</w:t>
            </w:r>
          </w:p>
        </w:tc>
      </w:tr>
      <w:tr w:rsidR="0095160A" w:rsidRPr="00584CED">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2</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w:t>
            </w:r>
          </w:p>
          <w:p w:rsidR="0095160A" w:rsidRPr="00584CED" w:rsidRDefault="0095160A" w:rsidP="00184499">
            <w:pPr>
              <w:spacing w:after="0" w:line="240" w:lineRule="auto"/>
              <w:jc w:val="center"/>
              <w:rPr>
                <w:rFonts w:ascii="Times New Roman" w:hAnsi="Times New Roman" w:cs="Times New Roman"/>
                <w:sz w:val="24"/>
                <w:szCs w:val="24"/>
              </w:rPr>
            </w:pPr>
          </w:p>
        </w:tc>
        <w:tc>
          <w:tcPr>
            <w:tcW w:w="5666" w:type="dxa"/>
          </w:tcPr>
          <w:p w:rsidR="0095160A" w:rsidRPr="000E4776" w:rsidRDefault="0095160A" w:rsidP="00184499">
            <w:pPr>
              <w:spacing w:after="0" w:line="240" w:lineRule="auto"/>
              <w:rPr>
                <w:rFonts w:ascii="Times New Roman" w:hAnsi="Times New Roman" w:cs="Times New Roman"/>
                <w:sz w:val="24"/>
                <w:szCs w:val="24"/>
              </w:rPr>
            </w:pPr>
            <w:r w:rsidRPr="000E4776">
              <w:rPr>
                <w:rFonts w:ascii="Times New Roman" w:hAnsi="Times New Roman" w:cs="Times New Roman"/>
                <w:sz w:val="24"/>
                <w:szCs w:val="24"/>
              </w:rPr>
              <w:t>Решение задач на определение состава нуклеиновых кислот.</w:t>
            </w:r>
          </w:p>
        </w:tc>
        <w:tc>
          <w:tcPr>
            <w:tcW w:w="1139" w:type="dxa"/>
          </w:tcPr>
          <w:p w:rsidR="0095160A" w:rsidRPr="00584CED" w:rsidRDefault="0095160A" w:rsidP="00184499">
            <w:pPr>
              <w:spacing w:after="0" w:line="240" w:lineRule="auto"/>
              <w:jc w:val="center"/>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3</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2</w:t>
            </w:r>
          </w:p>
          <w:p w:rsidR="0095160A" w:rsidRPr="00584CED" w:rsidRDefault="0095160A" w:rsidP="00184499">
            <w:pPr>
              <w:spacing w:after="0" w:line="240" w:lineRule="auto"/>
              <w:jc w:val="center"/>
              <w:rPr>
                <w:rFonts w:ascii="Times New Roman" w:hAnsi="Times New Roman" w:cs="Times New Roman"/>
                <w:sz w:val="24"/>
                <w:szCs w:val="24"/>
              </w:rPr>
            </w:pPr>
          </w:p>
        </w:tc>
        <w:tc>
          <w:tcPr>
            <w:tcW w:w="5666" w:type="dxa"/>
          </w:tcPr>
          <w:p w:rsidR="0095160A" w:rsidRPr="000E4776" w:rsidRDefault="0095160A" w:rsidP="00184499">
            <w:pPr>
              <w:spacing w:after="0" w:line="240" w:lineRule="auto"/>
              <w:rPr>
                <w:rFonts w:ascii="Times New Roman" w:hAnsi="Times New Roman" w:cs="Times New Roman"/>
                <w:sz w:val="24"/>
                <w:szCs w:val="24"/>
              </w:rPr>
            </w:pPr>
            <w:r w:rsidRPr="000E4776">
              <w:rPr>
                <w:rFonts w:ascii="Times New Roman" w:hAnsi="Times New Roman" w:cs="Times New Roman"/>
                <w:sz w:val="24"/>
                <w:szCs w:val="24"/>
              </w:rPr>
              <w:t>Многообразие клеток живых организмов. Эукариотическая клетка. Органоиды цитоплазмы. Прокариотическая клетка</w:t>
            </w:r>
          </w:p>
        </w:tc>
        <w:tc>
          <w:tcPr>
            <w:tcW w:w="1139" w:type="dxa"/>
          </w:tcPr>
          <w:p w:rsidR="0095160A" w:rsidRPr="00584CED" w:rsidRDefault="0095160A" w:rsidP="00184499">
            <w:pPr>
              <w:spacing w:after="0" w:line="240" w:lineRule="auto"/>
              <w:jc w:val="center"/>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60"/>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4</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3</w:t>
            </w:r>
          </w:p>
          <w:p w:rsidR="0095160A" w:rsidRPr="00584CED" w:rsidRDefault="0095160A" w:rsidP="00184499">
            <w:pPr>
              <w:spacing w:after="0" w:line="240" w:lineRule="auto"/>
              <w:jc w:val="center"/>
              <w:rPr>
                <w:rFonts w:ascii="Times New Roman" w:hAnsi="Times New Roman" w:cs="Times New Roman"/>
                <w:sz w:val="24"/>
                <w:szCs w:val="24"/>
              </w:rPr>
            </w:pPr>
          </w:p>
        </w:tc>
        <w:tc>
          <w:tcPr>
            <w:tcW w:w="5666" w:type="dxa"/>
          </w:tcPr>
          <w:p w:rsidR="0095160A" w:rsidRPr="000E4776" w:rsidRDefault="0095160A" w:rsidP="00184499">
            <w:pPr>
              <w:spacing w:after="0" w:line="240" w:lineRule="auto"/>
              <w:rPr>
                <w:rFonts w:ascii="Times New Roman" w:hAnsi="Times New Roman" w:cs="Times New Roman"/>
                <w:sz w:val="24"/>
                <w:szCs w:val="24"/>
              </w:rPr>
            </w:pPr>
            <w:r w:rsidRPr="000E4776">
              <w:rPr>
                <w:rFonts w:ascii="Times New Roman" w:hAnsi="Times New Roman" w:cs="Times New Roman"/>
                <w:sz w:val="24"/>
                <w:szCs w:val="24"/>
              </w:rPr>
              <w:t>Хромосомы, их строение  и функции. Соматические и половые клетки.</w:t>
            </w:r>
          </w:p>
        </w:tc>
        <w:tc>
          <w:tcPr>
            <w:tcW w:w="1139" w:type="dxa"/>
          </w:tcPr>
          <w:p w:rsidR="0095160A" w:rsidRPr="00584CED" w:rsidRDefault="0095160A" w:rsidP="00184499">
            <w:pPr>
              <w:spacing w:after="0" w:line="240" w:lineRule="auto"/>
              <w:jc w:val="center"/>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547"/>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5</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4</w:t>
            </w:r>
          </w:p>
          <w:p w:rsidR="0095160A" w:rsidRPr="00584CED" w:rsidRDefault="0095160A" w:rsidP="00184499">
            <w:pPr>
              <w:spacing w:after="0" w:line="240" w:lineRule="auto"/>
              <w:jc w:val="center"/>
              <w:rPr>
                <w:rFonts w:ascii="Times New Roman" w:hAnsi="Times New Roman" w:cs="Times New Roman"/>
                <w:sz w:val="24"/>
                <w:szCs w:val="24"/>
              </w:rPr>
            </w:pPr>
          </w:p>
        </w:tc>
        <w:tc>
          <w:tcPr>
            <w:tcW w:w="5666" w:type="dxa"/>
          </w:tcPr>
          <w:p w:rsidR="0095160A" w:rsidRPr="000E4776" w:rsidRDefault="0095160A" w:rsidP="00184499">
            <w:pPr>
              <w:spacing w:after="0" w:line="240" w:lineRule="auto"/>
              <w:rPr>
                <w:rFonts w:ascii="Times New Roman" w:hAnsi="Times New Roman" w:cs="Times New Roman"/>
                <w:sz w:val="24"/>
                <w:szCs w:val="24"/>
              </w:rPr>
            </w:pPr>
            <w:r w:rsidRPr="000E4776">
              <w:rPr>
                <w:rFonts w:ascii="Times New Roman" w:hAnsi="Times New Roman" w:cs="Times New Roman"/>
                <w:sz w:val="24"/>
                <w:szCs w:val="24"/>
              </w:rPr>
              <w:t>Метаболизм: энергетический и пластический обмен. Решение задач на определение числа молекул веществ, участвующих в катаболизме.</w:t>
            </w:r>
          </w:p>
        </w:tc>
        <w:tc>
          <w:tcPr>
            <w:tcW w:w="1139" w:type="dxa"/>
          </w:tcPr>
          <w:p w:rsidR="0095160A" w:rsidRPr="00584CED" w:rsidRDefault="0095160A" w:rsidP="00184499">
            <w:pPr>
              <w:spacing w:after="0" w:line="240" w:lineRule="auto"/>
              <w:jc w:val="center"/>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569"/>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6</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5</w:t>
            </w:r>
          </w:p>
        </w:tc>
        <w:tc>
          <w:tcPr>
            <w:tcW w:w="5666" w:type="dxa"/>
          </w:tcPr>
          <w:p w:rsidR="0095160A" w:rsidRPr="000E4776" w:rsidRDefault="0095160A" w:rsidP="00184499">
            <w:pPr>
              <w:spacing w:after="0" w:line="240" w:lineRule="auto"/>
              <w:rPr>
                <w:rFonts w:ascii="Times New Roman" w:hAnsi="Times New Roman" w:cs="Times New Roman"/>
                <w:sz w:val="24"/>
                <w:szCs w:val="24"/>
              </w:rPr>
            </w:pPr>
            <w:r w:rsidRPr="000E4776">
              <w:rPr>
                <w:rFonts w:ascii="Times New Roman" w:hAnsi="Times New Roman" w:cs="Times New Roman"/>
                <w:sz w:val="24"/>
                <w:szCs w:val="24"/>
              </w:rPr>
              <w:t>Фотосинтез и хемосинтез. Биосинтез белка и нуклеиновых кислот.</w:t>
            </w:r>
          </w:p>
        </w:tc>
        <w:tc>
          <w:tcPr>
            <w:tcW w:w="1139" w:type="dxa"/>
          </w:tcPr>
          <w:p w:rsidR="0095160A" w:rsidRPr="00584CED" w:rsidRDefault="0095160A" w:rsidP="00184499">
            <w:pPr>
              <w:spacing w:after="0" w:line="240" w:lineRule="auto"/>
              <w:jc w:val="center"/>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569"/>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7</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6</w:t>
            </w:r>
          </w:p>
        </w:tc>
        <w:tc>
          <w:tcPr>
            <w:tcW w:w="5666" w:type="dxa"/>
          </w:tcPr>
          <w:p w:rsidR="0095160A" w:rsidRPr="000E4776" w:rsidRDefault="0095160A" w:rsidP="00184499">
            <w:pPr>
              <w:spacing w:after="0" w:line="240" w:lineRule="auto"/>
              <w:rPr>
                <w:rFonts w:ascii="Times New Roman" w:hAnsi="Times New Roman" w:cs="Times New Roman"/>
                <w:sz w:val="24"/>
                <w:szCs w:val="24"/>
              </w:rPr>
            </w:pPr>
            <w:r w:rsidRPr="000E4776">
              <w:rPr>
                <w:rFonts w:ascii="Times New Roman" w:hAnsi="Times New Roman" w:cs="Times New Roman"/>
                <w:sz w:val="24"/>
                <w:szCs w:val="24"/>
              </w:rPr>
              <w:t>Решение задач на определение состава нуклеиновых кислот.</w:t>
            </w:r>
          </w:p>
        </w:tc>
        <w:tc>
          <w:tcPr>
            <w:tcW w:w="1139" w:type="dxa"/>
          </w:tcPr>
          <w:p w:rsidR="0095160A" w:rsidRPr="00584CED" w:rsidRDefault="0095160A" w:rsidP="00184499">
            <w:pPr>
              <w:spacing w:after="0" w:line="240" w:lineRule="auto"/>
              <w:jc w:val="center"/>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569"/>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8</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7</w:t>
            </w:r>
          </w:p>
        </w:tc>
        <w:tc>
          <w:tcPr>
            <w:tcW w:w="5666" w:type="dxa"/>
          </w:tcPr>
          <w:p w:rsidR="0095160A" w:rsidRPr="000E4776" w:rsidRDefault="0095160A" w:rsidP="00184499">
            <w:pPr>
              <w:spacing w:after="0" w:line="240" w:lineRule="auto"/>
              <w:rPr>
                <w:rFonts w:ascii="Times New Roman" w:hAnsi="Times New Roman" w:cs="Times New Roman"/>
                <w:sz w:val="24"/>
                <w:szCs w:val="24"/>
              </w:rPr>
            </w:pPr>
            <w:r w:rsidRPr="000E4776">
              <w:rPr>
                <w:rFonts w:ascii="Times New Roman" w:hAnsi="Times New Roman" w:cs="Times New Roman"/>
                <w:sz w:val="24"/>
                <w:szCs w:val="24"/>
              </w:rPr>
              <w:t>Решение задач на определение длины и массы гена, массы белка.</w:t>
            </w:r>
          </w:p>
        </w:tc>
        <w:tc>
          <w:tcPr>
            <w:tcW w:w="1139" w:type="dxa"/>
          </w:tcPr>
          <w:p w:rsidR="0095160A" w:rsidRPr="00584CED" w:rsidRDefault="0095160A" w:rsidP="00184499">
            <w:pPr>
              <w:spacing w:after="0" w:line="240" w:lineRule="auto"/>
              <w:jc w:val="center"/>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569"/>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9</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8</w:t>
            </w:r>
          </w:p>
        </w:tc>
        <w:tc>
          <w:tcPr>
            <w:tcW w:w="5666" w:type="dxa"/>
          </w:tcPr>
          <w:p w:rsidR="0095160A" w:rsidRPr="000E4776" w:rsidRDefault="0095160A" w:rsidP="00184499">
            <w:pPr>
              <w:spacing w:after="0" w:line="240" w:lineRule="auto"/>
              <w:rPr>
                <w:rFonts w:ascii="Times New Roman" w:hAnsi="Times New Roman" w:cs="Times New Roman"/>
                <w:sz w:val="24"/>
                <w:szCs w:val="24"/>
              </w:rPr>
            </w:pPr>
            <w:r w:rsidRPr="000E4776">
              <w:rPr>
                <w:rFonts w:ascii="Times New Roman" w:hAnsi="Times New Roman" w:cs="Times New Roman"/>
                <w:sz w:val="24"/>
                <w:szCs w:val="24"/>
              </w:rPr>
              <w:t>Жизненный цикл клетки. Сходство и отличие митоза и мейоза. Развитие половых клеток у растений и животных.</w:t>
            </w:r>
          </w:p>
        </w:tc>
        <w:tc>
          <w:tcPr>
            <w:tcW w:w="1139" w:type="dxa"/>
          </w:tcPr>
          <w:p w:rsidR="0095160A" w:rsidRPr="00584CED" w:rsidRDefault="0095160A" w:rsidP="00184499">
            <w:pPr>
              <w:spacing w:after="0" w:line="240" w:lineRule="auto"/>
              <w:jc w:val="center"/>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10</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9</w:t>
            </w:r>
          </w:p>
        </w:tc>
        <w:tc>
          <w:tcPr>
            <w:tcW w:w="5666" w:type="dxa"/>
          </w:tcPr>
          <w:p w:rsidR="0095160A" w:rsidRPr="000E4776" w:rsidRDefault="0095160A" w:rsidP="00184499">
            <w:pPr>
              <w:spacing w:after="0" w:line="240" w:lineRule="auto"/>
              <w:rPr>
                <w:rFonts w:ascii="Times New Roman" w:hAnsi="Times New Roman" w:cs="Times New Roman"/>
                <w:sz w:val="24"/>
                <w:szCs w:val="24"/>
              </w:rPr>
            </w:pPr>
            <w:r w:rsidRPr="000E4776">
              <w:rPr>
                <w:rFonts w:ascii="Times New Roman" w:hAnsi="Times New Roman" w:cs="Times New Roman"/>
                <w:sz w:val="24"/>
                <w:szCs w:val="24"/>
              </w:rPr>
              <w:t>Решение задач на определение числа молекул веществ, участвующих  в процессе деления клетки</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11</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10</w:t>
            </w:r>
          </w:p>
        </w:tc>
        <w:tc>
          <w:tcPr>
            <w:tcW w:w="5666" w:type="dxa"/>
          </w:tcPr>
          <w:p w:rsidR="0095160A" w:rsidRPr="000E4776" w:rsidRDefault="0095160A" w:rsidP="00184499">
            <w:pPr>
              <w:spacing w:after="0" w:line="240" w:lineRule="auto"/>
              <w:rPr>
                <w:rFonts w:ascii="Times New Roman" w:hAnsi="Times New Roman" w:cs="Times New Roman"/>
                <w:sz w:val="24"/>
                <w:szCs w:val="24"/>
              </w:rPr>
            </w:pPr>
            <w:r w:rsidRPr="000E4776">
              <w:rPr>
                <w:rFonts w:ascii="Times New Roman" w:hAnsi="Times New Roman" w:cs="Times New Roman"/>
                <w:sz w:val="24"/>
                <w:szCs w:val="24"/>
              </w:rPr>
              <w:t>Сравнительная характеристика клеток растений, животных, бактерий, грибов.</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12</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11</w:t>
            </w:r>
          </w:p>
        </w:tc>
        <w:tc>
          <w:tcPr>
            <w:tcW w:w="5666" w:type="dxa"/>
          </w:tcPr>
          <w:p w:rsidR="0095160A" w:rsidRPr="000E4776" w:rsidRDefault="0095160A" w:rsidP="00184499">
            <w:pPr>
              <w:spacing w:after="0" w:line="240" w:lineRule="auto"/>
              <w:rPr>
                <w:rFonts w:ascii="Times New Roman" w:hAnsi="Times New Roman" w:cs="Times New Roman"/>
                <w:sz w:val="24"/>
                <w:szCs w:val="24"/>
              </w:rPr>
            </w:pPr>
            <w:r w:rsidRPr="000E4776">
              <w:rPr>
                <w:rFonts w:ascii="Times New Roman" w:hAnsi="Times New Roman" w:cs="Times New Roman"/>
                <w:sz w:val="24"/>
                <w:szCs w:val="24"/>
              </w:rPr>
              <w:t>Решение задач по цитологии на применение знаний в новой ситуации</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10919" w:type="dxa"/>
            <w:gridSpan w:val="7"/>
          </w:tcPr>
          <w:p w:rsidR="0095160A" w:rsidRPr="00584CED" w:rsidRDefault="0095160A" w:rsidP="00184499">
            <w:pPr>
              <w:spacing w:after="0" w:line="240" w:lineRule="auto"/>
              <w:jc w:val="center"/>
              <w:rPr>
                <w:rFonts w:ascii="Times New Roman" w:hAnsi="Times New Roman" w:cs="Times New Roman"/>
                <w:sz w:val="24"/>
                <w:szCs w:val="24"/>
              </w:rPr>
            </w:pPr>
            <w:r w:rsidRPr="000E4776">
              <w:rPr>
                <w:rFonts w:ascii="Times New Roman" w:hAnsi="Times New Roman" w:cs="Times New Roman"/>
                <w:b/>
                <w:bCs/>
                <w:i/>
                <w:iCs/>
                <w:sz w:val="24"/>
                <w:szCs w:val="24"/>
              </w:rPr>
              <w:t>Тема 3. «Организм как биологическая система» (</w:t>
            </w:r>
            <w:r>
              <w:rPr>
                <w:rFonts w:ascii="Times New Roman" w:hAnsi="Times New Roman" w:cs="Times New Roman"/>
                <w:b/>
                <w:bCs/>
                <w:i/>
                <w:iCs/>
                <w:sz w:val="24"/>
                <w:szCs w:val="24"/>
              </w:rPr>
              <w:t>6</w:t>
            </w:r>
            <w:r w:rsidRPr="000E4776">
              <w:rPr>
                <w:rFonts w:ascii="Times New Roman" w:hAnsi="Times New Roman" w:cs="Times New Roman"/>
                <w:b/>
                <w:bCs/>
                <w:i/>
                <w:iCs/>
                <w:sz w:val="24"/>
                <w:szCs w:val="24"/>
              </w:rPr>
              <w:t>ч)</w:t>
            </w:r>
          </w:p>
        </w:tc>
      </w:tr>
      <w:tr w:rsidR="0095160A" w:rsidRPr="00584CED">
        <w:trPr>
          <w:trHeight w:val="210"/>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13</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w:t>
            </w:r>
          </w:p>
        </w:tc>
        <w:tc>
          <w:tcPr>
            <w:tcW w:w="5666" w:type="dxa"/>
          </w:tcPr>
          <w:p w:rsidR="0095160A" w:rsidRPr="000E4776" w:rsidRDefault="0095160A" w:rsidP="00184499">
            <w:pPr>
              <w:spacing w:after="0" w:line="240" w:lineRule="auto"/>
              <w:rPr>
                <w:rFonts w:ascii="Times New Roman" w:hAnsi="Times New Roman" w:cs="Times New Roman"/>
                <w:sz w:val="24"/>
                <w:szCs w:val="24"/>
              </w:rPr>
            </w:pPr>
            <w:r w:rsidRPr="000E4776">
              <w:rPr>
                <w:rFonts w:ascii="Times New Roman" w:hAnsi="Times New Roman" w:cs="Times New Roman"/>
                <w:sz w:val="24"/>
                <w:szCs w:val="24"/>
              </w:rPr>
              <w:t>Разнообразие организмов: одноклеточные и многоклеточные, автотрофы и гетеротрофы</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320"/>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14</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2</w:t>
            </w:r>
          </w:p>
        </w:tc>
        <w:tc>
          <w:tcPr>
            <w:tcW w:w="5666" w:type="dxa"/>
          </w:tcPr>
          <w:p w:rsidR="0095160A" w:rsidRPr="000E4776" w:rsidRDefault="0095160A" w:rsidP="00184499">
            <w:pPr>
              <w:spacing w:after="0" w:line="240" w:lineRule="auto"/>
              <w:rPr>
                <w:rFonts w:ascii="Times New Roman" w:hAnsi="Times New Roman" w:cs="Times New Roman"/>
                <w:sz w:val="24"/>
                <w:szCs w:val="24"/>
              </w:rPr>
            </w:pPr>
            <w:r w:rsidRPr="000E4776">
              <w:rPr>
                <w:rFonts w:ascii="Times New Roman" w:hAnsi="Times New Roman" w:cs="Times New Roman"/>
                <w:sz w:val="24"/>
                <w:szCs w:val="24"/>
              </w:rPr>
              <w:t>Размножение, способы размножения. Онтогенез, присущие ему закономерности.</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15</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3</w:t>
            </w:r>
          </w:p>
        </w:tc>
        <w:tc>
          <w:tcPr>
            <w:tcW w:w="5666" w:type="dxa"/>
          </w:tcPr>
          <w:p w:rsidR="0095160A" w:rsidRPr="000E4776" w:rsidRDefault="0095160A" w:rsidP="00184499">
            <w:pPr>
              <w:spacing w:after="0" w:line="240" w:lineRule="auto"/>
              <w:rPr>
                <w:rFonts w:ascii="Times New Roman" w:hAnsi="Times New Roman" w:cs="Times New Roman"/>
                <w:sz w:val="24"/>
                <w:szCs w:val="24"/>
              </w:rPr>
            </w:pPr>
            <w:r w:rsidRPr="000E4776">
              <w:rPr>
                <w:rFonts w:ascii="Times New Roman" w:hAnsi="Times New Roman" w:cs="Times New Roman"/>
                <w:sz w:val="24"/>
                <w:szCs w:val="24"/>
              </w:rPr>
              <w:t xml:space="preserve">Генетика. </w:t>
            </w:r>
            <w:r w:rsidRPr="00584CED">
              <w:rPr>
                <w:rFonts w:ascii="Times New Roman" w:hAnsi="Times New Roman" w:cs="Times New Roman"/>
                <w:sz w:val="24"/>
                <w:szCs w:val="24"/>
              </w:rPr>
              <w:t>Современные представления о гене и геноме.</w:t>
            </w:r>
            <w:r>
              <w:rPr>
                <w:rFonts w:ascii="Times New Roman" w:hAnsi="Times New Roman" w:cs="Times New Roman"/>
                <w:sz w:val="24"/>
                <w:szCs w:val="24"/>
              </w:rPr>
              <w:t xml:space="preserve"> </w:t>
            </w:r>
            <w:r w:rsidRPr="000E4776">
              <w:rPr>
                <w:rFonts w:ascii="Times New Roman" w:hAnsi="Times New Roman" w:cs="Times New Roman"/>
                <w:sz w:val="24"/>
                <w:szCs w:val="24"/>
              </w:rPr>
              <w:t>Закономерности наследственности, их цитологические основы</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520"/>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16</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4</w:t>
            </w:r>
          </w:p>
        </w:tc>
        <w:tc>
          <w:tcPr>
            <w:tcW w:w="5666" w:type="dxa"/>
          </w:tcPr>
          <w:p w:rsidR="0095160A" w:rsidRPr="000E4776" w:rsidRDefault="0095160A" w:rsidP="00184499">
            <w:pPr>
              <w:autoSpaceDE w:val="0"/>
              <w:autoSpaceDN w:val="0"/>
              <w:adjustRightInd w:val="0"/>
              <w:spacing w:after="0" w:line="240" w:lineRule="auto"/>
              <w:jc w:val="both"/>
              <w:rPr>
                <w:rFonts w:ascii="Times New Roman" w:hAnsi="Times New Roman" w:cs="Times New Roman"/>
                <w:sz w:val="24"/>
                <w:szCs w:val="24"/>
              </w:rPr>
            </w:pPr>
            <w:r w:rsidRPr="000E4776">
              <w:rPr>
                <w:rFonts w:ascii="Times New Roman" w:hAnsi="Times New Roman" w:cs="Times New Roman"/>
                <w:sz w:val="24"/>
                <w:szCs w:val="24"/>
              </w:rPr>
              <w:t xml:space="preserve">Решение генетических задач. </w:t>
            </w:r>
            <w:r w:rsidRPr="00584CED">
              <w:rPr>
                <w:rFonts w:ascii="Times New Roman" w:hAnsi="Times New Roman" w:cs="Times New Roman"/>
                <w:sz w:val="24"/>
                <w:szCs w:val="24"/>
              </w:rPr>
              <w:t>Составление схем скрещивания.</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17</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5</w:t>
            </w:r>
          </w:p>
        </w:tc>
        <w:tc>
          <w:tcPr>
            <w:tcW w:w="5666" w:type="dxa"/>
          </w:tcPr>
          <w:p w:rsidR="0095160A" w:rsidRPr="000E4776" w:rsidRDefault="0095160A" w:rsidP="00184499">
            <w:pPr>
              <w:spacing w:after="0" w:line="240" w:lineRule="auto"/>
              <w:rPr>
                <w:rFonts w:ascii="Times New Roman" w:hAnsi="Times New Roman" w:cs="Times New Roman"/>
                <w:sz w:val="24"/>
                <w:szCs w:val="24"/>
              </w:rPr>
            </w:pPr>
            <w:r w:rsidRPr="000E4776">
              <w:rPr>
                <w:rFonts w:ascii="Times New Roman" w:hAnsi="Times New Roman" w:cs="Times New Roman"/>
                <w:sz w:val="24"/>
                <w:szCs w:val="24"/>
              </w:rPr>
              <w:t>Изменчивость признаков у организмов. Вредное влияние мутагенов. Наследственные болезни.</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18</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6</w:t>
            </w:r>
          </w:p>
        </w:tc>
        <w:tc>
          <w:tcPr>
            <w:tcW w:w="5666" w:type="dxa"/>
          </w:tcPr>
          <w:p w:rsidR="0095160A" w:rsidRPr="000E4776" w:rsidRDefault="0095160A" w:rsidP="00184499">
            <w:pPr>
              <w:spacing w:after="0" w:line="240" w:lineRule="auto"/>
              <w:rPr>
                <w:rFonts w:ascii="Times New Roman" w:hAnsi="Times New Roman" w:cs="Times New Roman"/>
                <w:sz w:val="24"/>
                <w:szCs w:val="24"/>
              </w:rPr>
            </w:pPr>
            <w:r w:rsidRPr="000E4776">
              <w:rPr>
                <w:rFonts w:ascii="Times New Roman" w:hAnsi="Times New Roman" w:cs="Times New Roman"/>
                <w:sz w:val="24"/>
                <w:szCs w:val="24"/>
              </w:rPr>
              <w:t>Селекция, ее задачи и практическое значение. Биотехнология, клеточная и генная инженерия, клонирование.</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10919" w:type="dxa"/>
            <w:gridSpan w:val="7"/>
          </w:tcPr>
          <w:p w:rsidR="0095160A" w:rsidRPr="00584CED" w:rsidRDefault="0095160A" w:rsidP="00184499">
            <w:pPr>
              <w:spacing w:after="0" w:line="240" w:lineRule="auto"/>
              <w:jc w:val="center"/>
              <w:rPr>
                <w:rFonts w:ascii="Times New Roman" w:hAnsi="Times New Roman" w:cs="Times New Roman"/>
                <w:b/>
                <w:bCs/>
                <w:sz w:val="24"/>
                <w:szCs w:val="24"/>
              </w:rPr>
            </w:pPr>
            <w:r w:rsidRPr="00584CED">
              <w:rPr>
                <w:rFonts w:ascii="Times New Roman" w:hAnsi="Times New Roman" w:cs="Times New Roman"/>
                <w:b/>
                <w:bCs/>
                <w:sz w:val="24"/>
                <w:szCs w:val="24"/>
              </w:rPr>
              <w:t>11 класс</w:t>
            </w:r>
          </w:p>
        </w:tc>
      </w:tr>
      <w:tr w:rsidR="0095160A" w:rsidRPr="00584CED">
        <w:trPr>
          <w:trHeight w:val="210"/>
        </w:trPr>
        <w:tc>
          <w:tcPr>
            <w:tcW w:w="10919" w:type="dxa"/>
            <w:gridSpan w:val="7"/>
          </w:tcPr>
          <w:p w:rsidR="0095160A" w:rsidRPr="00584CED" w:rsidRDefault="0095160A" w:rsidP="00184499">
            <w:pPr>
              <w:spacing w:after="0" w:line="240" w:lineRule="auto"/>
              <w:jc w:val="center"/>
              <w:rPr>
                <w:rFonts w:ascii="Times New Roman" w:hAnsi="Times New Roman" w:cs="Times New Roman"/>
                <w:sz w:val="24"/>
                <w:szCs w:val="24"/>
              </w:rPr>
            </w:pPr>
            <w:r w:rsidRPr="009B2F78">
              <w:rPr>
                <w:rFonts w:ascii="Times New Roman" w:hAnsi="Times New Roman" w:cs="Times New Roman"/>
                <w:b/>
                <w:bCs/>
                <w:i/>
                <w:iCs/>
                <w:sz w:val="24"/>
                <w:szCs w:val="24"/>
              </w:rPr>
              <w:t>Тема 1. «Система и многообразие органического мира»</w:t>
            </w:r>
            <w:r>
              <w:rPr>
                <w:rFonts w:ascii="Times New Roman" w:hAnsi="Times New Roman" w:cs="Times New Roman"/>
                <w:b/>
                <w:bCs/>
                <w:i/>
                <w:iCs/>
                <w:sz w:val="24"/>
                <w:szCs w:val="24"/>
              </w:rPr>
              <w:t xml:space="preserve"> (7 </w:t>
            </w:r>
            <w:r w:rsidRPr="009B2F78">
              <w:rPr>
                <w:rFonts w:ascii="Times New Roman" w:hAnsi="Times New Roman" w:cs="Times New Roman"/>
                <w:b/>
                <w:bCs/>
                <w:i/>
                <w:iCs/>
                <w:sz w:val="24"/>
                <w:szCs w:val="24"/>
              </w:rPr>
              <w:t>ч)</w:t>
            </w:r>
          </w:p>
        </w:tc>
      </w:tr>
      <w:tr w:rsidR="0095160A" w:rsidRPr="00584CED">
        <w:trPr>
          <w:trHeight w:val="210"/>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w:t>
            </w:r>
          </w:p>
        </w:tc>
        <w:tc>
          <w:tcPr>
            <w:tcW w:w="5666" w:type="dxa"/>
          </w:tcPr>
          <w:p w:rsidR="0095160A" w:rsidRPr="009B2F78" w:rsidRDefault="0095160A" w:rsidP="00184499">
            <w:pPr>
              <w:spacing w:after="0" w:line="240" w:lineRule="auto"/>
              <w:rPr>
                <w:rFonts w:ascii="Times New Roman" w:hAnsi="Times New Roman" w:cs="Times New Roman"/>
                <w:sz w:val="24"/>
                <w:szCs w:val="24"/>
              </w:rPr>
            </w:pPr>
            <w:r w:rsidRPr="009B2F78">
              <w:rPr>
                <w:rFonts w:ascii="Times New Roman" w:hAnsi="Times New Roman" w:cs="Times New Roman"/>
                <w:sz w:val="24"/>
                <w:szCs w:val="24"/>
              </w:rPr>
              <w:t>Систематика. Основные таксономические категории. Вирусы.</w:t>
            </w:r>
            <w:r>
              <w:rPr>
                <w:rFonts w:ascii="Times New Roman" w:hAnsi="Times New Roman" w:cs="Times New Roman"/>
                <w:sz w:val="24"/>
                <w:szCs w:val="24"/>
              </w:rPr>
              <w:t xml:space="preserve"> </w:t>
            </w:r>
            <w:r w:rsidRPr="00584CED">
              <w:rPr>
                <w:rFonts w:ascii="Times New Roman" w:hAnsi="Times New Roman" w:cs="Times New Roman"/>
                <w:sz w:val="24"/>
                <w:szCs w:val="24"/>
              </w:rPr>
              <w:t>Царство бактерии.</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2</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2</w:t>
            </w:r>
          </w:p>
        </w:tc>
        <w:tc>
          <w:tcPr>
            <w:tcW w:w="5666" w:type="dxa"/>
          </w:tcPr>
          <w:p w:rsidR="0095160A" w:rsidRPr="00584CED" w:rsidRDefault="0095160A" w:rsidP="00184499">
            <w:pPr>
              <w:pStyle w:val="ListParagraph"/>
              <w:spacing w:after="0" w:line="240" w:lineRule="auto"/>
              <w:ind w:left="0"/>
              <w:jc w:val="both"/>
              <w:rPr>
                <w:rFonts w:ascii="Times New Roman" w:hAnsi="Times New Roman" w:cs="Times New Roman"/>
                <w:sz w:val="24"/>
                <w:szCs w:val="24"/>
              </w:rPr>
            </w:pPr>
            <w:r w:rsidRPr="00584CED">
              <w:rPr>
                <w:rFonts w:ascii="Times New Roman" w:hAnsi="Times New Roman" w:cs="Times New Roman"/>
                <w:sz w:val="24"/>
                <w:szCs w:val="24"/>
              </w:rPr>
              <w:t>Царство растений. Растительные ткани и органы.</w:t>
            </w:r>
            <w:r>
              <w:rPr>
                <w:rFonts w:ascii="Times New Roman" w:hAnsi="Times New Roman" w:cs="Times New Roman"/>
                <w:sz w:val="24"/>
                <w:szCs w:val="24"/>
              </w:rPr>
              <w:t xml:space="preserve"> </w:t>
            </w:r>
            <w:r w:rsidRPr="00584CED">
              <w:rPr>
                <w:rFonts w:ascii="Times New Roman" w:hAnsi="Times New Roman" w:cs="Times New Roman"/>
                <w:sz w:val="24"/>
                <w:szCs w:val="24"/>
              </w:rPr>
              <w:t>Водоросли. Мхи. Папоротникообразные.</w:t>
            </w:r>
            <w:r>
              <w:rPr>
                <w:rFonts w:ascii="Times New Roman" w:hAnsi="Times New Roman" w:cs="Times New Roman"/>
                <w:sz w:val="24"/>
                <w:szCs w:val="24"/>
              </w:rPr>
              <w:t xml:space="preserve"> </w:t>
            </w:r>
            <w:r w:rsidRPr="00584CED">
              <w:rPr>
                <w:rFonts w:ascii="Times New Roman" w:hAnsi="Times New Roman" w:cs="Times New Roman"/>
                <w:sz w:val="24"/>
                <w:szCs w:val="24"/>
              </w:rPr>
              <w:t>Голосеменные. Покрытосеменные растения.</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3</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3</w:t>
            </w:r>
          </w:p>
        </w:tc>
        <w:tc>
          <w:tcPr>
            <w:tcW w:w="5666" w:type="dxa"/>
          </w:tcPr>
          <w:p w:rsidR="0095160A" w:rsidRPr="00584CED" w:rsidRDefault="0095160A" w:rsidP="00184499">
            <w:pPr>
              <w:pStyle w:val="ListParagraph"/>
              <w:spacing w:after="0" w:line="240" w:lineRule="auto"/>
              <w:ind w:left="0"/>
              <w:jc w:val="both"/>
              <w:rPr>
                <w:rFonts w:ascii="Times New Roman" w:hAnsi="Times New Roman" w:cs="Times New Roman"/>
                <w:sz w:val="24"/>
                <w:szCs w:val="24"/>
              </w:rPr>
            </w:pPr>
            <w:r w:rsidRPr="00584CED">
              <w:rPr>
                <w:rFonts w:ascii="Times New Roman" w:hAnsi="Times New Roman" w:cs="Times New Roman"/>
                <w:sz w:val="24"/>
                <w:szCs w:val="24"/>
              </w:rPr>
              <w:t>Семейства Однодольных растений. Семейства Двудольных растений. Царство грибы. Лишайники.</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4</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4</w:t>
            </w:r>
          </w:p>
        </w:tc>
        <w:tc>
          <w:tcPr>
            <w:tcW w:w="5666" w:type="dxa"/>
          </w:tcPr>
          <w:p w:rsidR="0095160A" w:rsidRPr="00584CED" w:rsidRDefault="0095160A" w:rsidP="00184499">
            <w:pPr>
              <w:pStyle w:val="ListParagraph"/>
              <w:spacing w:after="0" w:line="240" w:lineRule="auto"/>
              <w:ind w:left="0"/>
              <w:jc w:val="both"/>
              <w:rPr>
                <w:rFonts w:ascii="Times New Roman" w:hAnsi="Times New Roman" w:cs="Times New Roman"/>
                <w:sz w:val="24"/>
                <w:szCs w:val="24"/>
              </w:rPr>
            </w:pPr>
            <w:r w:rsidRPr="00584CED">
              <w:rPr>
                <w:rFonts w:ascii="Times New Roman" w:hAnsi="Times New Roman" w:cs="Times New Roman"/>
                <w:sz w:val="24"/>
                <w:szCs w:val="24"/>
              </w:rPr>
              <w:t>Царство животные. Основные признаки, классификация. Одноклеточные животные. Тип Кишечнополостные.</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5</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5</w:t>
            </w:r>
          </w:p>
        </w:tc>
        <w:tc>
          <w:tcPr>
            <w:tcW w:w="5666" w:type="dxa"/>
          </w:tcPr>
          <w:p w:rsidR="0095160A" w:rsidRPr="00584CED" w:rsidRDefault="0095160A" w:rsidP="00184499">
            <w:pPr>
              <w:pStyle w:val="ListParagraph"/>
              <w:spacing w:after="0" w:line="240" w:lineRule="auto"/>
              <w:ind w:left="0"/>
              <w:jc w:val="both"/>
              <w:rPr>
                <w:rFonts w:ascii="Times New Roman" w:hAnsi="Times New Roman" w:cs="Times New Roman"/>
                <w:sz w:val="24"/>
                <w:szCs w:val="24"/>
              </w:rPr>
            </w:pPr>
            <w:r w:rsidRPr="00584CED">
              <w:rPr>
                <w:rFonts w:ascii="Times New Roman" w:hAnsi="Times New Roman" w:cs="Times New Roman"/>
                <w:sz w:val="24"/>
                <w:szCs w:val="24"/>
              </w:rPr>
              <w:t>Типы Плоские, Круглые и Кольчатые черви. Тип Моллюски.</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6</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6</w:t>
            </w:r>
          </w:p>
        </w:tc>
        <w:tc>
          <w:tcPr>
            <w:tcW w:w="5666" w:type="dxa"/>
          </w:tcPr>
          <w:p w:rsidR="0095160A" w:rsidRPr="00584CED" w:rsidRDefault="0095160A" w:rsidP="00184499">
            <w:pPr>
              <w:pStyle w:val="ListParagraph"/>
              <w:spacing w:after="0" w:line="240" w:lineRule="auto"/>
              <w:ind w:left="0"/>
              <w:jc w:val="both"/>
              <w:rPr>
                <w:rFonts w:ascii="Times New Roman" w:hAnsi="Times New Roman" w:cs="Times New Roman"/>
                <w:sz w:val="24"/>
                <w:szCs w:val="24"/>
              </w:rPr>
            </w:pPr>
            <w:r w:rsidRPr="00584CED">
              <w:rPr>
                <w:rFonts w:ascii="Times New Roman" w:hAnsi="Times New Roman" w:cs="Times New Roman"/>
                <w:sz w:val="24"/>
                <w:szCs w:val="24"/>
              </w:rPr>
              <w:t>Тип Членистоногие (ракообразные,  паукообразные, насекомые).</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987"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7</w:t>
            </w:r>
          </w:p>
        </w:tc>
        <w:tc>
          <w:tcPr>
            <w:tcW w:w="998"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7</w:t>
            </w:r>
          </w:p>
        </w:tc>
        <w:tc>
          <w:tcPr>
            <w:tcW w:w="5666" w:type="dxa"/>
          </w:tcPr>
          <w:p w:rsidR="0095160A" w:rsidRPr="00584CED" w:rsidRDefault="0095160A" w:rsidP="00184499">
            <w:pPr>
              <w:pStyle w:val="ListParagraph"/>
              <w:spacing w:after="0" w:line="240" w:lineRule="auto"/>
              <w:ind w:left="0"/>
              <w:jc w:val="both"/>
              <w:rPr>
                <w:rFonts w:ascii="Times New Roman" w:hAnsi="Times New Roman" w:cs="Times New Roman"/>
                <w:sz w:val="24"/>
                <w:szCs w:val="24"/>
              </w:rPr>
            </w:pPr>
            <w:r w:rsidRPr="00584CED">
              <w:rPr>
                <w:rFonts w:ascii="Times New Roman" w:hAnsi="Times New Roman" w:cs="Times New Roman"/>
                <w:sz w:val="24"/>
                <w:szCs w:val="24"/>
              </w:rPr>
              <w:t>Тип Хордовые. Класс Рыбы. Класс Земноводные. Класс Пресмыкающиеся. Класс Птицы. Класс Млекопитающие.</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10919" w:type="dxa"/>
            <w:gridSpan w:val="7"/>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b/>
                <w:bCs/>
                <w:sz w:val="24"/>
                <w:szCs w:val="24"/>
              </w:rPr>
              <w:t>Тема 2. «Организм человека и его здоровье» (3ч.)</w:t>
            </w:r>
          </w:p>
        </w:tc>
      </w:tr>
      <w:tr w:rsidR="0095160A" w:rsidRPr="00584CED">
        <w:trPr>
          <w:trHeight w:val="210"/>
        </w:trPr>
        <w:tc>
          <w:tcPr>
            <w:tcW w:w="993"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8</w:t>
            </w:r>
          </w:p>
        </w:tc>
        <w:tc>
          <w:tcPr>
            <w:tcW w:w="992"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w:t>
            </w:r>
          </w:p>
        </w:tc>
        <w:tc>
          <w:tcPr>
            <w:tcW w:w="5666" w:type="dxa"/>
          </w:tcPr>
          <w:p w:rsidR="0095160A" w:rsidRPr="00584CED" w:rsidRDefault="0095160A" w:rsidP="00184499">
            <w:pPr>
              <w:pStyle w:val="ListParagraph"/>
              <w:spacing w:after="0" w:line="240" w:lineRule="auto"/>
              <w:ind w:left="0"/>
              <w:jc w:val="both"/>
              <w:rPr>
                <w:rFonts w:ascii="Times New Roman" w:hAnsi="Times New Roman" w:cs="Times New Roman"/>
                <w:sz w:val="24"/>
                <w:szCs w:val="24"/>
              </w:rPr>
            </w:pPr>
            <w:r w:rsidRPr="00584CED">
              <w:rPr>
                <w:rFonts w:ascii="Times New Roman" w:hAnsi="Times New Roman" w:cs="Times New Roman"/>
                <w:sz w:val="24"/>
                <w:szCs w:val="24"/>
              </w:rPr>
              <w:t>Место человека в органическом мире. Ткани. Опорно-двигательная система.</w:t>
            </w:r>
            <w:r>
              <w:rPr>
                <w:rFonts w:ascii="Times New Roman" w:hAnsi="Times New Roman" w:cs="Times New Roman"/>
                <w:sz w:val="24"/>
                <w:szCs w:val="24"/>
              </w:rPr>
              <w:t xml:space="preserve"> </w:t>
            </w:r>
            <w:r w:rsidRPr="00584CED">
              <w:rPr>
                <w:rFonts w:ascii="Times New Roman" w:hAnsi="Times New Roman" w:cs="Times New Roman"/>
                <w:sz w:val="24"/>
                <w:szCs w:val="24"/>
              </w:rPr>
              <w:t>Кровообращение и лимфообращение.</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993"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9</w:t>
            </w:r>
          </w:p>
        </w:tc>
        <w:tc>
          <w:tcPr>
            <w:tcW w:w="992"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2</w:t>
            </w:r>
          </w:p>
        </w:tc>
        <w:tc>
          <w:tcPr>
            <w:tcW w:w="5666" w:type="dxa"/>
          </w:tcPr>
          <w:p w:rsidR="0095160A" w:rsidRPr="00584CED" w:rsidRDefault="0095160A" w:rsidP="00184499">
            <w:pPr>
              <w:pStyle w:val="ListParagraph"/>
              <w:spacing w:after="0" w:line="240" w:lineRule="auto"/>
              <w:ind w:left="0"/>
              <w:jc w:val="both"/>
              <w:rPr>
                <w:rFonts w:ascii="Times New Roman" w:hAnsi="Times New Roman" w:cs="Times New Roman"/>
                <w:sz w:val="24"/>
                <w:szCs w:val="24"/>
              </w:rPr>
            </w:pPr>
            <w:r w:rsidRPr="00584CED">
              <w:rPr>
                <w:rFonts w:ascii="Times New Roman" w:hAnsi="Times New Roman" w:cs="Times New Roman"/>
                <w:sz w:val="24"/>
                <w:szCs w:val="24"/>
              </w:rPr>
              <w:t>Пищеварительная  и дыхательная системы. Мочевыделительная система. Кожа. Половая система. Репродуктивное здоровье человека.</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993"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10</w:t>
            </w:r>
          </w:p>
        </w:tc>
        <w:tc>
          <w:tcPr>
            <w:tcW w:w="992"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3</w:t>
            </w:r>
          </w:p>
        </w:tc>
        <w:tc>
          <w:tcPr>
            <w:tcW w:w="5666" w:type="dxa"/>
          </w:tcPr>
          <w:p w:rsidR="0095160A" w:rsidRPr="00584CED" w:rsidRDefault="0095160A" w:rsidP="00184499">
            <w:pPr>
              <w:pStyle w:val="ListParagraph"/>
              <w:spacing w:after="0" w:line="240" w:lineRule="auto"/>
              <w:ind w:left="0"/>
              <w:jc w:val="both"/>
              <w:rPr>
                <w:rFonts w:ascii="Times New Roman" w:hAnsi="Times New Roman" w:cs="Times New Roman"/>
                <w:sz w:val="24"/>
                <w:szCs w:val="24"/>
              </w:rPr>
            </w:pPr>
            <w:r w:rsidRPr="00584CED">
              <w:rPr>
                <w:rFonts w:ascii="Times New Roman" w:hAnsi="Times New Roman" w:cs="Times New Roman"/>
                <w:sz w:val="24"/>
                <w:szCs w:val="24"/>
              </w:rPr>
              <w:t>Нервная система. Высшая нервная деятельность.</w:t>
            </w:r>
            <w:r>
              <w:rPr>
                <w:rFonts w:ascii="Times New Roman" w:hAnsi="Times New Roman" w:cs="Times New Roman"/>
                <w:sz w:val="24"/>
                <w:szCs w:val="24"/>
              </w:rPr>
              <w:t xml:space="preserve"> </w:t>
            </w:r>
            <w:r w:rsidRPr="00584CED">
              <w:rPr>
                <w:rFonts w:ascii="Times New Roman" w:hAnsi="Times New Roman" w:cs="Times New Roman"/>
                <w:sz w:val="24"/>
                <w:szCs w:val="24"/>
              </w:rPr>
              <w:t>Эндокринная система. Обмен веществ и превращение энергии в организме человека. Витамины</w:t>
            </w:r>
            <w:r>
              <w:rPr>
                <w:rFonts w:ascii="Times New Roman" w:hAnsi="Times New Roman" w:cs="Times New Roman"/>
                <w:sz w:val="24"/>
                <w:szCs w:val="24"/>
              </w:rPr>
              <w:t xml:space="preserve"> </w:t>
            </w:r>
            <w:r w:rsidRPr="00584CED">
              <w:rPr>
                <w:rFonts w:ascii="Times New Roman" w:hAnsi="Times New Roman" w:cs="Times New Roman"/>
                <w:sz w:val="24"/>
                <w:szCs w:val="24"/>
              </w:rPr>
              <w:t>Анализаторы.</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10919" w:type="dxa"/>
            <w:gridSpan w:val="7"/>
          </w:tcPr>
          <w:p w:rsidR="0095160A" w:rsidRPr="00584CED" w:rsidRDefault="0095160A" w:rsidP="00184499">
            <w:pPr>
              <w:spacing w:after="0" w:line="240" w:lineRule="auto"/>
              <w:jc w:val="center"/>
              <w:rPr>
                <w:rFonts w:ascii="Times New Roman" w:hAnsi="Times New Roman" w:cs="Times New Roman"/>
                <w:sz w:val="24"/>
                <w:szCs w:val="24"/>
              </w:rPr>
            </w:pPr>
            <w:r w:rsidRPr="009B2F78">
              <w:rPr>
                <w:rFonts w:ascii="Times New Roman" w:hAnsi="Times New Roman" w:cs="Times New Roman"/>
                <w:b/>
                <w:bCs/>
                <w:sz w:val="24"/>
                <w:szCs w:val="24"/>
              </w:rPr>
              <w:t>Тема 3. «Эволюция живой природы»</w:t>
            </w:r>
            <w:r w:rsidRPr="009B2F78">
              <w:rPr>
                <w:rFonts w:ascii="Times New Roman" w:hAnsi="Times New Roman" w:cs="Times New Roman"/>
                <w:b/>
                <w:bCs/>
                <w:i/>
                <w:iCs/>
                <w:sz w:val="24"/>
                <w:szCs w:val="24"/>
              </w:rPr>
              <w:t>(</w:t>
            </w:r>
            <w:r>
              <w:rPr>
                <w:rFonts w:ascii="Times New Roman" w:hAnsi="Times New Roman" w:cs="Times New Roman"/>
                <w:b/>
                <w:bCs/>
                <w:i/>
                <w:iCs/>
                <w:sz w:val="24"/>
                <w:szCs w:val="24"/>
              </w:rPr>
              <w:t>3 ч</w:t>
            </w:r>
            <w:r w:rsidRPr="009B2F78">
              <w:rPr>
                <w:rFonts w:ascii="Times New Roman" w:hAnsi="Times New Roman" w:cs="Times New Roman"/>
                <w:b/>
                <w:bCs/>
                <w:i/>
                <w:iCs/>
                <w:sz w:val="24"/>
                <w:szCs w:val="24"/>
              </w:rPr>
              <w:t>)</w:t>
            </w:r>
          </w:p>
        </w:tc>
      </w:tr>
      <w:tr w:rsidR="0095160A" w:rsidRPr="00584CED">
        <w:trPr>
          <w:trHeight w:val="210"/>
        </w:trPr>
        <w:tc>
          <w:tcPr>
            <w:tcW w:w="993"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11</w:t>
            </w:r>
          </w:p>
        </w:tc>
        <w:tc>
          <w:tcPr>
            <w:tcW w:w="992"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w:t>
            </w:r>
          </w:p>
        </w:tc>
        <w:tc>
          <w:tcPr>
            <w:tcW w:w="5666" w:type="dxa"/>
          </w:tcPr>
          <w:p w:rsidR="0095160A" w:rsidRPr="00584CED" w:rsidRDefault="0095160A" w:rsidP="00184499">
            <w:pPr>
              <w:pStyle w:val="ListParagraph"/>
              <w:spacing w:after="0" w:line="240" w:lineRule="auto"/>
              <w:ind w:left="0"/>
              <w:jc w:val="both"/>
              <w:rPr>
                <w:rFonts w:ascii="Times New Roman" w:hAnsi="Times New Roman" w:cs="Times New Roman"/>
                <w:sz w:val="24"/>
                <w:szCs w:val="24"/>
              </w:rPr>
            </w:pPr>
            <w:r w:rsidRPr="00584CED">
              <w:rPr>
                <w:rFonts w:ascii="Times New Roman" w:hAnsi="Times New Roman" w:cs="Times New Roman"/>
                <w:sz w:val="24"/>
                <w:szCs w:val="24"/>
              </w:rPr>
              <w:t>Теории происхождения жизни на Земле. Эволюционная теория Ч. Дарвина.</w:t>
            </w:r>
            <w:r>
              <w:rPr>
                <w:rFonts w:ascii="Times New Roman" w:hAnsi="Times New Roman" w:cs="Times New Roman"/>
                <w:sz w:val="24"/>
                <w:szCs w:val="24"/>
              </w:rPr>
              <w:t xml:space="preserve"> </w:t>
            </w:r>
            <w:r w:rsidRPr="009B2F78">
              <w:rPr>
                <w:rFonts w:ascii="Times New Roman" w:hAnsi="Times New Roman" w:cs="Times New Roman"/>
                <w:sz w:val="24"/>
                <w:szCs w:val="24"/>
              </w:rPr>
              <w:t>Основные закономерности эволюции</w:t>
            </w:r>
            <w:r>
              <w:rPr>
                <w:rFonts w:ascii="Times New Roman" w:hAnsi="Times New Roman" w:cs="Times New Roman"/>
                <w:sz w:val="24"/>
                <w:szCs w:val="24"/>
              </w:rPr>
              <w:t xml:space="preserve">. </w:t>
            </w:r>
            <w:r w:rsidRPr="009B2F78">
              <w:rPr>
                <w:rFonts w:ascii="Times New Roman" w:hAnsi="Times New Roman" w:cs="Times New Roman"/>
                <w:sz w:val="24"/>
                <w:szCs w:val="24"/>
              </w:rPr>
              <w:t>Движущие силы и этапы эволюции человека.</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993"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12</w:t>
            </w:r>
          </w:p>
        </w:tc>
        <w:tc>
          <w:tcPr>
            <w:tcW w:w="992"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2</w:t>
            </w:r>
          </w:p>
        </w:tc>
        <w:tc>
          <w:tcPr>
            <w:tcW w:w="5666" w:type="dxa"/>
          </w:tcPr>
          <w:p w:rsidR="0095160A" w:rsidRPr="00584CED" w:rsidRDefault="0095160A" w:rsidP="00184499">
            <w:pPr>
              <w:pStyle w:val="ListParagraph"/>
              <w:spacing w:after="0" w:line="240" w:lineRule="auto"/>
              <w:ind w:left="0"/>
              <w:jc w:val="both"/>
              <w:rPr>
                <w:rFonts w:ascii="Times New Roman" w:hAnsi="Times New Roman" w:cs="Times New Roman"/>
                <w:sz w:val="24"/>
                <w:szCs w:val="24"/>
              </w:rPr>
            </w:pPr>
            <w:r w:rsidRPr="00584CED">
              <w:rPr>
                <w:rFonts w:ascii="Times New Roman" w:hAnsi="Times New Roman" w:cs="Times New Roman"/>
                <w:sz w:val="24"/>
                <w:szCs w:val="24"/>
              </w:rPr>
              <w:t>Микроэволюция. Видообразование как результат микроэколюции. Формы естественного отбора</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993"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13</w:t>
            </w:r>
          </w:p>
        </w:tc>
        <w:tc>
          <w:tcPr>
            <w:tcW w:w="992"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3</w:t>
            </w:r>
          </w:p>
        </w:tc>
        <w:tc>
          <w:tcPr>
            <w:tcW w:w="5666" w:type="dxa"/>
          </w:tcPr>
          <w:p w:rsidR="0095160A" w:rsidRPr="00584CED" w:rsidRDefault="0095160A" w:rsidP="00184499">
            <w:pPr>
              <w:pStyle w:val="ListParagraph"/>
              <w:spacing w:after="0" w:line="240" w:lineRule="auto"/>
              <w:ind w:left="0"/>
              <w:jc w:val="both"/>
              <w:rPr>
                <w:rFonts w:ascii="Times New Roman" w:hAnsi="Times New Roman" w:cs="Times New Roman"/>
                <w:sz w:val="24"/>
                <w:szCs w:val="24"/>
              </w:rPr>
            </w:pPr>
            <w:r w:rsidRPr="00584CED">
              <w:rPr>
                <w:rFonts w:ascii="Times New Roman" w:hAnsi="Times New Roman" w:cs="Times New Roman"/>
                <w:sz w:val="24"/>
                <w:szCs w:val="24"/>
              </w:rPr>
              <w:t>Пути приспособления организмов к среде обитания.</w:t>
            </w:r>
            <w:r>
              <w:rPr>
                <w:rFonts w:ascii="Times New Roman" w:hAnsi="Times New Roman" w:cs="Times New Roman"/>
                <w:sz w:val="24"/>
                <w:szCs w:val="24"/>
              </w:rPr>
              <w:t xml:space="preserve"> </w:t>
            </w:r>
            <w:r w:rsidRPr="009B2F78">
              <w:rPr>
                <w:rFonts w:ascii="Times New Roman" w:hAnsi="Times New Roman" w:cs="Times New Roman"/>
                <w:sz w:val="24"/>
                <w:szCs w:val="24"/>
              </w:rPr>
              <w:t>Макроэволюция. Направления и пути эволюции</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10919" w:type="dxa"/>
            <w:gridSpan w:val="7"/>
          </w:tcPr>
          <w:p w:rsidR="0095160A" w:rsidRPr="00584CED" w:rsidRDefault="0095160A" w:rsidP="00184499">
            <w:pPr>
              <w:spacing w:after="0" w:line="240" w:lineRule="auto"/>
              <w:jc w:val="center"/>
              <w:rPr>
                <w:rFonts w:ascii="Times New Roman" w:hAnsi="Times New Roman" w:cs="Times New Roman"/>
                <w:sz w:val="24"/>
                <w:szCs w:val="24"/>
              </w:rPr>
            </w:pPr>
            <w:r w:rsidRPr="009B2F78">
              <w:rPr>
                <w:rFonts w:ascii="Times New Roman" w:hAnsi="Times New Roman" w:cs="Times New Roman"/>
                <w:b/>
                <w:bCs/>
                <w:i/>
                <w:iCs/>
                <w:sz w:val="24"/>
                <w:szCs w:val="24"/>
              </w:rPr>
              <w:t xml:space="preserve">Тема </w:t>
            </w:r>
            <w:r>
              <w:rPr>
                <w:rFonts w:ascii="Times New Roman" w:hAnsi="Times New Roman" w:cs="Times New Roman"/>
                <w:b/>
                <w:bCs/>
                <w:i/>
                <w:iCs/>
                <w:sz w:val="24"/>
                <w:szCs w:val="24"/>
              </w:rPr>
              <w:t>4</w:t>
            </w:r>
            <w:r w:rsidRPr="009B2F78">
              <w:rPr>
                <w:rFonts w:ascii="Times New Roman" w:hAnsi="Times New Roman" w:cs="Times New Roman"/>
                <w:b/>
                <w:bCs/>
                <w:i/>
                <w:iCs/>
                <w:sz w:val="24"/>
                <w:szCs w:val="24"/>
              </w:rPr>
              <w:t>. «Экосистемы и присущие им закономерности»(</w:t>
            </w:r>
            <w:r>
              <w:rPr>
                <w:rFonts w:ascii="Times New Roman" w:hAnsi="Times New Roman" w:cs="Times New Roman"/>
                <w:b/>
                <w:bCs/>
                <w:i/>
                <w:iCs/>
                <w:sz w:val="24"/>
                <w:szCs w:val="24"/>
              </w:rPr>
              <w:t>4 ч</w:t>
            </w:r>
            <w:r w:rsidRPr="009B2F78">
              <w:rPr>
                <w:rFonts w:ascii="Times New Roman" w:hAnsi="Times New Roman" w:cs="Times New Roman"/>
                <w:b/>
                <w:bCs/>
                <w:i/>
                <w:iCs/>
                <w:sz w:val="24"/>
                <w:szCs w:val="24"/>
              </w:rPr>
              <w:t>)</w:t>
            </w:r>
          </w:p>
        </w:tc>
      </w:tr>
      <w:tr w:rsidR="0095160A" w:rsidRPr="00584CED">
        <w:trPr>
          <w:trHeight w:val="210"/>
        </w:trPr>
        <w:tc>
          <w:tcPr>
            <w:tcW w:w="993"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14</w:t>
            </w:r>
          </w:p>
        </w:tc>
        <w:tc>
          <w:tcPr>
            <w:tcW w:w="992"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w:t>
            </w:r>
          </w:p>
        </w:tc>
        <w:tc>
          <w:tcPr>
            <w:tcW w:w="5666" w:type="dxa"/>
          </w:tcPr>
          <w:p w:rsidR="0095160A" w:rsidRPr="00584CED" w:rsidRDefault="0095160A" w:rsidP="00184499">
            <w:pPr>
              <w:pStyle w:val="ListParagraph"/>
              <w:spacing w:after="0" w:line="240" w:lineRule="auto"/>
              <w:ind w:left="0"/>
              <w:jc w:val="both"/>
              <w:rPr>
                <w:rFonts w:ascii="Times New Roman" w:hAnsi="Times New Roman" w:cs="Times New Roman"/>
                <w:sz w:val="24"/>
                <w:szCs w:val="24"/>
              </w:rPr>
            </w:pPr>
            <w:r w:rsidRPr="00584CED">
              <w:rPr>
                <w:rFonts w:ascii="Times New Roman" w:hAnsi="Times New Roman" w:cs="Times New Roman"/>
                <w:sz w:val="24"/>
                <w:szCs w:val="24"/>
              </w:rPr>
              <w:t>Среды обитания организмов. Экологические факторы. Законы организации экосистем.</w:t>
            </w:r>
            <w:r>
              <w:rPr>
                <w:rFonts w:ascii="Times New Roman" w:hAnsi="Times New Roman" w:cs="Times New Roman"/>
                <w:sz w:val="24"/>
                <w:szCs w:val="24"/>
              </w:rPr>
              <w:t xml:space="preserve"> </w:t>
            </w:r>
            <w:r w:rsidRPr="00584CED">
              <w:rPr>
                <w:rFonts w:ascii="Times New Roman" w:hAnsi="Times New Roman" w:cs="Times New Roman"/>
                <w:sz w:val="24"/>
                <w:szCs w:val="24"/>
              </w:rPr>
              <w:t>Биогеоценоз, его компоненты и структура.</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993"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15</w:t>
            </w:r>
          </w:p>
        </w:tc>
        <w:tc>
          <w:tcPr>
            <w:tcW w:w="992"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2</w:t>
            </w:r>
          </w:p>
        </w:tc>
        <w:tc>
          <w:tcPr>
            <w:tcW w:w="5666" w:type="dxa"/>
          </w:tcPr>
          <w:p w:rsidR="0095160A" w:rsidRPr="00584CED" w:rsidRDefault="0095160A" w:rsidP="00184499">
            <w:pPr>
              <w:spacing w:after="0" w:line="240" w:lineRule="auto"/>
              <w:jc w:val="both"/>
              <w:rPr>
                <w:rFonts w:ascii="Times New Roman" w:hAnsi="Times New Roman" w:cs="Times New Roman"/>
                <w:sz w:val="24"/>
                <w:szCs w:val="24"/>
              </w:rPr>
            </w:pPr>
            <w:r w:rsidRPr="00584CED">
              <w:rPr>
                <w:rFonts w:ascii="Times New Roman" w:hAnsi="Times New Roman" w:cs="Times New Roman"/>
                <w:sz w:val="24"/>
                <w:szCs w:val="24"/>
              </w:rPr>
              <w:t>Законы биологической продуктивности. Цепи питания. Сравнение природных экосистем и агроценозов.</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993"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16</w:t>
            </w:r>
          </w:p>
        </w:tc>
        <w:tc>
          <w:tcPr>
            <w:tcW w:w="992"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3</w:t>
            </w:r>
          </w:p>
        </w:tc>
        <w:tc>
          <w:tcPr>
            <w:tcW w:w="5666" w:type="dxa"/>
          </w:tcPr>
          <w:p w:rsidR="0095160A" w:rsidRPr="00584CED" w:rsidRDefault="0095160A" w:rsidP="00184499">
            <w:pPr>
              <w:spacing w:after="0" w:line="240" w:lineRule="auto"/>
              <w:jc w:val="both"/>
              <w:rPr>
                <w:rFonts w:ascii="Times New Roman" w:hAnsi="Times New Roman" w:cs="Times New Roman"/>
                <w:sz w:val="24"/>
                <w:szCs w:val="24"/>
              </w:rPr>
            </w:pPr>
            <w:r w:rsidRPr="00584CED">
              <w:rPr>
                <w:rFonts w:ascii="Times New Roman" w:hAnsi="Times New Roman" w:cs="Times New Roman"/>
                <w:sz w:val="24"/>
                <w:szCs w:val="24"/>
              </w:rPr>
              <w:t>Изменения в экосистемах. Биосфера – глобальная экосистема. Современные экологические проблемы и пути их решения</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r w:rsidR="0095160A" w:rsidRPr="00584CED">
        <w:trPr>
          <w:trHeight w:val="210"/>
        </w:trPr>
        <w:tc>
          <w:tcPr>
            <w:tcW w:w="993" w:type="dxa"/>
            <w:gridSpan w:val="2"/>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17</w:t>
            </w:r>
          </w:p>
        </w:tc>
        <w:tc>
          <w:tcPr>
            <w:tcW w:w="992" w:type="dxa"/>
          </w:tcPr>
          <w:p w:rsidR="0095160A" w:rsidRPr="00584CED" w:rsidRDefault="0095160A" w:rsidP="00184499">
            <w:pPr>
              <w:spacing w:after="0" w:line="240" w:lineRule="auto"/>
              <w:jc w:val="center"/>
              <w:rPr>
                <w:rFonts w:ascii="Times New Roman" w:hAnsi="Times New Roman" w:cs="Times New Roman"/>
                <w:sz w:val="24"/>
                <w:szCs w:val="24"/>
              </w:rPr>
            </w:pPr>
            <w:r w:rsidRPr="00584CED">
              <w:rPr>
                <w:rFonts w:ascii="Times New Roman" w:hAnsi="Times New Roman" w:cs="Times New Roman"/>
                <w:sz w:val="24"/>
                <w:szCs w:val="24"/>
              </w:rPr>
              <w:t>4</w:t>
            </w:r>
          </w:p>
        </w:tc>
        <w:tc>
          <w:tcPr>
            <w:tcW w:w="5666" w:type="dxa"/>
          </w:tcPr>
          <w:p w:rsidR="0095160A" w:rsidRPr="00584CED" w:rsidRDefault="0095160A" w:rsidP="00184499">
            <w:pPr>
              <w:pStyle w:val="ListParagraph"/>
              <w:spacing w:after="0" w:line="240" w:lineRule="auto"/>
              <w:ind w:left="0"/>
              <w:jc w:val="both"/>
              <w:rPr>
                <w:rFonts w:ascii="Times New Roman" w:hAnsi="Times New Roman" w:cs="Times New Roman"/>
                <w:sz w:val="24"/>
                <w:szCs w:val="24"/>
              </w:rPr>
            </w:pPr>
            <w:r w:rsidRPr="00584CED">
              <w:rPr>
                <w:rFonts w:ascii="Times New Roman" w:hAnsi="Times New Roman" w:cs="Times New Roman"/>
                <w:sz w:val="24"/>
                <w:szCs w:val="24"/>
              </w:rPr>
              <w:t>Резервное время</w:t>
            </w:r>
          </w:p>
        </w:tc>
        <w:tc>
          <w:tcPr>
            <w:tcW w:w="1139" w:type="dxa"/>
          </w:tcPr>
          <w:p w:rsidR="0095160A" w:rsidRPr="00584CED" w:rsidRDefault="0095160A" w:rsidP="00184499">
            <w:pPr>
              <w:spacing w:after="0" w:line="240" w:lineRule="auto"/>
              <w:rPr>
                <w:rFonts w:ascii="Times New Roman" w:hAnsi="Times New Roman" w:cs="Times New Roman"/>
                <w:sz w:val="24"/>
                <w:szCs w:val="24"/>
              </w:rPr>
            </w:pPr>
          </w:p>
        </w:tc>
        <w:tc>
          <w:tcPr>
            <w:tcW w:w="1136" w:type="dxa"/>
          </w:tcPr>
          <w:p w:rsidR="0095160A" w:rsidRPr="00584CED" w:rsidRDefault="0095160A" w:rsidP="00184499">
            <w:pPr>
              <w:spacing w:after="0" w:line="240" w:lineRule="auto"/>
              <w:rPr>
                <w:rFonts w:ascii="Times New Roman" w:hAnsi="Times New Roman" w:cs="Times New Roman"/>
                <w:sz w:val="24"/>
                <w:szCs w:val="24"/>
              </w:rPr>
            </w:pPr>
          </w:p>
        </w:tc>
        <w:tc>
          <w:tcPr>
            <w:tcW w:w="993" w:type="dxa"/>
          </w:tcPr>
          <w:p w:rsidR="0095160A" w:rsidRPr="00584CED" w:rsidRDefault="0095160A" w:rsidP="00184499">
            <w:pPr>
              <w:spacing w:after="0" w:line="240" w:lineRule="auto"/>
              <w:rPr>
                <w:rFonts w:ascii="Times New Roman" w:hAnsi="Times New Roman" w:cs="Times New Roman"/>
                <w:sz w:val="24"/>
                <w:szCs w:val="24"/>
              </w:rPr>
            </w:pPr>
          </w:p>
        </w:tc>
      </w:tr>
    </w:tbl>
    <w:p w:rsidR="0095160A" w:rsidRPr="00E76A68" w:rsidRDefault="0095160A" w:rsidP="009B2F78">
      <w:pPr>
        <w:autoSpaceDE w:val="0"/>
        <w:autoSpaceDN w:val="0"/>
        <w:adjustRightInd w:val="0"/>
        <w:spacing w:after="0" w:line="240" w:lineRule="auto"/>
        <w:ind w:firstLine="709"/>
        <w:jc w:val="both"/>
        <w:rPr>
          <w:rFonts w:ascii="Times New Roman" w:hAnsi="Times New Roman" w:cs="Times New Roman"/>
          <w:sz w:val="24"/>
          <w:szCs w:val="24"/>
        </w:rPr>
      </w:pPr>
    </w:p>
    <w:p w:rsidR="0095160A" w:rsidRPr="007242C7" w:rsidRDefault="0095160A" w:rsidP="00960FD0">
      <w:pPr>
        <w:rPr>
          <w:b/>
          <w:bCs/>
        </w:rPr>
      </w:pPr>
    </w:p>
    <w:p w:rsidR="0095160A" w:rsidRPr="00960FD0" w:rsidRDefault="0095160A" w:rsidP="00960FD0">
      <w:pPr>
        <w:pStyle w:val="c7"/>
        <w:shd w:val="clear" w:color="auto" w:fill="FFFFFF"/>
        <w:spacing w:before="0" w:beforeAutospacing="0" w:after="0" w:afterAutospacing="0"/>
        <w:jc w:val="center"/>
        <w:rPr>
          <w:rStyle w:val="c11"/>
          <w:b/>
          <w:bCs/>
          <w:color w:val="000000"/>
          <w:lang w:val="en-US"/>
        </w:rPr>
      </w:pPr>
      <w:r w:rsidRPr="00DA199F">
        <w:rPr>
          <w:rStyle w:val="c11"/>
          <w:b/>
          <w:bCs/>
          <w:color w:val="000000"/>
        </w:rPr>
        <w:t>УЧЕБНО</w:t>
      </w:r>
      <w:r w:rsidRPr="00960FD0">
        <w:rPr>
          <w:rStyle w:val="c11"/>
          <w:b/>
          <w:bCs/>
          <w:color w:val="000000"/>
          <w:lang w:val="en-US"/>
        </w:rPr>
        <w:t>-</w:t>
      </w:r>
      <w:r w:rsidRPr="00DA199F">
        <w:rPr>
          <w:rStyle w:val="c11"/>
          <w:b/>
          <w:bCs/>
          <w:color w:val="000000"/>
        </w:rPr>
        <w:t>МЕТОДИЧЕСКИЙКОМПЛЕКТ</w:t>
      </w:r>
    </w:p>
    <w:p w:rsidR="0095160A"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Готовимся к единому государственному экзамену. Биология. Общая биология. Фросин В.Н., Сивоглазов В.И.- М. «Дрофа» 2018.</w:t>
      </w:r>
    </w:p>
    <w:p w:rsidR="0095160A"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Лернер Г.И. общая биология. Поурочные тесты и задания 10-11 класс.-М. «Аквариум» 1998.</w:t>
      </w:r>
    </w:p>
    <w:p w:rsidR="0095160A"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Воронина Г.А., Калинова Г.С. Биология. Типовые тестовые задания.- М. «Экзамен» 2012.</w:t>
      </w:r>
    </w:p>
    <w:p w:rsidR="0095160A"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Кочергин Б. Н., Кочергина Н. А. «Задачи по молекулярной биологии и генетике» (Минск, «Народная асвета», 2003)</w:t>
      </w:r>
    </w:p>
    <w:p w:rsidR="0095160A"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Муртазин Г.М. Задачи и упражнения по общей биологии. Пособие для учителей. – М.: Просвещение, 1981. – 192с.</w:t>
      </w:r>
    </w:p>
    <w:p w:rsidR="0095160A"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Петунин О.В. Элективные курсы. Их место и роль в биологическом образовании.// “Биология в школе”. – 2004. - №7. Человек. Общая биология. Вопросы. Задания. Задачи. – М.: Дрофа, 2012. – 144с.</w:t>
      </w:r>
    </w:p>
    <w:p w:rsidR="0095160A"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Пономарева И.Н., Соломин В.П., Сидельникова Г.Д. Общая методика обучения биологии. М.: Издательский центр “Академия”, 2003. – 272с.</w:t>
      </w:r>
    </w:p>
    <w:p w:rsidR="0095160A"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Гуляев В.Г. Задачник по генетике. М. Колос1980.</w:t>
      </w:r>
    </w:p>
    <w:p w:rsidR="0095160A"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Кучменко В.С., Пасечник В.В. Биология. Школьная олимпиада. АСТ - Астрель. М.2002. 300с.</w:t>
      </w:r>
    </w:p>
    <w:p w:rsidR="0095160A"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В.Ю.Крестьянинов,Г.Б.Вайнер.Сборник задач по генетике с решениями.-Саратов: «Лицей»,1998.-156с.</w:t>
      </w:r>
    </w:p>
    <w:p w:rsidR="0095160A"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О.Б. Гигани. Общая биология, 9 – 11.  таблицы, схемы. – М.; - Владос, - 2007</w:t>
      </w:r>
    </w:p>
    <w:p w:rsidR="0095160A"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Батуев А.С., Гуленкова М.А., Еленевский А.Г. и др. Биология: Большой справочник для  школьников и поступающих в вузы. - М: Дрофа, 2004.10</w:t>
      </w:r>
    </w:p>
    <w:p w:rsidR="0095160A"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Жеребцова Е.Л. Биология в схемах и таблицах: Пособие для школьников и абитуриентов - СПб: Тригон,  2005. - 128 с. М: Дрофа, 2005. - 240 с.</w:t>
      </w:r>
    </w:p>
    <w:p w:rsidR="0095160A"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Лемеза Н.А., Камлюк Л.В., Лисов Л.Д. Биология в вопросах и ответах. - М.: Рольф. 1999. – 496с.</w:t>
      </w:r>
    </w:p>
    <w:p w:rsidR="0095160A"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Богданова Т.Л., Солодова Е.А. Биология. Справочное пособие для старшеклассников и поступающих в ВУЗы. – М.: АСТ-ПРЕСС ШКОЛА, 2002. – 816с.</w:t>
      </w:r>
    </w:p>
    <w:p w:rsidR="0095160A"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Киреева Н.М. Биология для поступающих в ВУЗы. Способы решения задач по генетике. – Волгоград: Учитель, 2003. – 50с.</w:t>
      </w:r>
    </w:p>
    <w:p w:rsidR="0095160A"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Самоучитель для решения задач по генетики. 2 части. Г.И. Подгорнова. В «Перемена"1988г.</w:t>
      </w:r>
    </w:p>
    <w:p w:rsidR="0095160A" w:rsidRPr="00960FD0"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Ф.К. Адельшин. Задачи по генетике. Пособие для абитуриентов ВМА..,1997г.</w:t>
      </w:r>
    </w:p>
    <w:p w:rsidR="0095160A"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Шалапенок Е.С., Камлюк Л.В., Лисов Н.Д. Тесты по биологии. – М.: Рольф, 2018. – 384с</w:t>
      </w:r>
    </w:p>
    <w:p w:rsidR="0095160A" w:rsidRDefault="0095160A" w:rsidP="00960FD0">
      <w:pPr>
        <w:pStyle w:val="NormalWeb"/>
        <w:numPr>
          <w:ilvl w:val="0"/>
          <w:numId w:val="23"/>
        </w:numPr>
        <w:shd w:val="clear" w:color="auto" w:fill="FFFFFF"/>
        <w:spacing w:before="0" w:beforeAutospacing="0" w:after="0" w:afterAutospacing="0"/>
        <w:rPr>
          <w:rFonts w:ascii="Arial" w:hAnsi="Arial" w:cs="Arial"/>
          <w:color w:val="000000"/>
          <w:sz w:val="21"/>
          <w:szCs w:val="21"/>
        </w:rPr>
      </w:pPr>
      <w:r>
        <w:rPr>
          <w:color w:val="000000"/>
        </w:rPr>
        <w:t>7.Готовимся к единому государственному экзамену 2020. Фросин В.Н., Сивоглазов В.И.- М. «Дрофа» 2019</w:t>
      </w:r>
    </w:p>
    <w:p w:rsidR="0095160A" w:rsidRPr="009B2F78" w:rsidRDefault="0095160A" w:rsidP="00960FD0">
      <w:pPr>
        <w:autoSpaceDE w:val="0"/>
        <w:autoSpaceDN w:val="0"/>
        <w:adjustRightInd w:val="0"/>
        <w:spacing w:after="0" w:line="240" w:lineRule="auto"/>
        <w:ind w:firstLine="709"/>
        <w:jc w:val="both"/>
        <w:rPr>
          <w:rFonts w:ascii="Times New Roman" w:hAnsi="Times New Roman" w:cs="Times New Roman"/>
          <w:b/>
          <w:bCs/>
          <w:sz w:val="24"/>
          <w:szCs w:val="24"/>
        </w:rPr>
      </w:pPr>
    </w:p>
    <w:sectPr w:rsidR="0095160A" w:rsidRPr="009B2F78" w:rsidSect="009B2F78">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0000000000000000000"/>
    <w:charset w:val="CC"/>
    <w:family w:val="swiss"/>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146"/>
        </w:tabs>
        <w:ind w:left="1146" w:hanging="360"/>
      </w:pPr>
      <w:rPr>
        <w:rFonts w:ascii="Symbol" w:hAnsi="Symbol" w:cs="Symbol"/>
      </w:rPr>
    </w:lvl>
  </w:abstractNum>
  <w:abstractNum w:abstractNumId="1">
    <w:nsid w:val="003A64F9"/>
    <w:multiLevelType w:val="multilevel"/>
    <w:tmpl w:val="0026EB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11A0055"/>
    <w:multiLevelType w:val="multilevel"/>
    <w:tmpl w:val="E6142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05A7FEE"/>
    <w:multiLevelType w:val="hybridMultilevel"/>
    <w:tmpl w:val="FAE82EB8"/>
    <w:lvl w:ilvl="0" w:tplc="C804BA02">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41B0BBA"/>
    <w:multiLevelType w:val="hybridMultilevel"/>
    <w:tmpl w:val="19B206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8B926F8"/>
    <w:multiLevelType w:val="hybridMultilevel"/>
    <w:tmpl w:val="5D0031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6B77089"/>
    <w:multiLevelType w:val="multilevel"/>
    <w:tmpl w:val="F642FDD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A942A11"/>
    <w:multiLevelType w:val="hybridMultilevel"/>
    <w:tmpl w:val="14ECE3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E645EAC"/>
    <w:multiLevelType w:val="multilevel"/>
    <w:tmpl w:val="52C6C78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4665A02"/>
    <w:multiLevelType w:val="multilevel"/>
    <w:tmpl w:val="8A42964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AAF0868"/>
    <w:multiLevelType w:val="multilevel"/>
    <w:tmpl w:val="7DC210F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71C4BA1"/>
    <w:multiLevelType w:val="hybridMultilevel"/>
    <w:tmpl w:val="44AA883A"/>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47640D96"/>
    <w:multiLevelType w:val="multilevel"/>
    <w:tmpl w:val="C7DCEF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F651245"/>
    <w:multiLevelType w:val="multilevel"/>
    <w:tmpl w:val="057A7D3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1C70737"/>
    <w:multiLevelType w:val="multilevel"/>
    <w:tmpl w:val="F014E8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4046D46"/>
    <w:multiLevelType w:val="multilevel"/>
    <w:tmpl w:val="E252DF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74B148B"/>
    <w:multiLevelType w:val="multilevel"/>
    <w:tmpl w:val="BAB2C43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AF06ADC"/>
    <w:multiLevelType w:val="hybridMultilevel"/>
    <w:tmpl w:val="29285260"/>
    <w:lvl w:ilvl="0" w:tplc="0419000F">
      <w:start w:val="1"/>
      <w:numFmt w:val="decimal"/>
      <w:lvlText w:val="%1."/>
      <w:lvlJc w:val="left"/>
      <w:pPr>
        <w:ind w:left="644" w:hanging="360"/>
      </w:pPr>
    </w:lvl>
    <w:lvl w:ilvl="1" w:tplc="04190019">
      <w:start w:val="1"/>
      <w:numFmt w:val="lowerLetter"/>
      <w:lvlText w:val="%2."/>
      <w:lvlJc w:val="left"/>
      <w:pPr>
        <w:ind w:left="1156" w:hanging="360"/>
      </w:pPr>
    </w:lvl>
    <w:lvl w:ilvl="2" w:tplc="0419001B">
      <w:start w:val="1"/>
      <w:numFmt w:val="lowerRoman"/>
      <w:lvlText w:val="%3."/>
      <w:lvlJc w:val="right"/>
      <w:pPr>
        <w:ind w:left="1876" w:hanging="180"/>
      </w:pPr>
    </w:lvl>
    <w:lvl w:ilvl="3" w:tplc="0419000F">
      <w:start w:val="1"/>
      <w:numFmt w:val="decimal"/>
      <w:lvlText w:val="%4."/>
      <w:lvlJc w:val="left"/>
      <w:pPr>
        <w:ind w:left="2596" w:hanging="360"/>
      </w:pPr>
    </w:lvl>
    <w:lvl w:ilvl="4" w:tplc="04190019">
      <w:start w:val="1"/>
      <w:numFmt w:val="lowerLetter"/>
      <w:lvlText w:val="%5."/>
      <w:lvlJc w:val="left"/>
      <w:pPr>
        <w:ind w:left="3316" w:hanging="360"/>
      </w:pPr>
    </w:lvl>
    <w:lvl w:ilvl="5" w:tplc="0419001B">
      <w:start w:val="1"/>
      <w:numFmt w:val="lowerRoman"/>
      <w:lvlText w:val="%6."/>
      <w:lvlJc w:val="right"/>
      <w:pPr>
        <w:ind w:left="4036" w:hanging="180"/>
      </w:pPr>
    </w:lvl>
    <w:lvl w:ilvl="6" w:tplc="0419000F">
      <w:start w:val="1"/>
      <w:numFmt w:val="decimal"/>
      <w:lvlText w:val="%7."/>
      <w:lvlJc w:val="left"/>
      <w:pPr>
        <w:ind w:left="4756" w:hanging="360"/>
      </w:pPr>
    </w:lvl>
    <w:lvl w:ilvl="7" w:tplc="04190019">
      <w:start w:val="1"/>
      <w:numFmt w:val="lowerLetter"/>
      <w:lvlText w:val="%8."/>
      <w:lvlJc w:val="left"/>
      <w:pPr>
        <w:ind w:left="5476" w:hanging="360"/>
      </w:pPr>
    </w:lvl>
    <w:lvl w:ilvl="8" w:tplc="0419001B">
      <w:start w:val="1"/>
      <w:numFmt w:val="lowerRoman"/>
      <w:lvlText w:val="%9."/>
      <w:lvlJc w:val="right"/>
      <w:pPr>
        <w:ind w:left="6196" w:hanging="180"/>
      </w:pPr>
    </w:lvl>
  </w:abstractNum>
  <w:abstractNum w:abstractNumId="18">
    <w:nsid w:val="5BCC68A1"/>
    <w:multiLevelType w:val="multilevel"/>
    <w:tmpl w:val="8EA60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0376A37"/>
    <w:multiLevelType w:val="multilevel"/>
    <w:tmpl w:val="1D384C8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17C7BA6"/>
    <w:multiLevelType w:val="multilevel"/>
    <w:tmpl w:val="E862A4E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EE6C6D"/>
    <w:multiLevelType w:val="multilevel"/>
    <w:tmpl w:val="A7BEBD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9EB0659"/>
    <w:multiLevelType w:val="multilevel"/>
    <w:tmpl w:val="5BD0A29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5"/>
  </w:num>
  <w:num w:numId="3">
    <w:abstractNumId w:val="4"/>
  </w:num>
  <w:num w:numId="4">
    <w:abstractNumId w:val="17"/>
  </w:num>
  <w:num w:numId="5">
    <w:abstractNumId w:val="0"/>
  </w:num>
  <w:num w:numId="6">
    <w:abstractNumId w:val="11"/>
  </w:num>
  <w:num w:numId="7">
    <w:abstractNumId w:val="1"/>
  </w:num>
  <w:num w:numId="8">
    <w:abstractNumId w:val="9"/>
  </w:num>
  <w:num w:numId="9">
    <w:abstractNumId w:val="19"/>
  </w:num>
  <w:num w:numId="10">
    <w:abstractNumId w:val="10"/>
  </w:num>
  <w:num w:numId="11">
    <w:abstractNumId w:val="16"/>
  </w:num>
  <w:num w:numId="12">
    <w:abstractNumId w:val="22"/>
  </w:num>
  <w:num w:numId="13">
    <w:abstractNumId w:val="20"/>
  </w:num>
  <w:num w:numId="14">
    <w:abstractNumId w:val="12"/>
  </w:num>
  <w:num w:numId="15">
    <w:abstractNumId w:val="14"/>
  </w:num>
  <w:num w:numId="16">
    <w:abstractNumId w:val="8"/>
  </w:num>
  <w:num w:numId="17">
    <w:abstractNumId w:val="6"/>
  </w:num>
  <w:num w:numId="18">
    <w:abstractNumId w:val="13"/>
  </w:num>
  <w:num w:numId="19">
    <w:abstractNumId w:val="15"/>
  </w:num>
  <w:num w:numId="20">
    <w:abstractNumId w:val="2"/>
  </w:num>
  <w:num w:numId="21">
    <w:abstractNumId w:val="18"/>
  </w:num>
  <w:num w:numId="22">
    <w:abstractNumId w:val="21"/>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7066"/>
    <w:rsid w:val="000362B1"/>
    <w:rsid w:val="00053ABC"/>
    <w:rsid w:val="0005733D"/>
    <w:rsid w:val="0006407C"/>
    <w:rsid w:val="00076F5B"/>
    <w:rsid w:val="000A3EFF"/>
    <w:rsid w:val="000E2A8C"/>
    <w:rsid w:val="000E4776"/>
    <w:rsid w:val="00140D5F"/>
    <w:rsid w:val="00146200"/>
    <w:rsid w:val="001566C9"/>
    <w:rsid w:val="00172D39"/>
    <w:rsid w:val="00184499"/>
    <w:rsid w:val="00185C43"/>
    <w:rsid w:val="00207066"/>
    <w:rsid w:val="00212158"/>
    <w:rsid w:val="00222A44"/>
    <w:rsid w:val="00246ABA"/>
    <w:rsid w:val="00246AC1"/>
    <w:rsid w:val="00273629"/>
    <w:rsid w:val="002755B1"/>
    <w:rsid w:val="002B1E2F"/>
    <w:rsid w:val="002D23AC"/>
    <w:rsid w:val="00301EC2"/>
    <w:rsid w:val="00303715"/>
    <w:rsid w:val="003540BC"/>
    <w:rsid w:val="003859DA"/>
    <w:rsid w:val="003A2A92"/>
    <w:rsid w:val="00431B17"/>
    <w:rsid w:val="0043461C"/>
    <w:rsid w:val="00467669"/>
    <w:rsid w:val="00477A2E"/>
    <w:rsid w:val="00477B0A"/>
    <w:rsid w:val="004816D1"/>
    <w:rsid w:val="004C43B0"/>
    <w:rsid w:val="004D247D"/>
    <w:rsid w:val="004F09BE"/>
    <w:rsid w:val="00510A0A"/>
    <w:rsid w:val="005248C3"/>
    <w:rsid w:val="005846B5"/>
    <w:rsid w:val="00584CED"/>
    <w:rsid w:val="005A7082"/>
    <w:rsid w:val="005B3248"/>
    <w:rsid w:val="005D498C"/>
    <w:rsid w:val="005F6B64"/>
    <w:rsid w:val="0061108E"/>
    <w:rsid w:val="00625852"/>
    <w:rsid w:val="00626C54"/>
    <w:rsid w:val="00641131"/>
    <w:rsid w:val="00673E28"/>
    <w:rsid w:val="0069121D"/>
    <w:rsid w:val="006A61AC"/>
    <w:rsid w:val="006B3745"/>
    <w:rsid w:val="006E41D7"/>
    <w:rsid w:val="006F69A0"/>
    <w:rsid w:val="007242C7"/>
    <w:rsid w:val="007718E6"/>
    <w:rsid w:val="00793360"/>
    <w:rsid w:val="00794AD9"/>
    <w:rsid w:val="007F1024"/>
    <w:rsid w:val="00812E75"/>
    <w:rsid w:val="00841269"/>
    <w:rsid w:val="008424EF"/>
    <w:rsid w:val="008463F9"/>
    <w:rsid w:val="00865FA4"/>
    <w:rsid w:val="00867AC4"/>
    <w:rsid w:val="00893553"/>
    <w:rsid w:val="008938BB"/>
    <w:rsid w:val="00896931"/>
    <w:rsid w:val="008B3073"/>
    <w:rsid w:val="008D2651"/>
    <w:rsid w:val="008F66F2"/>
    <w:rsid w:val="00933594"/>
    <w:rsid w:val="009430CA"/>
    <w:rsid w:val="00946396"/>
    <w:rsid w:val="0095160A"/>
    <w:rsid w:val="009605E1"/>
    <w:rsid w:val="00960FD0"/>
    <w:rsid w:val="00974BB9"/>
    <w:rsid w:val="00990044"/>
    <w:rsid w:val="009B2F78"/>
    <w:rsid w:val="009C1003"/>
    <w:rsid w:val="00A02866"/>
    <w:rsid w:val="00A1307E"/>
    <w:rsid w:val="00A14611"/>
    <w:rsid w:val="00A809D7"/>
    <w:rsid w:val="00A9427F"/>
    <w:rsid w:val="00AB6BC7"/>
    <w:rsid w:val="00AB7FEA"/>
    <w:rsid w:val="00AC4A8C"/>
    <w:rsid w:val="00AD5311"/>
    <w:rsid w:val="00AE4274"/>
    <w:rsid w:val="00B62E59"/>
    <w:rsid w:val="00B84E75"/>
    <w:rsid w:val="00BA10F4"/>
    <w:rsid w:val="00BA7C6E"/>
    <w:rsid w:val="00BC2ED7"/>
    <w:rsid w:val="00BF3119"/>
    <w:rsid w:val="00C1025B"/>
    <w:rsid w:val="00C35FDC"/>
    <w:rsid w:val="00C739F7"/>
    <w:rsid w:val="00C76111"/>
    <w:rsid w:val="00CB38A2"/>
    <w:rsid w:val="00CC495B"/>
    <w:rsid w:val="00CD239C"/>
    <w:rsid w:val="00CE59CE"/>
    <w:rsid w:val="00D02FB9"/>
    <w:rsid w:val="00D06D63"/>
    <w:rsid w:val="00D411D9"/>
    <w:rsid w:val="00D54888"/>
    <w:rsid w:val="00D73130"/>
    <w:rsid w:val="00DA199F"/>
    <w:rsid w:val="00DC6F8D"/>
    <w:rsid w:val="00E13636"/>
    <w:rsid w:val="00E25F7B"/>
    <w:rsid w:val="00E71266"/>
    <w:rsid w:val="00E76A68"/>
    <w:rsid w:val="00E80CF8"/>
    <w:rsid w:val="00EA1049"/>
    <w:rsid w:val="00EC27DD"/>
    <w:rsid w:val="00F40D7D"/>
    <w:rsid w:val="00F55300"/>
    <w:rsid w:val="00F75251"/>
    <w:rsid w:val="00F8123B"/>
    <w:rsid w:val="00F94FAF"/>
    <w:rsid w:val="00FB5FE0"/>
    <w:rsid w:val="00FE6C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8B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5311"/>
    <w:pPr>
      <w:ind w:left="720"/>
    </w:pPr>
  </w:style>
  <w:style w:type="paragraph" w:styleId="BodyText">
    <w:name w:val="Body Text"/>
    <w:basedOn w:val="Normal"/>
    <w:link w:val="BodyTextChar"/>
    <w:uiPriority w:val="99"/>
    <w:rsid w:val="009B2F78"/>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uiPriority w:val="99"/>
    <w:locked/>
    <w:rsid w:val="009B2F78"/>
    <w:rPr>
      <w:rFonts w:ascii="Times New Roman" w:hAnsi="Times New Roman" w:cs="Times New Roman"/>
      <w:sz w:val="24"/>
      <w:szCs w:val="24"/>
      <w:lang w:eastAsia="ar-SA" w:bidi="ar-SA"/>
    </w:rPr>
  </w:style>
  <w:style w:type="paragraph" w:styleId="NormalWeb">
    <w:name w:val="Normal (Web)"/>
    <w:basedOn w:val="Normal"/>
    <w:uiPriority w:val="99"/>
    <w:rsid w:val="00960F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rsid w:val="00960FD0"/>
    <w:rPr>
      <w:color w:val="0000FF"/>
      <w:u w:val="single"/>
    </w:rPr>
  </w:style>
  <w:style w:type="paragraph" w:customStyle="1" w:styleId="c7">
    <w:name w:val="c7"/>
    <w:basedOn w:val="Normal"/>
    <w:uiPriority w:val="99"/>
    <w:rsid w:val="00960F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uiPriority w:val="99"/>
    <w:rsid w:val="00960FD0"/>
  </w:style>
  <w:style w:type="paragraph" w:styleId="BalloonText">
    <w:name w:val="Balloon Text"/>
    <w:basedOn w:val="Normal"/>
    <w:link w:val="BalloonTextChar"/>
    <w:uiPriority w:val="99"/>
    <w:semiHidden/>
    <w:rsid w:val="00960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60FD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85601546">
      <w:marLeft w:val="0"/>
      <w:marRight w:val="0"/>
      <w:marTop w:val="0"/>
      <w:marBottom w:val="0"/>
      <w:divBdr>
        <w:top w:val="none" w:sz="0" w:space="0" w:color="auto"/>
        <w:left w:val="none" w:sz="0" w:space="0" w:color="auto"/>
        <w:bottom w:val="none" w:sz="0" w:space="0" w:color="auto"/>
        <w:right w:val="none" w:sz="0" w:space="0" w:color="auto"/>
      </w:divBdr>
    </w:div>
    <w:div w:id="685601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TotalTime>
  <Pages>9</Pages>
  <Words>3948</Words>
  <Characters>22504</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ГАЛА</dc:creator>
  <cp:keywords/>
  <dc:description/>
  <cp:lastModifiedBy>Учитель</cp:lastModifiedBy>
  <cp:revision>12</cp:revision>
  <cp:lastPrinted>2019-09-20T08:29:00Z</cp:lastPrinted>
  <dcterms:created xsi:type="dcterms:W3CDTF">2019-09-13T17:33:00Z</dcterms:created>
  <dcterms:modified xsi:type="dcterms:W3CDTF">2022-06-27T07:32:00Z</dcterms:modified>
</cp:coreProperties>
</file>