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A65" w:rsidRDefault="00F57A65" w:rsidP="00F57A65">
      <w:pPr>
        <w:spacing w:line="0" w:lineRule="atLeast"/>
        <w:ind w:left="1500"/>
        <w:rPr>
          <w:b/>
          <w:sz w:val="24"/>
        </w:rPr>
      </w:pPr>
      <w:bookmarkStart w:id="0" w:name="page1"/>
      <w:bookmarkEnd w:id="0"/>
      <w:r>
        <w:rPr>
          <w:b/>
          <w:sz w:val="24"/>
        </w:rPr>
        <w:t>МИНИСТЕРСТВО ПРОСВЕЩЕНИЯ РОССИЙСКОЙ ФЕДЕРАЦИИ</w:t>
      </w: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66" w:lineRule="exact"/>
        <w:rPr>
          <w:sz w:val="24"/>
        </w:rPr>
      </w:pPr>
    </w:p>
    <w:p w:rsidR="00F57A65" w:rsidRDefault="00F57A65" w:rsidP="00F57A65">
      <w:pPr>
        <w:spacing w:line="0" w:lineRule="atLeast"/>
        <w:ind w:left="1320"/>
        <w:rPr>
          <w:sz w:val="24"/>
        </w:rPr>
      </w:pPr>
      <w:r>
        <w:rPr>
          <w:sz w:val="24"/>
        </w:rPr>
        <w:t>Комитет образования, науки и молодежной политики Волгоградской области</w:t>
      </w: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60" w:lineRule="exact"/>
        <w:rPr>
          <w:sz w:val="24"/>
        </w:rPr>
      </w:pPr>
    </w:p>
    <w:p w:rsidR="00F57A65" w:rsidRDefault="00F57A65" w:rsidP="00F57A65">
      <w:pPr>
        <w:spacing w:line="0" w:lineRule="atLeast"/>
        <w:ind w:right="-299"/>
        <w:jc w:val="center"/>
        <w:rPr>
          <w:sz w:val="24"/>
        </w:rPr>
      </w:pPr>
      <w:r>
        <w:rPr>
          <w:sz w:val="24"/>
        </w:rPr>
        <w:t>Муниципальный Городищенский район</w:t>
      </w: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60" w:lineRule="exact"/>
        <w:rPr>
          <w:sz w:val="24"/>
        </w:rPr>
      </w:pPr>
    </w:p>
    <w:p w:rsidR="00F57A65" w:rsidRDefault="00F57A65" w:rsidP="00F57A65">
      <w:pPr>
        <w:spacing w:line="0" w:lineRule="atLeast"/>
        <w:ind w:right="-319"/>
        <w:jc w:val="center"/>
        <w:rPr>
          <w:sz w:val="24"/>
        </w:rPr>
      </w:pPr>
      <w:r>
        <w:rPr>
          <w:sz w:val="24"/>
        </w:rPr>
        <w:t>МБОУ «Карповская СШ»</w:t>
      </w: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bookmarkStart w:id="1" w:name="_GoBack"/>
      <w:bookmarkEnd w:id="1"/>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3" w:lineRule="exact"/>
        <w:rPr>
          <w:sz w:val="24"/>
        </w:rPr>
      </w:pPr>
    </w:p>
    <w:tbl>
      <w:tblPr>
        <w:tblW w:w="0" w:type="auto"/>
        <w:tblLayout w:type="fixed"/>
        <w:tblCellMar>
          <w:left w:w="0" w:type="dxa"/>
          <w:right w:w="0" w:type="dxa"/>
        </w:tblCellMar>
        <w:tblLook w:val="04A0" w:firstRow="1" w:lastRow="0" w:firstColumn="1" w:lastColumn="0" w:noHBand="0" w:noVBand="1"/>
      </w:tblPr>
      <w:tblGrid>
        <w:gridCol w:w="3140"/>
        <w:gridCol w:w="3700"/>
        <w:gridCol w:w="2880"/>
      </w:tblGrid>
      <w:tr w:rsidR="00F57A65" w:rsidTr="00F57A65">
        <w:trPr>
          <w:trHeight w:val="230"/>
        </w:trPr>
        <w:tc>
          <w:tcPr>
            <w:tcW w:w="3140" w:type="dxa"/>
            <w:vAlign w:val="bottom"/>
            <w:hideMark/>
          </w:tcPr>
          <w:p w:rsidR="00F57A65" w:rsidRDefault="00F57A65">
            <w:pPr>
              <w:spacing w:line="0" w:lineRule="atLeast"/>
            </w:pPr>
            <w:r>
              <w:t>РАССМОТРЕНО</w:t>
            </w:r>
          </w:p>
        </w:tc>
        <w:tc>
          <w:tcPr>
            <w:tcW w:w="3700" w:type="dxa"/>
            <w:vAlign w:val="bottom"/>
            <w:hideMark/>
          </w:tcPr>
          <w:p w:rsidR="00F57A65" w:rsidRDefault="00F57A65">
            <w:pPr>
              <w:spacing w:line="0" w:lineRule="atLeast"/>
              <w:ind w:left="380"/>
            </w:pPr>
            <w:r>
              <w:t>СОГЛАСОВАНО</w:t>
            </w:r>
          </w:p>
        </w:tc>
        <w:tc>
          <w:tcPr>
            <w:tcW w:w="2880" w:type="dxa"/>
            <w:vAlign w:val="bottom"/>
            <w:hideMark/>
          </w:tcPr>
          <w:p w:rsidR="00F57A65" w:rsidRDefault="00F57A65">
            <w:pPr>
              <w:spacing w:line="0" w:lineRule="atLeast"/>
              <w:ind w:left="200"/>
            </w:pPr>
            <w:r>
              <w:t>УТВЕРЖДЕНО</w:t>
            </w:r>
          </w:p>
        </w:tc>
      </w:tr>
      <w:tr w:rsidR="00F57A65" w:rsidTr="00F57A65">
        <w:trPr>
          <w:trHeight w:val="204"/>
        </w:trPr>
        <w:tc>
          <w:tcPr>
            <w:tcW w:w="3140" w:type="dxa"/>
            <w:vAlign w:val="bottom"/>
            <w:hideMark/>
          </w:tcPr>
          <w:p w:rsidR="00F57A65" w:rsidRDefault="00F57A65">
            <w:pPr>
              <w:spacing w:line="204" w:lineRule="exact"/>
            </w:pPr>
            <w:r>
              <w:t>Председатель ШМК начальных</w:t>
            </w:r>
          </w:p>
        </w:tc>
        <w:tc>
          <w:tcPr>
            <w:tcW w:w="3700" w:type="dxa"/>
            <w:vAlign w:val="bottom"/>
            <w:hideMark/>
          </w:tcPr>
          <w:p w:rsidR="00F57A65" w:rsidRDefault="00F57A65">
            <w:pPr>
              <w:spacing w:line="204" w:lineRule="exact"/>
              <w:ind w:left="380"/>
            </w:pPr>
            <w:r>
              <w:t>Председатель методического совета</w:t>
            </w:r>
          </w:p>
        </w:tc>
        <w:tc>
          <w:tcPr>
            <w:tcW w:w="2880" w:type="dxa"/>
            <w:vAlign w:val="bottom"/>
            <w:hideMark/>
          </w:tcPr>
          <w:p w:rsidR="00F57A65" w:rsidRDefault="00F57A65">
            <w:pPr>
              <w:spacing w:line="204" w:lineRule="exact"/>
              <w:ind w:left="200"/>
            </w:pPr>
            <w:r>
              <w:t>Директор</w:t>
            </w:r>
          </w:p>
        </w:tc>
      </w:tr>
      <w:tr w:rsidR="00F57A65" w:rsidTr="00F57A65">
        <w:trPr>
          <w:trHeight w:val="266"/>
        </w:trPr>
        <w:tc>
          <w:tcPr>
            <w:tcW w:w="3140" w:type="dxa"/>
            <w:vAlign w:val="bottom"/>
            <w:hideMark/>
          </w:tcPr>
          <w:p w:rsidR="00F57A65" w:rsidRDefault="00F57A65">
            <w:pPr>
              <w:spacing w:line="0" w:lineRule="atLeast"/>
            </w:pPr>
            <w:r>
              <w:t>классов</w:t>
            </w:r>
          </w:p>
        </w:tc>
        <w:tc>
          <w:tcPr>
            <w:tcW w:w="3700" w:type="dxa"/>
            <w:vMerge w:val="restart"/>
            <w:vAlign w:val="bottom"/>
            <w:hideMark/>
          </w:tcPr>
          <w:p w:rsidR="00F57A65" w:rsidRDefault="00CD48EF">
            <w:pPr>
              <w:spacing w:line="0" w:lineRule="atLeast"/>
              <w:ind w:left="380"/>
            </w:pPr>
            <w:r>
              <w:rPr>
                <w:noProof/>
              </w:rPr>
              <w:drawing>
                <wp:anchor distT="0" distB="0" distL="114300" distR="114300" simplePos="0" relativeHeight="251658752" behindDoc="1" locked="0" layoutInCell="1" allowOverlap="1" wp14:anchorId="1D120056" wp14:editId="56A3B0F1">
                  <wp:simplePos x="0" y="0"/>
                  <wp:positionH relativeFrom="column">
                    <wp:posOffset>1638300</wp:posOffset>
                  </wp:positionH>
                  <wp:positionV relativeFrom="paragraph">
                    <wp:posOffset>-231140</wp:posOffset>
                  </wp:positionV>
                  <wp:extent cx="1924050" cy="1276350"/>
                  <wp:effectExtent l="19050" t="0" r="0" b="0"/>
                  <wp:wrapNone/>
                  <wp:docPr id="2" name="Рисунок 2" descr="E:\печать и подпис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печать и подпись.jpeg"/>
                          <pic:cNvPicPr>
                            <a:picLocks noChangeAspect="1" noChangeArrowheads="1"/>
                          </pic:cNvPicPr>
                        </pic:nvPicPr>
                        <pic:blipFill>
                          <a:blip r:embed="rId8"/>
                          <a:srcRect l="27579" t="11333" r="40031" b="73013"/>
                          <a:stretch>
                            <a:fillRect/>
                          </a:stretch>
                        </pic:blipFill>
                        <pic:spPr bwMode="auto">
                          <a:xfrm>
                            <a:off x="0" y="0"/>
                            <a:ext cx="19240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57A65">
              <w:t>______________Астраханцева А.Н.</w:t>
            </w:r>
          </w:p>
        </w:tc>
        <w:tc>
          <w:tcPr>
            <w:tcW w:w="2880" w:type="dxa"/>
            <w:vMerge w:val="restart"/>
            <w:vAlign w:val="bottom"/>
            <w:hideMark/>
          </w:tcPr>
          <w:p w:rsidR="00F57A65" w:rsidRDefault="00F57A65">
            <w:pPr>
              <w:spacing w:line="0" w:lineRule="atLeast"/>
              <w:ind w:left="200"/>
            </w:pPr>
            <w:r>
              <w:t>______________Страхова С.В.</w:t>
            </w:r>
          </w:p>
        </w:tc>
      </w:tr>
      <w:tr w:rsidR="00F57A65" w:rsidTr="00F57A65">
        <w:trPr>
          <w:trHeight w:val="491"/>
        </w:trPr>
        <w:tc>
          <w:tcPr>
            <w:tcW w:w="3140" w:type="dxa"/>
            <w:vMerge w:val="restart"/>
            <w:vAlign w:val="bottom"/>
            <w:hideMark/>
          </w:tcPr>
          <w:p w:rsidR="00F57A65" w:rsidRDefault="00F57A65">
            <w:pPr>
              <w:spacing w:line="0" w:lineRule="atLeast"/>
            </w:pPr>
            <w:r>
              <w:t>______________Швыдкая Т.Д.</w:t>
            </w:r>
          </w:p>
        </w:tc>
        <w:tc>
          <w:tcPr>
            <w:tcW w:w="3700" w:type="dxa"/>
            <w:vMerge/>
            <w:vAlign w:val="center"/>
            <w:hideMark/>
          </w:tcPr>
          <w:p w:rsidR="00F57A65" w:rsidRDefault="00F57A65"/>
        </w:tc>
        <w:tc>
          <w:tcPr>
            <w:tcW w:w="2880" w:type="dxa"/>
            <w:vMerge/>
            <w:vAlign w:val="center"/>
            <w:hideMark/>
          </w:tcPr>
          <w:p w:rsidR="00F57A65" w:rsidRDefault="00F57A65"/>
        </w:tc>
      </w:tr>
      <w:tr w:rsidR="00F57A65" w:rsidTr="00F57A65">
        <w:trPr>
          <w:trHeight w:val="491"/>
        </w:trPr>
        <w:tc>
          <w:tcPr>
            <w:tcW w:w="3140" w:type="dxa"/>
            <w:vMerge/>
            <w:vAlign w:val="center"/>
            <w:hideMark/>
          </w:tcPr>
          <w:p w:rsidR="00F57A65" w:rsidRDefault="00F57A65"/>
        </w:tc>
        <w:tc>
          <w:tcPr>
            <w:tcW w:w="3700" w:type="dxa"/>
            <w:vMerge w:val="restart"/>
            <w:vAlign w:val="bottom"/>
            <w:hideMark/>
          </w:tcPr>
          <w:p w:rsidR="00F57A65" w:rsidRDefault="00F57A65">
            <w:pPr>
              <w:spacing w:line="0" w:lineRule="atLeast"/>
              <w:ind w:left="380"/>
            </w:pPr>
            <w:r>
              <w:t>Протокол №1</w:t>
            </w:r>
          </w:p>
        </w:tc>
        <w:tc>
          <w:tcPr>
            <w:tcW w:w="2880" w:type="dxa"/>
            <w:vMerge w:val="restart"/>
            <w:vAlign w:val="bottom"/>
            <w:hideMark/>
          </w:tcPr>
          <w:p w:rsidR="00F57A65" w:rsidRDefault="00F57A65">
            <w:pPr>
              <w:spacing w:line="0" w:lineRule="atLeast"/>
              <w:ind w:left="200"/>
            </w:pPr>
            <w:r>
              <w:t>Приказ №142 Б</w:t>
            </w:r>
          </w:p>
        </w:tc>
      </w:tr>
      <w:tr w:rsidR="00F57A65" w:rsidTr="00F57A65">
        <w:trPr>
          <w:trHeight w:val="491"/>
        </w:trPr>
        <w:tc>
          <w:tcPr>
            <w:tcW w:w="3140" w:type="dxa"/>
            <w:vMerge w:val="restart"/>
            <w:vAlign w:val="bottom"/>
            <w:hideMark/>
          </w:tcPr>
          <w:p w:rsidR="00F57A65" w:rsidRDefault="00F57A65">
            <w:pPr>
              <w:spacing w:line="0" w:lineRule="atLeast"/>
            </w:pPr>
            <w:r>
              <w:t>Протокол №1</w:t>
            </w:r>
          </w:p>
        </w:tc>
        <w:tc>
          <w:tcPr>
            <w:tcW w:w="3700" w:type="dxa"/>
            <w:vMerge/>
            <w:vAlign w:val="center"/>
            <w:hideMark/>
          </w:tcPr>
          <w:p w:rsidR="00F57A65" w:rsidRDefault="00F57A65"/>
        </w:tc>
        <w:tc>
          <w:tcPr>
            <w:tcW w:w="2880" w:type="dxa"/>
            <w:vMerge/>
            <w:vAlign w:val="center"/>
            <w:hideMark/>
          </w:tcPr>
          <w:p w:rsidR="00F57A65" w:rsidRDefault="00F57A65"/>
        </w:tc>
      </w:tr>
      <w:tr w:rsidR="00F57A65" w:rsidTr="00F57A65">
        <w:trPr>
          <w:trHeight w:val="491"/>
        </w:trPr>
        <w:tc>
          <w:tcPr>
            <w:tcW w:w="3140" w:type="dxa"/>
            <w:vMerge/>
            <w:vAlign w:val="center"/>
            <w:hideMark/>
          </w:tcPr>
          <w:p w:rsidR="00F57A65" w:rsidRDefault="00F57A65"/>
        </w:tc>
        <w:tc>
          <w:tcPr>
            <w:tcW w:w="3700" w:type="dxa"/>
            <w:vMerge w:val="restart"/>
            <w:vAlign w:val="bottom"/>
            <w:hideMark/>
          </w:tcPr>
          <w:p w:rsidR="00F57A65" w:rsidRDefault="00F57A65">
            <w:pPr>
              <w:spacing w:line="0" w:lineRule="atLeast"/>
              <w:ind w:left="380"/>
            </w:pPr>
            <w:r>
              <w:t>от "29" 08 22 г.</w:t>
            </w:r>
          </w:p>
        </w:tc>
        <w:tc>
          <w:tcPr>
            <w:tcW w:w="2880" w:type="dxa"/>
            <w:vMerge w:val="restart"/>
            <w:vAlign w:val="bottom"/>
            <w:hideMark/>
          </w:tcPr>
          <w:p w:rsidR="00F57A65" w:rsidRDefault="00F57A65">
            <w:pPr>
              <w:spacing w:line="0" w:lineRule="atLeast"/>
              <w:ind w:left="200"/>
            </w:pPr>
            <w:r>
              <w:t>от "30" 0822 г.</w:t>
            </w:r>
          </w:p>
        </w:tc>
      </w:tr>
      <w:tr w:rsidR="00F57A65" w:rsidTr="00F57A65">
        <w:trPr>
          <w:trHeight w:val="491"/>
        </w:trPr>
        <w:tc>
          <w:tcPr>
            <w:tcW w:w="3140" w:type="dxa"/>
            <w:vMerge w:val="restart"/>
            <w:vAlign w:val="bottom"/>
            <w:hideMark/>
          </w:tcPr>
          <w:p w:rsidR="00F57A65" w:rsidRDefault="00F57A65">
            <w:pPr>
              <w:spacing w:line="0" w:lineRule="atLeast"/>
            </w:pPr>
            <w:r>
              <w:t>от "26" 0822 г.</w:t>
            </w:r>
          </w:p>
        </w:tc>
        <w:tc>
          <w:tcPr>
            <w:tcW w:w="3700" w:type="dxa"/>
            <w:vMerge/>
            <w:vAlign w:val="center"/>
            <w:hideMark/>
          </w:tcPr>
          <w:p w:rsidR="00F57A65" w:rsidRDefault="00F57A65"/>
        </w:tc>
        <w:tc>
          <w:tcPr>
            <w:tcW w:w="2880" w:type="dxa"/>
            <w:vMerge/>
            <w:vAlign w:val="center"/>
            <w:hideMark/>
          </w:tcPr>
          <w:p w:rsidR="00F57A65" w:rsidRDefault="00F57A65"/>
        </w:tc>
      </w:tr>
      <w:tr w:rsidR="00F57A65" w:rsidTr="00F57A65">
        <w:trPr>
          <w:trHeight w:val="204"/>
        </w:trPr>
        <w:tc>
          <w:tcPr>
            <w:tcW w:w="3140" w:type="dxa"/>
            <w:vMerge/>
            <w:vAlign w:val="center"/>
            <w:hideMark/>
          </w:tcPr>
          <w:p w:rsidR="00F57A65" w:rsidRDefault="00F57A65"/>
        </w:tc>
        <w:tc>
          <w:tcPr>
            <w:tcW w:w="3700" w:type="dxa"/>
            <w:vAlign w:val="bottom"/>
          </w:tcPr>
          <w:p w:rsidR="00F57A65" w:rsidRDefault="00F57A65">
            <w:pPr>
              <w:spacing w:line="0" w:lineRule="atLeast"/>
              <w:rPr>
                <w:sz w:val="17"/>
              </w:rPr>
            </w:pPr>
          </w:p>
        </w:tc>
        <w:tc>
          <w:tcPr>
            <w:tcW w:w="2880" w:type="dxa"/>
            <w:vAlign w:val="bottom"/>
          </w:tcPr>
          <w:p w:rsidR="00F57A65" w:rsidRDefault="00F57A65">
            <w:pPr>
              <w:spacing w:line="0" w:lineRule="atLeast"/>
              <w:rPr>
                <w:sz w:val="17"/>
              </w:rPr>
            </w:pPr>
          </w:p>
        </w:tc>
      </w:tr>
    </w:tbl>
    <w:p w:rsidR="00F57A65" w:rsidRDefault="00F57A65" w:rsidP="00F57A65">
      <w:pPr>
        <w:spacing w:line="200" w:lineRule="exact"/>
        <w:rPr>
          <w:rFonts w:cs="Arial"/>
          <w:sz w:val="24"/>
          <w:szCs w:val="20"/>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388" w:lineRule="exact"/>
        <w:rPr>
          <w:sz w:val="24"/>
        </w:rPr>
      </w:pPr>
    </w:p>
    <w:p w:rsidR="00F57A65" w:rsidRDefault="00F57A65" w:rsidP="00F57A65">
      <w:pPr>
        <w:spacing w:line="0" w:lineRule="atLeast"/>
        <w:ind w:right="-159"/>
        <w:jc w:val="center"/>
        <w:rPr>
          <w:b/>
          <w:sz w:val="24"/>
        </w:rPr>
      </w:pPr>
      <w:r>
        <w:rPr>
          <w:b/>
          <w:sz w:val="24"/>
        </w:rPr>
        <w:t>РАБОЧАЯ ПРОГРАММА</w:t>
      </w:r>
    </w:p>
    <w:p w:rsidR="00F57A65" w:rsidRDefault="00F57A65" w:rsidP="00F57A65">
      <w:pPr>
        <w:spacing w:line="60" w:lineRule="exact"/>
        <w:rPr>
          <w:sz w:val="24"/>
        </w:rPr>
      </w:pPr>
    </w:p>
    <w:p w:rsidR="00F57A65" w:rsidRDefault="00F57A65" w:rsidP="00F57A65">
      <w:pPr>
        <w:spacing w:line="0" w:lineRule="atLeast"/>
        <w:ind w:right="-139"/>
        <w:jc w:val="center"/>
        <w:rPr>
          <w:b/>
          <w:sz w:val="24"/>
        </w:rPr>
      </w:pPr>
      <w:r>
        <w:rPr>
          <w:b/>
          <w:sz w:val="24"/>
        </w:rPr>
        <w:t>(ID 5533272)</w:t>
      </w:r>
    </w:p>
    <w:p w:rsidR="00F57A65" w:rsidRDefault="00F57A65" w:rsidP="00F57A65">
      <w:pPr>
        <w:spacing w:line="162" w:lineRule="exact"/>
        <w:rPr>
          <w:sz w:val="24"/>
        </w:rPr>
      </w:pPr>
    </w:p>
    <w:p w:rsidR="00F57A65" w:rsidRDefault="00F57A65" w:rsidP="00F57A65">
      <w:pPr>
        <w:spacing w:line="0" w:lineRule="atLeast"/>
        <w:ind w:right="-339"/>
        <w:jc w:val="center"/>
        <w:rPr>
          <w:sz w:val="24"/>
        </w:rPr>
      </w:pPr>
      <w:r>
        <w:rPr>
          <w:sz w:val="24"/>
        </w:rPr>
        <w:t>учебного предмета</w:t>
      </w:r>
    </w:p>
    <w:p w:rsidR="00F57A65" w:rsidRDefault="00F57A65" w:rsidP="00F57A65">
      <w:pPr>
        <w:spacing w:line="60" w:lineRule="exact"/>
        <w:rPr>
          <w:sz w:val="24"/>
        </w:rPr>
      </w:pPr>
    </w:p>
    <w:p w:rsidR="00F57A65" w:rsidRDefault="00F57A65" w:rsidP="00F57A65">
      <w:pPr>
        <w:spacing w:line="0" w:lineRule="atLeast"/>
        <w:ind w:right="-339"/>
        <w:jc w:val="center"/>
        <w:rPr>
          <w:sz w:val="24"/>
        </w:rPr>
      </w:pPr>
      <w:r>
        <w:rPr>
          <w:sz w:val="24"/>
        </w:rPr>
        <w:t>«Родной язык (русский)»</w:t>
      </w: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60" w:lineRule="exact"/>
        <w:rPr>
          <w:sz w:val="24"/>
        </w:rPr>
      </w:pPr>
    </w:p>
    <w:p w:rsidR="00F57A65" w:rsidRDefault="00F57A65" w:rsidP="00F57A65">
      <w:pPr>
        <w:spacing w:line="0" w:lineRule="atLeast"/>
        <w:ind w:right="-339"/>
        <w:jc w:val="center"/>
        <w:rPr>
          <w:sz w:val="24"/>
        </w:rPr>
      </w:pPr>
      <w:r>
        <w:rPr>
          <w:sz w:val="24"/>
        </w:rPr>
        <w:t>для 3 класса начального общего образования</w:t>
      </w:r>
    </w:p>
    <w:p w:rsidR="00F57A65" w:rsidRDefault="00F57A65" w:rsidP="00F57A65">
      <w:pPr>
        <w:spacing w:line="60" w:lineRule="exact"/>
        <w:rPr>
          <w:sz w:val="24"/>
        </w:rPr>
      </w:pPr>
    </w:p>
    <w:p w:rsidR="00F57A65" w:rsidRDefault="00F57A65" w:rsidP="00F57A65">
      <w:pPr>
        <w:spacing w:line="0" w:lineRule="atLeast"/>
        <w:ind w:right="-339"/>
        <w:jc w:val="center"/>
        <w:rPr>
          <w:sz w:val="24"/>
        </w:rPr>
      </w:pPr>
      <w:r>
        <w:rPr>
          <w:sz w:val="24"/>
        </w:rPr>
        <w:t>на 2022-2023 учебный год</w:t>
      </w: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200" w:lineRule="exact"/>
        <w:rPr>
          <w:sz w:val="24"/>
        </w:rPr>
      </w:pPr>
    </w:p>
    <w:p w:rsidR="00F57A65" w:rsidRDefault="00F57A65" w:rsidP="00F57A65">
      <w:pPr>
        <w:spacing w:line="301" w:lineRule="exact"/>
        <w:rPr>
          <w:sz w:val="24"/>
        </w:rPr>
      </w:pPr>
    </w:p>
    <w:p w:rsidR="00F57A65" w:rsidRDefault="00F57A65" w:rsidP="00F57A65">
      <w:pPr>
        <w:spacing w:line="0" w:lineRule="atLeast"/>
        <w:jc w:val="right"/>
        <w:rPr>
          <w:sz w:val="24"/>
        </w:rPr>
      </w:pPr>
      <w:r>
        <w:rPr>
          <w:sz w:val="24"/>
        </w:rPr>
        <w:t>Составитель: Котова Татьяна Геннадьевна</w:t>
      </w:r>
    </w:p>
    <w:p w:rsidR="00F57A65" w:rsidRDefault="00F57A65" w:rsidP="00F57A65">
      <w:pPr>
        <w:spacing w:line="60" w:lineRule="exact"/>
        <w:rPr>
          <w:sz w:val="24"/>
        </w:rPr>
      </w:pPr>
    </w:p>
    <w:p w:rsidR="00F57A65" w:rsidRPr="00F57A65" w:rsidRDefault="00F57A65" w:rsidP="00F57A65">
      <w:pPr>
        <w:pStyle w:val="11"/>
        <w:spacing w:before="0" w:line="276" w:lineRule="auto"/>
        <w:ind w:left="0"/>
        <w:jc w:val="right"/>
        <w:rPr>
          <w:b w:val="0"/>
        </w:rPr>
      </w:pPr>
      <w:r w:rsidRPr="00F57A65">
        <w:rPr>
          <w:b w:val="0"/>
        </w:rPr>
        <w:t>учитель начальных классов</w:t>
      </w:r>
    </w:p>
    <w:p w:rsidR="00F57A65" w:rsidRDefault="00F57A65" w:rsidP="00A3323A">
      <w:pPr>
        <w:pStyle w:val="11"/>
        <w:spacing w:before="0" w:line="276" w:lineRule="auto"/>
        <w:ind w:left="0"/>
        <w:jc w:val="both"/>
      </w:pPr>
    </w:p>
    <w:p w:rsidR="00F57A65" w:rsidRDefault="00F57A65" w:rsidP="00A3323A">
      <w:pPr>
        <w:pStyle w:val="11"/>
        <w:spacing w:before="0" w:line="276" w:lineRule="auto"/>
        <w:ind w:left="0"/>
        <w:jc w:val="both"/>
      </w:pPr>
    </w:p>
    <w:p w:rsidR="00F57A65" w:rsidRDefault="00F57A65" w:rsidP="00A3323A">
      <w:pPr>
        <w:pStyle w:val="11"/>
        <w:spacing w:before="0" w:line="276" w:lineRule="auto"/>
        <w:ind w:left="0"/>
        <w:jc w:val="both"/>
      </w:pPr>
    </w:p>
    <w:p w:rsidR="00F57A65" w:rsidRPr="00F57A65" w:rsidRDefault="00F57A65" w:rsidP="00F57A65">
      <w:pPr>
        <w:pStyle w:val="11"/>
        <w:spacing w:before="0" w:line="276" w:lineRule="auto"/>
        <w:ind w:left="0"/>
        <w:jc w:val="center"/>
        <w:rPr>
          <w:b w:val="0"/>
        </w:rPr>
      </w:pPr>
      <w:r w:rsidRPr="00F57A65">
        <w:rPr>
          <w:b w:val="0"/>
        </w:rPr>
        <w:lastRenderedPageBreak/>
        <w:t>с Карповка 2022</w:t>
      </w:r>
    </w:p>
    <w:p w:rsidR="00F57A65" w:rsidRDefault="00F57A65" w:rsidP="00A3323A">
      <w:pPr>
        <w:pStyle w:val="11"/>
        <w:spacing w:before="0" w:line="276" w:lineRule="auto"/>
        <w:ind w:left="0"/>
        <w:jc w:val="both"/>
      </w:pPr>
    </w:p>
    <w:p w:rsidR="00F57A65" w:rsidRDefault="00F57A65" w:rsidP="00A3323A">
      <w:pPr>
        <w:pStyle w:val="11"/>
        <w:spacing w:before="0" w:line="276" w:lineRule="auto"/>
        <w:ind w:left="0"/>
        <w:jc w:val="both"/>
      </w:pPr>
    </w:p>
    <w:p w:rsidR="00A3323A" w:rsidRPr="006D2200" w:rsidRDefault="00AA6DC0" w:rsidP="00A3323A">
      <w:pPr>
        <w:pStyle w:val="11"/>
        <w:spacing w:before="0" w:line="276" w:lineRule="auto"/>
        <w:ind w:left="0"/>
        <w:jc w:val="both"/>
      </w:pPr>
      <w:r>
        <w:rPr>
          <w:noProof/>
          <w:lang w:eastAsia="ru-RU"/>
        </w:rPr>
        <w:pict>
          <v:rect id="Прямоугольник 2" o:spid="_x0000_s1026" style="position:absolute;left:0;text-align:left;margin-left:33.3pt;margin-top:22.9pt;width:528.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AE5H+knAIAAAoFAAAOAAAAAAAAAAAAAAAAAC4CAABkcnMv&#10;ZTJvRG9jLnhtbFBLAQItABQABgAIAAAAIQDWsSAM3wAAAAkBAAAPAAAAAAAAAAAAAAAAAPYEAABk&#10;cnMvZG93bnJldi54bWxQSwUGAAAAAAQABADzAAAAAgYAAAAA&#10;" fillcolor="black" stroked="f">
            <w10:wrap type="topAndBottom" anchorx="page"/>
          </v:rect>
        </w:pict>
      </w:r>
      <w:r w:rsidR="00A3323A" w:rsidRPr="006D2200">
        <w:t>ПОЯСНИТЕЛЬНАЯЗАПИСКА</w:t>
      </w:r>
    </w:p>
    <w:p w:rsidR="009207B9" w:rsidRDefault="00A3323A" w:rsidP="00A3323A">
      <w:pPr>
        <w:pStyle w:val="3"/>
        <w:shd w:val="clear" w:color="auto" w:fill="auto"/>
        <w:spacing w:after="0" w:line="276" w:lineRule="auto"/>
        <w:ind w:firstLine="0"/>
        <w:jc w:val="both"/>
        <w:rPr>
          <w:color w:val="000000"/>
          <w:sz w:val="24"/>
          <w:szCs w:val="24"/>
          <w:lang w:eastAsia="ru-RU" w:bidi="ru-RU"/>
        </w:rPr>
      </w:pPr>
      <w:r w:rsidRPr="006D2200">
        <w:rPr>
          <w:color w:val="000000"/>
          <w:sz w:val="24"/>
          <w:szCs w:val="24"/>
          <w:lang w:eastAsia="ru-RU" w:bidi="ru-RU"/>
        </w:rPr>
        <w:t xml:space="preserve">Рабочая программа по родному языку (русскому) для обучающихся 3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 </w:t>
      </w:r>
    </w:p>
    <w:p w:rsidR="00A3323A" w:rsidRPr="009207B9" w:rsidRDefault="00A3323A" w:rsidP="00A3323A">
      <w:pPr>
        <w:pStyle w:val="3"/>
        <w:shd w:val="clear" w:color="auto" w:fill="auto"/>
        <w:spacing w:after="0" w:line="276" w:lineRule="auto"/>
        <w:ind w:firstLine="0"/>
        <w:jc w:val="both"/>
        <w:rPr>
          <w:b/>
          <w:color w:val="000000"/>
          <w:sz w:val="24"/>
          <w:szCs w:val="24"/>
          <w:u w:val="single"/>
          <w:lang w:eastAsia="ru-RU" w:bidi="ru-RU"/>
        </w:rPr>
      </w:pPr>
      <w:r w:rsidRPr="009207B9">
        <w:rPr>
          <w:b/>
          <w:color w:val="000000"/>
          <w:sz w:val="24"/>
          <w:szCs w:val="24"/>
          <w:u w:val="single"/>
          <w:lang w:eastAsia="ru-RU" w:bidi="ru-RU"/>
        </w:rPr>
        <w:t>ОБЩАЯ ХАРАКТЕРИСТИКА УЧЕБНОГО ПРЕДМЕТА «РОДНОЙ ЯЗЫК (РУССКИЙ)»</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w:t>
      </w:r>
      <w:r w:rsidRPr="006D2200">
        <w:rPr>
          <w:color w:val="000000"/>
          <w:sz w:val="24"/>
          <w:szCs w:val="24"/>
          <w:lang w:eastAsia="ru-RU" w:bidi="ru-RU"/>
        </w:rPr>
        <w:softHyphen/>
        <w:t>ориентированный характер.</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расширение представлений о различных методах познания языка (учебное лингвистическое мини</w:t>
      </w:r>
      <w:r w:rsidRPr="006D2200">
        <w:rPr>
          <w:color w:val="000000"/>
          <w:sz w:val="24"/>
          <w:szCs w:val="24"/>
          <w:lang w:eastAsia="ru-RU" w:bidi="ru-RU"/>
        </w:rPr>
        <w:softHyphen/>
        <w:t>исследование, проект, наблюдение, анализ и т. п.); включение учащихся в практическую речевую деятельность.</w:t>
      </w:r>
    </w:p>
    <w:p w:rsidR="00A3323A" w:rsidRPr="006D2200" w:rsidRDefault="00A3323A" w:rsidP="00A3323A">
      <w:pPr>
        <w:autoSpaceDE/>
        <w:autoSpaceDN/>
        <w:spacing w:line="276" w:lineRule="auto"/>
        <w:ind w:firstLine="180"/>
        <w:jc w:val="both"/>
        <w:rPr>
          <w:color w:val="000000"/>
          <w:sz w:val="24"/>
          <w:szCs w:val="24"/>
          <w:lang w:eastAsia="ru-RU" w:bidi="ru-RU"/>
        </w:rPr>
      </w:pPr>
      <w:r w:rsidRPr="006D2200">
        <w:rPr>
          <w:color w:val="000000"/>
          <w:sz w:val="24"/>
          <w:szCs w:val="24"/>
          <w:lang w:eastAsia="ru-RU" w:bidi="ru-RU"/>
        </w:rPr>
        <w:t xml:space="preserve">В соответствии с этим в программе выделяются три блока. Первый блок — «Русский язык: </w:t>
      </w:r>
      <w:r w:rsidRPr="006D2200">
        <w:rPr>
          <w:color w:val="000000"/>
          <w:sz w:val="24"/>
          <w:szCs w:val="24"/>
          <w:lang w:eastAsia="ru-RU" w:bidi="ru-RU"/>
        </w:rPr>
        <w:lastRenderedPageBreak/>
        <w:t>прошлое</w:t>
      </w:r>
    </w:p>
    <w:p w:rsidR="00A3323A" w:rsidRPr="006D2200" w:rsidRDefault="00A3323A" w:rsidP="00A3323A">
      <w:pPr>
        <w:pStyle w:val="3"/>
        <w:shd w:val="clear" w:color="auto" w:fill="auto"/>
        <w:spacing w:after="0" w:line="276" w:lineRule="auto"/>
        <w:ind w:firstLine="180"/>
        <w:jc w:val="both"/>
        <w:rPr>
          <w:sz w:val="24"/>
          <w:szCs w:val="24"/>
        </w:rPr>
      </w:pPr>
      <w:r w:rsidRPr="006D2200">
        <w:rPr>
          <w:color w:val="000000"/>
          <w:sz w:val="24"/>
          <w:szCs w:val="24"/>
          <w:lang w:eastAsia="ru-RU" w:bidi="ru-RU"/>
        </w:rPr>
        <w:t>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r w:rsidRPr="006D2200">
        <w:rPr>
          <w:sz w:val="24"/>
          <w:szCs w:val="24"/>
        </w:rPr>
        <w:t xml:space="preserve"> 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A3323A" w:rsidRPr="006D2200" w:rsidRDefault="00A3323A" w:rsidP="00A3323A">
      <w:pPr>
        <w:pStyle w:val="3"/>
        <w:shd w:val="clear" w:color="auto" w:fill="auto"/>
        <w:spacing w:after="0" w:line="276" w:lineRule="auto"/>
        <w:ind w:firstLine="0"/>
        <w:jc w:val="both"/>
        <w:rPr>
          <w:b/>
          <w:sz w:val="24"/>
          <w:szCs w:val="24"/>
          <w:u w:val="single"/>
        </w:rPr>
      </w:pPr>
      <w:r w:rsidRPr="006D2200">
        <w:rPr>
          <w:b/>
          <w:sz w:val="24"/>
          <w:szCs w:val="24"/>
          <w:u w:val="single"/>
        </w:rPr>
        <w:t>ЦЕЛИ ИЗУЧЕНИЯ УЧЕБНОГО ПРЕДМЕТА «РОДНОЙ ЯЗЫК (РУССКИЙ)»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Целями изучения русского родного языка являются: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A3323A" w:rsidRPr="006D2200" w:rsidRDefault="00A3323A" w:rsidP="00A3323A">
      <w:pPr>
        <w:pStyle w:val="3"/>
        <w:shd w:val="clear" w:color="auto" w:fill="auto"/>
        <w:spacing w:after="0" w:line="276" w:lineRule="auto"/>
        <w:ind w:firstLine="180"/>
        <w:jc w:val="both"/>
        <w:rPr>
          <w:b/>
          <w:sz w:val="24"/>
          <w:szCs w:val="24"/>
          <w:u w:val="single"/>
        </w:rPr>
      </w:pPr>
      <w:r w:rsidRPr="006D2200">
        <w:rPr>
          <w:b/>
          <w:sz w:val="24"/>
          <w:szCs w:val="24"/>
          <w:u w:val="single"/>
        </w:rPr>
        <w:t>МЕСТО УЧЕБНОГО ПРЕДМЕТА «РОДНОЙ ЯЗЫК (РУССКИЙ)» В УЧЕБНОМ ПЛАНЕ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w:t>
      </w:r>
      <w:r w:rsidRPr="006D2200">
        <w:rPr>
          <w:sz w:val="24"/>
          <w:szCs w:val="24"/>
        </w:rPr>
        <w:lastRenderedPageBreak/>
        <w:t>и литературное чтение на родном языке» и является обязательным для изучения.</w:t>
      </w:r>
    </w:p>
    <w:p w:rsidR="00A3323A" w:rsidRPr="006D2200" w:rsidRDefault="00A3323A" w:rsidP="00A3323A">
      <w:pPr>
        <w:autoSpaceDE/>
        <w:autoSpaceDN/>
        <w:spacing w:line="276" w:lineRule="auto"/>
        <w:jc w:val="both"/>
        <w:rPr>
          <w:color w:val="000000"/>
          <w:sz w:val="24"/>
          <w:szCs w:val="24"/>
          <w:lang w:eastAsia="ru-RU" w:bidi="ru-RU"/>
        </w:rPr>
      </w:pPr>
      <w:r w:rsidRPr="006D2200">
        <w:rPr>
          <w:color w:val="000000"/>
          <w:sz w:val="24"/>
          <w:szCs w:val="24"/>
          <w:lang w:eastAsia="ru-RU" w:bidi="ru-RU"/>
        </w:rPr>
        <w:t>Содержание учебного предмета «Родной язык (русский)» в 3 классе рассчитано на общую учебную нагрузку в объёме 17 часов</w:t>
      </w:r>
    </w:p>
    <w:p w:rsidR="00A3323A" w:rsidRPr="006D2200" w:rsidRDefault="00A3323A" w:rsidP="00A3323A">
      <w:pPr>
        <w:autoSpaceDE/>
        <w:autoSpaceDN/>
        <w:spacing w:line="276" w:lineRule="auto"/>
        <w:jc w:val="both"/>
        <w:rPr>
          <w:color w:val="000000"/>
          <w:sz w:val="24"/>
          <w:szCs w:val="24"/>
          <w:lang w:eastAsia="ru-RU" w:bidi="ru-RU"/>
        </w:rPr>
      </w:pPr>
      <w:r w:rsidRPr="006D2200">
        <w:rPr>
          <w:color w:val="000000"/>
          <w:sz w:val="24"/>
          <w:szCs w:val="24"/>
          <w:lang w:eastAsia="ru-RU" w:bidi="ru-RU"/>
        </w:rPr>
        <w:t xml:space="preserve">. </w:t>
      </w:r>
    </w:p>
    <w:p w:rsidR="00A3323A" w:rsidRPr="006D2200" w:rsidRDefault="00A3323A" w:rsidP="00A3323A">
      <w:pPr>
        <w:autoSpaceDE/>
        <w:autoSpaceDN/>
        <w:spacing w:line="276" w:lineRule="auto"/>
        <w:jc w:val="both"/>
        <w:rPr>
          <w:b/>
          <w:color w:val="000000"/>
          <w:sz w:val="24"/>
          <w:szCs w:val="24"/>
          <w:u w:val="single"/>
          <w:lang w:eastAsia="ru-RU" w:bidi="ru-RU"/>
        </w:rPr>
      </w:pPr>
      <w:r w:rsidRPr="006D2200">
        <w:rPr>
          <w:b/>
          <w:color w:val="000000"/>
          <w:sz w:val="24"/>
          <w:szCs w:val="24"/>
          <w:u w:val="single"/>
          <w:lang w:eastAsia="ru-RU" w:bidi="ru-RU"/>
        </w:rPr>
        <w:t>СОДЕРЖАНИЕ УЧЕБНОГО ПРЕДМЕТА</w:t>
      </w:r>
    </w:p>
    <w:p w:rsidR="00A3323A" w:rsidRPr="006D2200" w:rsidRDefault="00A3323A" w:rsidP="00A3323A">
      <w:pPr>
        <w:pStyle w:val="3"/>
        <w:shd w:val="clear" w:color="auto" w:fill="auto"/>
        <w:spacing w:after="0" w:line="276" w:lineRule="auto"/>
        <w:ind w:firstLine="0"/>
        <w:jc w:val="both"/>
        <w:rPr>
          <w:sz w:val="24"/>
          <w:szCs w:val="24"/>
        </w:rPr>
      </w:pPr>
      <w:r w:rsidRPr="006D2200">
        <w:rPr>
          <w:sz w:val="24"/>
          <w:szCs w:val="24"/>
        </w:rPr>
        <w:t>РАЗДЕЛ 1. РУССКИЙ ЯЗЫК: ПРОШЛОЕ И НАСТОЯЩЕЕ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Лексические единицы с национально-культурной семантикой, называющие занятия людей (например, ямщик, извозчик, коробейник, лавочник).</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Лексические единицы с национально-культурной семантикой, называющие музыкальные инструменты (например, балалайка, гусли, гармонь).</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Названия старинных русских городов, сведения о происхождении этих названий.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Проектные задания. Откуда в русском языке эта фамилия? История моих имени и фамилии (Приобретение опыта поиска информации о происхождении слов).</w:t>
      </w:r>
    </w:p>
    <w:p w:rsidR="00A3323A" w:rsidRPr="00A3323A" w:rsidRDefault="00A3323A" w:rsidP="00A3323A">
      <w:pPr>
        <w:pStyle w:val="3"/>
        <w:shd w:val="clear" w:color="auto" w:fill="auto"/>
        <w:spacing w:after="0" w:line="276" w:lineRule="auto"/>
        <w:ind w:firstLine="0"/>
        <w:jc w:val="both"/>
        <w:rPr>
          <w:sz w:val="24"/>
          <w:szCs w:val="24"/>
          <w:u w:val="single"/>
        </w:rPr>
      </w:pPr>
      <w:r w:rsidRPr="00A3323A">
        <w:rPr>
          <w:sz w:val="24"/>
          <w:szCs w:val="24"/>
          <w:u w:val="single"/>
        </w:rPr>
        <w:t>РАЗДЕЛ 2. ЯЗЫК В ДЕЙСТВ</w:t>
      </w:r>
      <w:r w:rsidRPr="00A3323A">
        <w:rPr>
          <w:rStyle w:val="12"/>
          <w:sz w:val="24"/>
          <w:szCs w:val="24"/>
        </w:rPr>
        <w:t>ИИ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Как правильно произносить слова (пропедевтическая работа по предупреждению ошибок в произношении слов в речи).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rsidRPr="006D2200">
        <w:rPr>
          <w:sz w:val="24"/>
          <w:szCs w:val="24"/>
        </w:rPr>
        <w:softHyphen/>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Совершенствование навыков орфографического оформления текста.</w:t>
      </w:r>
    </w:p>
    <w:p w:rsidR="00A3323A" w:rsidRPr="00A3323A" w:rsidRDefault="00A3323A" w:rsidP="00A3323A">
      <w:pPr>
        <w:pStyle w:val="3"/>
        <w:shd w:val="clear" w:color="auto" w:fill="auto"/>
        <w:spacing w:after="0" w:line="276" w:lineRule="auto"/>
        <w:ind w:firstLine="0"/>
        <w:jc w:val="both"/>
        <w:rPr>
          <w:sz w:val="24"/>
          <w:szCs w:val="24"/>
          <w:u w:val="single"/>
        </w:rPr>
      </w:pPr>
      <w:r w:rsidRPr="00A3323A">
        <w:rPr>
          <w:sz w:val="24"/>
          <w:szCs w:val="24"/>
          <w:u w:val="single"/>
        </w:rPr>
        <w:t>РАЗДЕЛ 3. СЕКРЕТЫ РЕЧИ И ТЕКСТА</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Особенности устного выступления.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A3323A" w:rsidRPr="00A3323A" w:rsidRDefault="00A3323A" w:rsidP="00A3323A">
      <w:pPr>
        <w:pStyle w:val="3"/>
        <w:shd w:val="clear" w:color="auto" w:fill="auto"/>
        <w:spacing w:after="0" w:line="276" w:lineRule="auto"/>
        <w:ind w:firstLine="0"/>
        <w:jc w:val="both"/>
        <w:rPr>
          <w:b/>
          <w:sz w:val="24"/>
          <w:szCs w:val="24"/>
          <w:u w:val="single"/>
        </w:rPr>
      </w:pPr>
      <w:r w:rsidRPr="00A3323A">
        <w:rPr>
          <w:b/>
          <w:sz w:val="24"/>
          <w:szCs w:val="24"/>
          <w:u w:val="single"/>
        </w:rPr>
        <w:t>ПЛА</w:t>
      </w:r>
      <w:r w:rsidRPr="00A3323A">
        <w:rPr>
          <w:rStyle w:val="12"/>
          <w:b/>
          <w:sz w:val="24"/>
          <w:szCs w:val="24"/>
        </w:rPr>
        <w:t>НИР</w:t>
      </w:r>
      <w:r w:rsidRPr="00A3323A">
        <w:rPr>
          <w:b/>
          <w:sz w:val="24"/>
          <w:szCs w:val="24"/>
          <w:u w:val="single"/>
        </w:rPr>
        <w:t>УЕМЫЕ ОБРАЗОВАТЕЛЬНЫЕ РЕЗУЛЬТАТЫ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Изучение родного языка (русского) в 3 классе направлено на достижение обучающимися личностных, метапредметных и предметных результатов освоения учебного предмета.</w:t>
      </w:r>
    </w:p>
    <w:p w:rsidR="00A3323A" w:rsidRPr="00A3323A" w:rsidRDefault="00A3323A" w:rsidP="00A3323A">
      <w:pPr>
        <w:pStyle w:val="3"/>
        <w:shd w:val="clear" w:color="auto" w:fill="auto"/>
        <w:spacing w:after="0" w:line="276" w:lineRule="auto"/>
        <w:ind w:firstLine="0"/>
        <w:jc w:val="both"/>
        <w:rPr>
          <w:b/>
          <w:sz w:val="24"/>
          <w:szCs w:val="24"/>
          <w:u w:val="single"/>
        </w:rPr>
      </w:pPr>
      <w:r w:rsidRPr="00A3323A">
        <w:rPr>
          <w:b/>
          <w:sz w:val="24"/>
          <w:szCs w:val="24"/>
          <w:u w:val="single"/>
        </w:rPr>
        <w:t>ЛИЧНОСТНЫЕ РЕЗУЛЬТАТЫ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 </w:t>
      </w:r>
      <w:r w:rsidRPr="006D2200">
        <w:rPr>
          <w:rStyle w:val="a4"/>
          <w:sz w:val="24"/>
          <w:szCs w:val="24"/>
        </w:rPr>
        <w:t>гражданско-патриотического воспитания: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уважение к своему и другим народам, формируемое в том числе на основе примеров из художественных произведений;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 </w:t>
      </w:r>
      <w:r w:rsidRPr="006D2200">
        <w:rPr>
          <w:rStyle w:val="a4"/>
          <w:sz w:val="24"/>
          <w:szCs w:val="24"/>
        </w:rPr>
        <w:t>духовно-нравственного воспитания: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признание индивидуальности каждого человека с опорой на собственный жизненный и читательский опыт;</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r w:rsidRPr="006D2200">
        <w:rPr>
          <w:rStyle w:val="a4"/>
          <w:sz w:val="24"/>
          <w:szCs w:val="24"/>
        </w:rPr>
        <w:t>эстетического воспитания: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 </w:t>
      </w:r>
      <w:r w:rsidRPr="006D2200">
        <w:rPr>
          <w:rStyle w:val="a4"/>
          <w:sz w:val="24"/>
          <w:szCs w:val="24"/>
        </w:rPr>
        <w:t xml:space="preserve">физического воспитания, формирования культуры здоровья и эмоционального благополучия: </w:t>
      </w:r>
      <w:r w:rsidRPr="006D2200">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трудового воспитания: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323A" w:rsidRPr="006D2200" w:rsidRDefault="00A3323A" w:rsidP="00A3323A">
      <w:pPr>
        <w:pStyle w:val="3"/>
        <w:shd w:val="clear" w:color="auto" w:fill="auto"/>
        <w:spacing w:after="0" w:line="276" w:lineRule="auto"/>
        <w:jc w:val="both"/>
        <w:rPr>
          <w:sz w:val="24"/>
          <w:szCs w:val="24"/>
        </w:rPr>
      </w:pPr>
      <w:r w:rsidRPr="006D2200">
        <w:rPr>
          <w:sz w:val="24"/>
          <w:szCs w:val="24"/>
        </w:rPr>
        <w:t xml:space="preserve">возникающий при обсуждении примеров из художественных произведений; </w:t>
      </w:r>
      <w:r w:rsidRPr="006D2200">
        <w:rPr>
          <w:rStyle w:val="a4"/>
          <w:sz w:val="24"/>
          <w:szCs w:val="24"/>
        </w:rPr>
        <w:t>экологического воспитания:</w:t>
      </w:r>
    </w:p>
    <w:p w:rsidR="00A3323A" w:rsidRPr="006D2200" w:rsidRDefault="00A3323A" w:rsidP="00A3323A">
      <w:pPr>
        <w:pStyle w:val="3"/>
        <w:shd w:val="clear" w:color="auto" w:fill="auto"/>
        <w:spacing w:after="0" w:line="276" w:lineRule="auto"/>
        <w:ind w:firstLine="0"/>
        <w:jc w:val="both"/>
        <w:rPr>
          <w:sz w:val="24"/>
          <w:szCs w:val="24"/>
        </w:rPr>
      </w:pPr>
      <w:r w:rsidRPr="006D2200">
        <w:rPr>
          <w:sz w:val="24"/>
          <w:szCs w:val="24"/>
        </w:rPr>
        <w:t xml:space="preserve">бережное отношение к природе, формируемое в процессе работы с текстами; неприятие действий, приносящих ей вред; </w:t>
      </w:r>
      <w:r w:rsidRPr="006D2200">
        <w:rPr>
          <w:rStyle w:val="a4"/>
          <w:sz w:val="24"/>
          <w:szCs w:val="24"/>
        </w:rPr>
        <w:t>ценности научного познания:</w:t>
      </w:r>
    </w:p>
    <w:p w:rsidR="00A3323A" w:rsidRPr="006D2200" w:rsidRDefault="00A3323A" w:rsidP="00A3323A">
      <w:pPr>
        <w:pStyle w:val="3"/>
        <w:shd w:val="clear" w:color="auto" w:fill="auto"/>
        <w:spacing w:after="0" w:line="276" w:lineRule="auto"/>
        <w:jc w:val="both"/>
        <w:rPr>
          <w:sz w:val="24"/>
          <w:szCs w:val="24"/>
        </w:rPr>
      </w:pPr>
      <w:r w:rsidRPr="006D2200">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МЕТАПРЕДМЕТНЫЕ РЕЗУЛЬТАТЫ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r w:rsidRPr="006D2200">
        <w:rPr>
          <w:rStyle w:val="a4"/>
          <w:sz w:val="24"/>
          <w:szCs w:val="24"/>
        </w:rPr>
        <w:t>Базовые логические действия: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сравнивать различные языковые единицы, устанавливать основания для сравнения языковых единиц, устанавливать аналогии языковых единиц; объединять объекты (языковые единицы) по определённому признаку;</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определять существенный признак для классификации языковых единиц; классифицировать языковые единицы;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устанавливать причинно-следственные связи в ситуациях наблюдения за языковым материалом, делать выводы.</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Базовые исследовательские действия: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 помощью учителя формулировать цель, планировать изменения языкового объекта, речевой ситуации;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w:t>
      </w:r>
      <w:r w:rsidRPr="006D2200">
        <w:rPr>
          <w:sz w:val="24"/>
          <w:szCs w:val="24"/>
        </w:rPr>
        <w:softHyphen/>
        <w:t>исследование, выполнять по предложенному плану проектное задание;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прогнозировать возможное развитие процессов, событий и их последствия в аналогичных или сходных ситуациях.</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Работа с информацией: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выбирать источник получения информации: нужный словарь для получения запрашиваемой информации, для уточнения;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анализировать и создавать текстовую, видео, графическую, звуковую информацию в соответствии с учебной задачей;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К концу обучения в начальной школе у обучающегося формируются коммуникативные универсальные учебные действия.</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Общение:</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корректно и аргументированно высказывать своё мнение; строить речевое высказывание в соответствии с поставленной задачей;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создавать устные и письменные тексты (описание, рассуждение, повествование) в соответствии с речевой ситуацией;</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Совместная деятельность:</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проявлять готовность руководить, выполнять поручения, подчиняться, самостоятельно разрешать конфликты;</w:t>
      </w:r>
    </w:p>
    <w:p w:rsidR="00A3323A" w:rsidRPr="006D2200" w:rsidRDefault="00A3323A" w:rsidP="00A3323A">
      <w:pPr>
        <w:pStyle w:val="3"/>
        <w:shd w:val="clear" w:color="auto" w:fill="auto"/>
        <w:spacing w:after="0" w:line="276" w:lineRule="auto"/>
        <w:ind w:firstLine="0"/>
        <w:jc w:val="both"/>
        <w:rPr>
          <w:sz w:val="24"/>
          <w:szCs w:val="24"/>
        </w:rPr>
      </w:pPr>
      <w:r w:rsidRPr="006D2200">
        <w:rPr>
          <w:sz w:val="24"/>
          <w:szCs w:val="24"/>
        </w:rPr>
        <w:t>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К концу обучения в начальной школе у обучающегося формируются регулятивные универсальные учебные действия.</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Самоорганизация:</w:t>
      </w:r>
    </w:p>
    <w:p w:rsidR="00A3323A" w:rsidRPr="006D2200" w:rsidRDefault="00A3323A" w:rsidP="00A3323A">
      <w:pPr>
        <w:pStyle w:val="3"/>
        <w:shd w:val="clear" w:color="auto" w:fill="auto"/>
        <w:spacing w:after="0" w:line="276" w:lineRule="auto"/>
        <w:ind w:firstLine="0"/>
        <w:jc w:val="both"/>
        <w:rPr>
          <w:sz w:val="24"/>
          <w:szCs w:val="24"/>
        </w:rPr>
      </w:pPr>
      <w:r w:rsidRPr="006D2200">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A3323A" w:rsidRPr="006D2200" w:rsidRDefault="00A3323A" w:rsidP="00A3323A">
      <w:pPr>
        <w:pStyle w:val="31"/>
        <w:shd w:val="clear" w:color="auto" w:fill="auto"/>
        <w:spacing w:after="0" w:line="276" w:lineRule="auto"/>
        <w:jc w:val="both"/>
        <w:rPr>
          <w:sz w:val="24"/>
          <w:szCs w:val="24"/>
        </w:rPr>
      </w:pPr>
      <w:r w:rsidRPr="006D2200">
        <w:rPr>
          <w:sz w:val="24"/>
          <w:szCs w:val="24"/>
        </w:rPr>
        <w:t>Самоконтроль:</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находить ошибку, допущенную при работе с языковым мате- риалом, находить орфографическую и пунктуационную ошибку; сравнивать результаты своей деятельности и деятельности одноклассников, объективно оценивать</w:t>
      </w:r>
    </w:p>
    <w:p w:rsidR="00A3323A" w:rsidRPr="006D2200" w:rsidRDefault="00A3323A" w:rsidP="00A3323A">
      <w:pPr>
        <w:pStyle w:val="3"/>
        <w:shd w:val="clear" w:color="auto" w:fill="auto"/>
        <w:spacing w:after="0" w:line="276" w:lineRule="auto"/>
        <w:ind w:firstLine="0"/>
        <w:jc w:val="both"/>
        <w:rPr>
          <w:sz w:val="24"/>
          <w:szCs w:val="24"/>
        </w:rPr>
      </w:pPr>
      <w:r w:rsidRPr="006D2200">
        <w:rPr>
          <w:sz w:val="24"/>
          <w:szCs w:val="24"/>
        </w:rPr>
        <w:t>их по предложенным критериям.</w:t>
      </w:r>
    </w:p>
    <w:p w:rsidR="00A3323A" w:rsidRPr="00A3323A" w:rsidRDefault="00A3323A" w:rsidP="00A3323A">
      <w:pPr>
        <w:pStyle w:val="3"/>
        <w:shd w:val="clear" w:color="auto" w:fill="auto"/>
        <w:spacing w:after="0" w:line="276" w:lineRule="auto"/>
        <w:ind w:firstLine="0"/>
        <w:jc w:val="both"/>
        <w:rPr>
          <w:b/>
          <w:sz w:val="24"/>
          <w:szCs w:val="24"/>
          <w:u w:val="single"/>
        </w:rPr>
      </w:pPr>
      <w:r w:rsidRPr="00A3323A">
        <w:rPr>
          <w:b/>
          <w:sz w:val="24"/>
          <w:szCs w:val="24"/>
          <w:u w:val="single"/>
        </w:rPr>
        <w:t>ПРЕДМЕТНЫЕ РЕЗУЛЬТАТЫ</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К концу обучения в 3 классе обучающийся научится:</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осознавать национальное своеобразие, богатство, выразительность русского языка;</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использовать словарные статьи учебного пособия для определения лексического значения слова;</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соблюдать на письме и в устной речи нормы современного русского литературного языка (в рамках изученного);</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произносить слова с правильным ударением (в рамках изученного);</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использовать учебный орфоэпический словарь для определения нормативного произношения слова, вариантов произношения;</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проводить синонимические замены с учётом особенностей текста;</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правильно употреблять отдельные формы множественного числа имён существительных;</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пользоваться учебными толковыми словарями для определения лексического значения слова;</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пользоваться орфографическим словарём для определения нормативного написания слов;</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различать этикетные формы обращения в официальной и неофициальной речевой ситуации;</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владеть правилами корректного речевого поведения в ходе диалога;</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использовать коммуникативные приёмы устного общения: убеждение, уговаривание, похвалу, просьбу, извинение, поздравление;</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выражать мысли и чувства на родном языке в соответствии с ситуацией общения;</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владеть различными приёмами слушания научно-познавательных и художественных текстов об истории языка и о культуре русского народа;</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особенностей текстов;</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выявлять и исправлять речевые ошибки в устной речи;</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создавать тексты-повествования об участии в мастер-классах, связанных с народными промыслами;</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создавать тексты-рассуждения с использованием различных способов аргументации;</w:t>
      </w:r>
    </w:p>
    <w:p w:rsidR="00A3323A" w:rsidRPr="006D2200" w:rsidRDefault="00A3323A" w:rsidP="00A3323A">
      <w:pPr>
        <w:pStyle w:val="3"/>
        <w:numPr>
          <w:ilvl w:val="0"/>
          <w:numId w:val="1"/>
        </w:numPr>
        <w:shd w:val="clear" w:color="auto" w:fill="auto"/>
        <w:spacing w:after="0" w:line="276" w:lineRule="auto"/>
        <w:ind w:firstLine="0"/>
        <w:jc w:val="both"/>
        <w:rPr>
          <w:sz w:val="24"/>
          <w:szCs w:val="24"/>
        </w:rPr>
      </w:pPr>
      <w:r w:rsidRPr="006D2200">
        <w:rPr>
          <w:sz w:val="24"/>
          <w:szCs w:val="24"/>
        </w:rPr>
        <w:t xml:space="preserve"> оценивать устные и письменные речевые высказывания с точки зрения точного, уместного и выразительного словоупотребления;</w:t>
      </w:r>
    </w:p>
    <w:p w:rsidR="00A3323A" w:rsidRPr="006D2200" w:rsidRDefault="00A3323A" w:rsidP="00A3323A">
      <w:pPr>
        <w:pStyle w:val="3"/>
        <w:shd w:val="clear" w:color="auto" w:fill="auto"/>
        <w:spacing w:after="0" w:line="276" w:lineRule="auto"/>
        <w:ind w:firstLine="180"/>
        <w:jc w:val="both"/>
        <w:rPr>
          <w:sz w:val="24"/>
          <w:szCs w:val="24"/>
        </w:rPr>
      </w:pPr>
      <w:r w:rsidRPr="006D2200">
        <w:rPr>
          <w:sz w:val="24"/>
          <w:szCs w:val="24"/>
        </w:rPr>
        <w:t xml:space="preserve"> редактировать письменный текст с целью исправления речевых ошибок или с целью более точной передачи смысла.</w:t>
      </w:r>
    </w:p>
    <w:p w:rsidR="008C0D5F" w:rsidRDefault="00AA6DC0"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A3323A" w:rsidRDefault="00A3323A" w:rsidP="00A3323A">
      <w:pPr>
        <w:jc w:val="both"/>
        <w:rPr>
          <w:sz w:val="24"/>
          <w:szCs w:val="24"/>
        </w:rPr>
      </w:pPr>
    </w:p>
    <w:p w:rsidR="00D95EEE" w:rsidRDefault="00D95EEE">
      <w:pPr>
        <w:widowControl/>
        <w:autoSpaceDE/>
        <w:autoSpaceDN/>
        <w:spacing w:after="200" w:line="276" w:lineRule="auto"/>
        <w:rPr>
          <w:sz w:val="24"/>
          <w:szCs w:val="24"/>
        </w:rPr>
        <w:sectPr w:rsidR="00D95EEE" w:rsidSect="00A3323A">
          <w:pgSz w:w="11906" w:h="16838"/>
          <w:pgMar w:top="720" w:right="720" w:bottom="720" w:left="720" w:header="708" w:footer="708" w:gutter="0"/>
          <w:cols w:space="708"/>
          <w:docGrid w:linePitch="360"/>
        </w:sectPr>
      </w:pPr>
    </w:p>
    <w:tbl>
      <w:tblPr>
        <w:tblStyle w:val="a5"/>
        <w:tblW w:w="0" w:type="auto"/>
        <w:tblLook w:val="04A0" w:firstRow="1" w:lastRow="0" w:firstColumn="1" w:lastColumn="0" w:noHBand="0" w:noVBand="1"/>
      </w:tblPr>
      <w:tblGrid>
        <w:gridCol w:w="438"/>
        <w:gridCol w:w="2877"/>
        <w:gridCol w:w="904"/>
        <w:gridCol w:w="1149"/>
        <w:gridCol w:w="1403"/>
        <w:gridCol w:w="1842"/>
        <w:gridCol w:w="3638"/>
        <w:gridCol w:w="1657"/>
        <w:gridCol w:w="1706"/>
      </w:tblGrid>
      <w:tr w:rsidR="00B55E7A" w:rsidTr="00B55E7A">
        <w:trPr>
          <w:trHeight w:val="330"/>
        </w:trPr>
        <w:tc>
          <w:tcPr>
            <w:tcW w:w="438" w:type="dxa"/>
            <w:vMerge w:val="restart"/>
          </w:tcPr>
          <w:p w:rsidR="00B55E7A" w:rsidRDefault="00B55E7A" w:rsidP="00A16DA9">
            <w:pPr>
              <w:pStyle w:val="3"/>
              <w:shd w:val="clear" w:color="auto" w:fill="auto"/>
              <w:spacing w:after="0" w:line="240" w:lineRule="auto"/>
              <w:ind w:firstLine="0"/>
            </w:pPr>
            <w:r>
              <w:rPr>
                <w:rStyle w:val="7pt"/>
              </w:rPr>
              <w:t>№</w:t>
            </w:r>
          </w:p>
          <w:p w:rsidR="00B55E7A" w:rsidRDefault="00B55E7A" w:rsidP="00A16DA9">
            <w:pPr>
              <w:widowControl/>
              <w:autoSpaceDE/>
              <w:autoSpaceDN/>
              <w:jc w:val="center"/>
              <w:rPr>
                <w:sz w:val="24"/>
                <w:szCs w:val="24"/>
              </w:rPr>
            </w:pPr>
            <w:r>
              <w:rPr>
                <w:rStyle w:val="7pt"/>
              </w:rPr>
              <w:t>п/п</w:t>
            </w:r>
          </w:p>
        </w:tc>
        <w:tc>
          <w:tcPr>
            <w:tcW w:w="2877" w:type="dxa"/>
            <w:vMerge w:val="restart"/>
          </w:tcPr>
          <w:p w:rsidR="00B55E7A" w:rsidRDefault="00B55E7A" w:rsidP="00A16DA9">
            <w:pPr>
              <w:widowControl/>
              <w:autoSpaceDE/>
              <w:autoSpaceDN/>
              <w:jc w:val="center"/>
              <w:rPr>
                <w:sz w:val="24"/>
                <w:szCs w:val="24"/>
              </w:rPr>
            </w:pPr>
            <w:r>
              <w:rPr>
                <w:rStyle w:val="7pt"/>
              </w:rPr>
              <w:t>Наименование разделов и тем программы</w:t>
            </w:r>
          </w:p>
        </w:tc>
        <w:tc>
          <w:tcPr>
            <w:tcW w:w="3456" w:type="dxa"/>
            <w:gridSpan w:val="3"/>
          </w:tcPr>
          <w:p w:rsidR="00B55E7A" w:rsidRDefault="00B55E7A" w:rsidP="00A16DA9">
            <w:pPr>
              <w:widowControl/>
              <w:autoSpaceDE/>
              <w:autoSpaceDN/>
              <w:jc w:val="center"/>
              <w:rPr>
                <w:sz w:val="24"/>
                <w:szCs w:val="24"/>
              </w:rPr>
            </w:pPr>
            <w:r>
              <w:rPr>
                <w:rStyle w:val="7pt"/>
              </w:rPr>
              <w:t>Количество часов</w:t>
            </w:r>
          </w:p>
        </w:tc>
        <w:tc>
          <w:tcPr>
            <w:tcW w:w="1842" w:type="dxa"/>
            <w:vMerge w:val="restart"/>
          </w:tcPr>
          <w:p w:rsidR="00B55E7A" w:rsidRDefault="00B55E7A" w:rsidP="00A16DA9">
            <w:pPr>
              <w:pStyle w:val="3"/>
              <w:shd w:val="clear" w:color="auto" w:fill="auto"/>
              <w:spacing w:after="0" w:line="240" w:lineRule="auto"/>
              <w:ind w:firstLine="0"/>
            </w:pPr>
            <w:r>
              <w:rPr>
                <w:rStyle w:val="7pt"/>
              </w:rPr>
              <w:t>Дата</w:t>
            </w:r>
          </w:p>
          <w:p w:rsidR="00B55E7A" w:rsidRDefault="00B55E7A" w:rsidP="00A16DA9">
            <w:pPr>
              <w:widowControl/>
              <w:autoSpaceDE/>
              <w:autoSpaceDN/>
              <w:jc w:val="center"/>
              <w:rPr>
                <w:sz w:val="24"/>
                <w:szCs w:val="24"/>
              </w:rPr>
            </w:pPr>
            <w:r>
              <w:rPr>
                <w:rStyle w:val="7pt"/>
              </w:rPr>
              <w:t>изучения</w:t>
            </w:r>
          </w:p>
        </w:tc>
        <w:tc>
          <w:tcPr>
            <w:tcW w:w="3638" w:type="dxa"/>
            <w:vMerge w:val="restart"/>
          </w:tcPr>
          <w:p w:rsidR="00B55E7A" w:rsidRDefault="00B55E7A" w:rsidP="00A16DA9">
            <w:pPr>
              <w:widowControl/>
              <w:autoSpaceDE/>
              <w:autoSpaceDN/>
              <w:jc w:val="center"/>
              <w:rPr>
                <w:sz w:val="24"/>
                <w:szCs w:val="24"/>
              </w:rPr>
            </w:pPr>
            <w:r>
              <w:rPr>
                <w:rStyle w:val="7pt"/>
              </w:rPr>
              <w:t>Виды деятельности</w:t>
            </w:r>
          </w:p>
        </w:tc>
        <w:tc>
          <w:tcPr>
            <w:tcW w:w="1657" w:type="dxa"/>
            <w:vMerge w:val="restart"/>
          </w:tcPr>
          <w:p w:rsidR="00B55E7A" w:rsidRDefault="00B55E7A" w:rsidP="00A16DA9">
            <w:pPr>
              <w:pStyle w:val="3"/>
              <w:shd w:val="clear" w:color="auto" w:fill="auto"/>
              <w:spacing w:after="0" w:line="240" w:lineRule="auto"/>
              <w:ind w:firstLine="0"/>
            </w:pPr>
            <w:r>
              <w:rPr>
                <w:rStyle w:val="7pt"/>
              </w:rPr>
              <w:t>Виды,</w:t>
            </w:r>
          </w:p>
          <w:p w:rsidR="00B55E7A" w:rsidRDefault="00B55E7A" w:rsidP="00A16DA9">
            <w:pPr>
              <w:pStyle w:val="3"/>
              <w:shd w:val="clear" w:color="auto" w:fill="auto"/>
              <w:spacing w:after="0" w:line="240" w:lineRule="auto"/>
              <w:ind w:firstLine="0"/>
            </w:pPr>
            <w:r>
              <w:rPr>
                <w:rStyle w:val="7pt"/>
              </w:rPr>
              <w:t>формы</w:t>
            </w:r>
          </w:p>
          <w:p w:rsidR="00B55E7A" w:rsidRDefault="00B55E7A" w:rsidP="00A16DA9">
            <w:pPr>
              <w:widowControl/>
              <w:autoSpaceDE/>
              <w:autoSpaceDN/>
              <w:jc w:val="center"/>
              <w:rPr>
                <w:sz w:val="24"/>
                <w:szCs w:val="24"/>
              </w:rPr>
            </w:pPr>
            <w:r>
              <w:rPr>
                <w:rStyle w:val="7pt"/>
              </w:rPr>
              <w:t>контроля</w:t>
            </w:r>
          </w:p>
        </w:tc>
        <w:tc>
          <w:tcPr>
            <w:tcW w:w="1706" w:type="dxa"/>
            <w:vMerge w:val="restart"/>
          </w:tcPr>
          <w:p w:rsidR="00B55E7A" w:rsidRDefault="00B55E7A" w:rsidP="00A16DA9">
            <w:pPr>
              <w:pStyle w:val="3"/>
              <w:shd w:val="clear" w:color="auto" w:fill="auto"/>
              <w:spacing w:after="0" w:line="240" w:lineRule="auto"/>
              <w:ind w:firstLine="0"/>
            </w:pPr>
            <w:r>
              <w:rPr>
                <w:rStyle w:val="7pt"/>
              </w:rPr>
              <w:t>Электронные</w:t>
            </w:r>
          </w:p>
          <w:p w:rsidR="00B55E7A" w:rsidRDefault="00B55E7A" w:rsidP="00A16DA9">
            <w:pPr>
              <w:pStyle w:val="3"/>
              <w:shd w:val="clear" w:color="auto" w:fill="auto"/>
              <w:spacing w:after="0" w:line="240" w:lineRule="auto"/>
              <w:ind w:firstLine="0"/>
            </w:pPr>
            <w:r>
              <w:rPr>
                <w:rStyle w:val="7pt"/>
              </w:rPr>
              <w:t>(цифровые)</w:t>
            </w:r>
          </w:p>
          <w:p w:rsidR="00B55E7A" w:rsidRDefault="00B55E7A" w:rsidP="00A16DA9">
            <w:pPr>
              <w:pStyle w:val="3"/>
              <w:shd w:val="clear" w:color="auto" w:fill="auto"/>
              <w:spacing w:after="0" w:line="240" w:lineRule="auto"/>
              <w:ind w:firstLine="0"/>
            </w:pPr>
            <w:r>
              <w:rPr>
                <w:rStyle w:val="7pt"/>
              </w:rPr>
              <w:t>образовательные</w:t>
            </w:r>
          </w:p>
          <w:p w:rsidR="00B55E7A" w:rsidRDefault="00B55E7A" w:rsidP="00A16DA9">
            <w:pPr>
              <w:widowControl/>
              <w:autoSpaceDE/>
              <w:autoSpaceDN/>
              <w:jc w:val="center"/>
              <w:rPr>
                <w:sz w:val="24"/>
                <w:szCs w:val="24"/>
              </w:rPr>
            </w:pPr>
            <w:r>
              <w:rPr>
                <w:rStyle w:val="7pt"/>
              </w:rPr>
              <w:t>ресурсы</w:t>
            </w:r>
          </w:p>
        </w:tc>
      </w:tr>
      <w:tr w:rsidR="00B55E7A" w:rsidTr="00B55E7A">
        <w:trPr>
          <w:trHeight w:val="457"/>
        </w:trPr>
        <w:tc>
          <w:tcPr>
            <w:tcW w:w="438" w:type="dxa"/>
            <w:vMerge/>
          </w:tcPr>
          <w:p w:rsidR="00B55E7A" w:rsidRDefault="00B55E7A" w:rsidP="00A16DA9">
            <w:pPr>
              <w:pStyle w:val="3"/>
              <w:shd w:val="clear" w:color="auto" w:fill="auto"/>
              <w:spacing w:after="0" w:line="240" w:lineRule="auto"/>
              <w:ind w:firstLine="0"/>
              <w:jc w:val="left"/>
              <w:rPr>
                <w:rStyle w:val="7pt"/>
              </w:rPr>
            </w:pPr>
          </w:p>
        </w:tc>
        <w:tc>
          <w:tcPr>
            <w:tcW w:w="2877" w:type="dxa"/>
            <w:vMerge/>
          </w:tcPr>
          <w:p w:rsidR="00B55E7A" w:rsidRDefault="00B55E7A" w:rsidP="00A16DA9">
            <w:pPr>
              <w:widowControl/>
              <w:autoSpaceDE/>
              <w:autoSpaceDN/>
              <w:rPr>
                <w:rStyle w:val="7pt"/>
              </w:rPr>
            </w:pPr>
          </w:p>
        </w:tc>
        <w:tc>
          <w:tcPr>
            <w:tcW w:w="904" w:type="dxa"/>
          </w:tcPr>
          <w:p w:rsidR="00B55E7A" w:rsidRDefault="00B55E7A" w:rsidP="00A16DA9">
            <w:pPr>
              <w:widowControl/>
              <w:autoSpaceDE/>
              <w:autoSpaceDN/>
              <w:rPr>
                <w:sz w:val="24"/>
                <w:szCs w:val="24"/>
              </w:rPr>
            </w:pPr>
            <w:r>
              <w:rPr>
                <w:rStyle w:val="7pt"/>
              </w:rPr>
              <w:t>всего</w:t>
            </w:r>
          </w:p>
        </w:tc>
        <w:tc>
          <w:tcPr>
            <w:tcW w:w="1149" w:type="dxa"/>
          </w:tcPr>
          <w:p w:rsidR="00B55E7A" w:rsidRDefault="00B55E7A" w:rsidP="00A16DA9">
            <w:pPr>
              <w:pStyle w:val="3"/>
              <w:shd w:val="clear" w:color="auto" w:fill="auto"/>
              <w:spacing w:after="0" w:line="240" w:lineRule="auto"/>
              <w:ind w:firstLine="0"/>
              <w:jc w:val="left"/>
            </w:pPr>
            <w:r>
              <w:rPr>
                <w:rStyle w:val="7pt"/>
              </w:rPr>
              <w:t>контрольные</w:t>
            </w:r>
          </w:p>
          <w:p w:rsidR="00B55E7A" w:rsidRDefault="00B55E7A" w:rsidP="00A16DA9">
            <w:pPr>
              <w:widowControl/>
              <w:autoSpaceDE/>
              <w:autoSpaceDN/>
              <w:rPr>
                <w:sz w:val="24"/>
                <w:szCs w:val="24"/>
              </w:rPr>
            </w:pPr>
            <w:r>
              <w:rPr>
                <w:rStyle w:val="7pt"/>
              </w:rPr>
              <w:t>работы</w:t>
            </w:r>
          </w:p>
        </w:tc>
        <w:tc>
          <w:tcPr>
            <w:tcW w:w="1403" w:type="dxa"/>
          </w:tcPr>
          <w:p w:rsidR="00B55E7A" w:rsidRDefault="00B55E7A" w:rsidP="00A16DA9">
            <w:pPr>
              <w:pStyle w:val="3"/>
              <w:shd w:val="clear" w:color="auto" w:fill="auto"/>
              <w:spacing w:after="0" w:line="240" w:lineRule="auto"/>
              <w:ind w:firstLine="0"/>
              <w:jc w:val="left"/>
            </w:pPr>
            <w:r>
              <w:rPr>
                <w:rStyle w:val="7pt"/>
              </w:rPr>
              <w:t>практические</w:t>
            </w:r>
          </w:p>
          <w:p w:rsidR="00B55E7A" w:rsidRDefault="00B55E7A" w:rsidP="00A16DA9">
            <w:pPr>
              <w:widowControl/>
              <w:autoSpaceDE/>
              <w:autoSpaceDN/>
              <w:rPr>
                <w:sz w:val="24"/>
                <w:szCs w:val="24"/>
              </w:rPr>
            </w:pPr>
            <w:r>
              <w:rPr>
                <w:rStyle w:val="7pt"/>
              </w:rPr>
              <w:t>работы</w:t>
            </w:r>
          </w:p>
        </w:tc>
        <w:tc>
          <w:tcPr>
            <w:tcW w:w="1842" w:type="dxa"/>
            <w:vMerge/>
          </w:tcPr>
          <w:p w:rsidR="00B55E7A" w:rsidRDefault="00B55E7A" w:rsidP="00A16DA9">
            <w:pPr>
              <w:widowControl/>
              <w:autoSpaceDE/>
              <w:autoSpaceDN/>
              <w:rPr>
                <w:sz w:val="24"/>
                <w:szCs w:val="24"/>
              </w:rPr>
            </w:pPr>
          </w:p>
        </w:tc>
        <w:tc>
          <w:tcPr>
            <w:tcW w:w="3638" w:type="dxa"/>
            <w:vMerge/>
          </w:tcPr>
          <w:p w:rsidR="00B55E7A" w:rsidRDefault="00B55E7A" w:rsidP="00A16DA9">
            <w:pPr>
              <w:widowControl/>
              <w:autoSpaceDE/>
              <w:autoSpaceDN/>
              <w:rPr>
                <w:sz w:val="24"/>
                <w:szCs w:val="24"/>
              </w:rPr>
            </w:pPr>
          </w:p>
        </w:tc>
        <w:tc>
          <w:tcPr>
            <w:tcW w:w="1657" w:type="dxa"/>
            <w:vMerge/>
          </w:tcPr>
          <w:p w:rsidR="00B55E7A" w:rsidRDefault="00B55E7A" w:rsidP="00A16DA9">
            <w:pPr>
              <w:widowControl/>
              <w:autoSpaceDE/>
              <w:autoSpaceDN/>
              <w:rPr>
                <w:sz w:val="24"/>
                <w:szCs w:val="24"/>
              </w:rPr>
            </w:pPr>
          </w:p>
        </w:tc>
        <w:tc>
          <w:tcPr>
            <w:tcW w:w="1706" w:type="dxa"/>
            <w:vMerge/>
          </w:tcPr>
          <w:p w:rsidR="00B55E7A" w:rsidRDefault="00B55E7A" w:rsidP="00A16DA9">
            <w:pPr>
              <w:widowControl/>
              <w:autoSpaceDE/>
              <w:autoSpaceDN/>
              <w:rPr>
                <w:sz w:val="24"/>
                <w:szCs w:val="24"/>
              </w:rPr>
            </w:pPr>
          </w:p>
        </w:tc>
      </w:tr>
      <w:tr w:rsidR="00B55E7A" w:rsidTr="001F7CE0">
        <w:tc>
          <w:tcPr>
            <w:tcW w:w="15614" w:type="dxa"/>
            <w:gridSpan w:val="9"/>
          </w:tcPr>
          <w:p w:rsidR="00B55E7A" w:rsidRDefault="00B55E7A" w:rsidP="00A16DA9">
            <w:pPr>
              <w:widowControl/>
              <w:autoSpaceDE/>
              <w:autoSpaceDN/>
              <w:rPr>
                <w:sz w:val="24"/>
                <w:szCs w:val="24"/>
              </w:rPr>
            </w:pPr>
            <w:r>
              <w:rPr>
                <w:rStyle w:val="7pt"/>
              </w:rPr>
              <w:t>Раздел 1. Русский язык: прошлое и настоящее</w:t>
            </w:r>
          </w:p>
        </w:tc>
      </w:tr>
      <w:tr w:rsidR="00D95EEE" w:rsidTr="00B55E7A">
        <w:tc>
          <w:tcPr>
            <w:tcW w:w="438" w:type="dxa"/>
          </w:tcPr>
          <w:p w:rsidR="00D95EEE" w:rsidRDefault="00B55E7A" w:rsidP="00A16DA9">
            <w:pPr>
              <w:widowControl/>
              <w:autoSpaceDE/>
              <w:autoSpaceDN/>
              <w:rPr>
                <w:sz w:val="24"/>
                <w:szCs w:val="24"/>
              </w:rPr>
            </w:pPr>
            <w:r>
              <w:rPr>
                <w:rStyle w:val="7pt0"/>
              </w:rPr>
              <w:t>1.1.</w:t>
            </w:r>
          </w:p>
        </w:tc>
        <w:tc>
          <w:tcPr>
            <w:tcW w:w="2877" w:type="dxa"/>
          </w:tcPr>
          <w:p w:rsidR="00D95EEE" w:rsidRDefault="00B55E7A" w:rsidP="00A16DA9">
            <w:pPr>
              <w:widowControl/>
              <w:autoSpaceDE/>
              <w:autoSpaceDN/>
              <w:rPr>
                <w:sz w:val="24"/>
                <w:szCs w:val="24"/>
              </w:rPr>
            </w:pPr>
            <w:r>
              <w:rPr>
                <w:rStyle w:val="7pt0"/>
              </w:rPr>
              <w:t>Что и как слова могут рассказывать об отношениях между людьми. 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братнство - побратим. Синонимы. Антонимы. Оттенки значений. Слова с суффиксами оценки. Гнезда слов с корнями -брат-, -друг-. Жизнь слова (на примере слова дружина): что обозначало в разные времена, почему сохранилось? Пословицы, поговорки, фразеологизмы, в которых отражены особенности мировосприятия и отношений между людьми.</w:t>
            </w:r>
          </w:p>
        </w:tc>
        <w:tc>
          <w:tcPr>
            <w:tcW w:w="904" w:type="dxa"/>
          </w:tcPr>
          <w:p w:rsidR="00D95EEE" w:rsidRDefault="009207B9" w:rsidP="00A16DA9">
            <w:pPr>
              <w:widowControl/>
              <w:autoSpaceDE/>
              <w:autoSpaceDN/>
              <w:rPr>
                <w:sz w:val="24"/>
                <w:szCs w:val="24"/>
              </w:rPr>
            </w:pPr>
            <w:r>
              <w:rPr>
                <w:sz w:val="24"/>
                <w:szCs w:val="24"/>
              </w:rPr>
              <w:t>1,5</w:t>
            </w:r>
          </w:p>
        </w:tc>
        <w:tc>
          <w:tcPr>
            <w:tcW w:w="1149" w:type="dxa"/>
          </w:tcPr>
          <w:p w:rsidR="00D95EEE" w:rsidRDefault="00D95EEE" w:rsidP="00A16DA9">
            <w:pPr>
              <w:widowControl/>
              <w:autoSpaceDE/>
              <w:autoSpaceDN/>
              <w:rPr>
                <w:sz w:val="24"/>
                <w:szCs w:val="24"/>
              </w:rPr>
            </w:pPr>
          </w:p>
        </w:tc>
        <w:tc>
          <w:tcPr>
            <w:tcW w:w="1403" w:type="dxa"/>
          </w:tcPr>
          <w:p w:rsidR="00D95EEE" w:rsidRDefault="009207B9" w:rsidP="00A16DA9">
            <w:pPr>
              <w:widowControl/>
              <w:autoSpaceDE/>
              <w:autoSpaceDN/>
              <w:rPr>
                <w:sz w:val="24"/>
                <w:szCs w:val="24"/>
              </w:rPr>
            </w:pPr>
            <w:r>
              <w:rPr>
                <w:sz w:val="24"/>
                <w:szCs w:val="24"/>
              </w:rPr>
              <w:t>1,5</w:t>
            </w:r>
          </w:p>
        </w:tc>
        <w:tc>
          <w:tcPr>
            <w:tcW w:w="1842" w:type="dxa"/>
          </w:tcPr>
          <w:p w:rsidR="00D95EEE" w:rsidRDefault="00D95EEE" w:rsidP="00A16DA9">
            <w:pPr>
              <w:widowControl/>
              <w:autoSpaceDE/>
              <w:autoSpaceDN/>
              <w:rPr>
                <w:sz w:val="24"/>
                <w:szCs w:val="24"/>
              </w:rPr>
            </w:pPr>
          </w:p>
        </w:tc>
        <w:tc>
          <w:tcPr>
            <w:tcW w:w="3638" w:type="dxa"/>
          </w:tcPr>
          <w:p w:rsidR="00B55E7A" w:rsidRDefault="00B55E7A" w:rsidP="00A16DA9">
            <w:pPr>
              <w:pStyle w:val="3"/>
              <w:shd w:val="clear" w:color="auto" w:fill="auto"/>
              <w:spacing w:after="0" w:line="240" w:lineRule="auto"/>
              <w:ind w:firstLine="0"/>
              <w:jc w:val="left"/>
            </w:pPr>
            <w:r>
              <w:rPr>
                <w:rStyle w:val="7pt0"/>
              </w:rPr>
              <w:t>Наблюдение: найти общее и различное в значении слов и словосочетаний (например, придумывать небылицы, фантазировать, сочинять,рассказывать сказки, врать, обманывать, выдумывать; изворачиваться, юлить, кривить душой, лукавить, вилять, извиваться ужом)на основе контекста и собственного речевого опыта; объяснить употребление распространенных дружеских обращений (например, братцы)в разных контекстах;</w:t>
            </w:r>
          </w:p>
          <w:p w:rsidR="00B55E7A" w:rsidRDefault="00B55E7A" w:rsidP="00A16DA9">
            <w:pPr>
              <w:pStyle w:val="3"/>
              <w:shd w:val="clear" w:color="auto" w:fill="auto"/>
              <w:spacing w:after="0" w:line="240" w:lineRule="auto"/>
              <w:ind w:firstLine="0"/>
              <w:jc w:val="left"/>
            </w:pPr>
            <w:r>
              <w:rPr>
                <w:rStyle w:val="7pt0"/>
              </w:rPr>
              <w:t>Самостоятельная работа: познакомиться с историей и значением слови выражений на основе материалов рубрик «Из истории языка и культуры» и «Толковый словарь»;</w:t>
            </w:r>
          </w:p>
          <w:p w:rsidR="00D95EEE" w:rsidRDefault="00B55E7A" w:rsidP="00A16DA9">
            <w:pPr>
              <w:widowControl/>
              <w:autoSpaceDE/>
              <w:autoSpaceDN/>
              <w:rPr>
                <w:sz w:val="24"/>
                <w:szCs w:val="24"/>
              </w:rPr>
            </w:pPr>
            <w:r>
              <w:rPr>
                <w:rStyle w:val="7pt0"/>
              </w:rPr>
              <w:t>Практическая работа: подобрать синонимы, антонимы; восстановитьдеформированные (с пропусками ключевых слов) высказыванияна основе анализа контекста и значения слова; объяснить значениередких слов (например, содруг, другиня) на основе морфемного анализа;</w:t>
            </w:r>
          </w:p>
        </w:tc>
        <w:tc>
          <w:tcPr>
            <w:tcW w:w="1657" w:type="dxa"/>
          </w:tcPr>
          <w:p w:rsidR="00B55E7A" w:rsidRDefault="00B55E7A" w:rsidP="00A16DA9">
            <w:pPr>
              <w:pStyle w:val="3"/>
              <w:shd w:val="clear" w:color="auto" w:fill="auto"/>
              <w:spacing w:after="0" w:line="240" w:lineRule="auto"/>
              <w:ind w:firstLine="0"/>
              <w:jc w:val="left"/>
            </w:pPr>
            <w:r>
              <w:rPr>
                <w:rStyle w:val="7pt0"/>
              </w:rPr>
              <w:t>Устный</w:t>
            </w:r>
          </w:p>
          <w:p w:rsidR="00B55E7A" w:rsidRDefault="00B55E7A" w:rsidP="00A16DA9">
            <w:pPr>
              <w:pStyle w:val="3"/>
              <w:shd w:val="clear" w:color="auto" w:fill="auto"/>
              <w:spacing w:after="0" w:line="240" w:lineRule="auto"/>
              <w:ind w:firstLine="0"/>
              <w:jc w:val="left"/>
            </w:pPr>
            <w:r>
              <w:rPr>
                <w:rStyle w:val="7pt0"/>
              </w:rPr>
              <w:t>опрос;</w:t>
            </w:r>
          </w:p>
          <w:p w:rsidR="00B55E7A" w:rsidRDefault="00B55E7A" w:rsidP="00A16DA9">
            <w:pPr>
              <w:pStyle w:val="3"/>
              <w:shd w:val="clear" w:color="auto" w:fill="auto"/>
              <w:spacing w:after="0" w:line="240" w:lineRule="auto"/>
              <w:ind w:firstLine="0"/>
              <w:jc w:val="left"/>
            </w:pPr>
            <w:r>
              <w:rPr>
                <w:rStyle w:val="7pt0"/>
              </w:rPr>
              <w:t>Письменный</w:t>
            </w:r>
          </w:p>
          <w:p w:rsidR="00D95EEE" w:rsidRDefault="00B55E7A" w:rsidP="00A16DA9">
            <w:pPr>
              <w:widowControl/>
              <w:autoSpaceDE/>
              <w:autoSpaceDN/>
              <w:rPr>
                <w:sz w:val="24"/>
                <w:szCs w:val="24"/>
              </w:rPr>
            </w:pPr>
            <w:r>
              <w:rPr>
                <w:rStyle w:val="7pt0"/>
              </w:rPr>
              <w:t>контроль;</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B55E7A" w:rsidP="00A16DA9">
            <w:pPr>
              <w:widowControl/>
              <w:autoSpaceDE/>
              <w:autoSpaceDN/>
              <w:rPr>
                <w:sz w:val="24"/>
                <w:szCs w:val="24"/>
              </w:rPr>
            </w:pPr>
            <w:r>
              <w:rPr>
                <w:rStyle w:val="7pt0"/>
              </w:rPr>
              <w:t>1.2.</w:t>
            </w:r>
          </w:p>
        </w:tc>
        <w:tc>
          <w:tcPr>
            <w:tcW w:w="2877" w:type="dxa"/>
          </w:tcPr>
          <w:p w:rsidR="00D95EEE" w:rsidRDefault="00B55E7A" w:rsidP="00A16DA9">
            <w:pPr>
              <w:widowControl/>
              <w:autoSpaceDE/>
              <w:autoSpaceDN/>
              <w:rPr>
                <w:sz w:val="24"/>
                <w:szCs w:val="24"/>
              </w:rPr>
            </w:pPr>
            <w:r>
              <w:rPr>
                <w:rStyle w:val="7pt0"/>
              </w:rPr>
              <w:t>Что и как могут рассказать слова о природе.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 "Говорящие" слова: названия дождя, снега, ветра; названия растений. Диалектные слова: почему одно явление получает разные названия? Лексическая сочетаемость слов. Пословицы, поговорки, фразеологизмы, в которых отражены природные явления.</w:t>
            </w:r>
          </w:p>
        </w:tc>
        <w:tc>
          <w:tcPr>
            <w:tcW w:w="904" w:type="dxa"/>
          </w:tcPr>
          <w:p w:rsidR="00D95EEE" w:rsidRDefault="009207B9" w:rsidP="00A16DA9">
            <w:pPr>
              <w:widowControl/>
              <w:autoSpaceDE/>
              <w:autoSpaceDN/>
              <w:rPr>
                <w:sz w:val="24"/>
                <w:szCs w:val="24"/>
              </w:rPr>
            </w:pPr>
            <w:r>
              <w:rPr>
                <w:sz w:val="24"/>
                <w:szCs w:val="24"/>
              </w:rPr>
              <w:t>2</w:t>
            </w:r>
          </w:p>
        </w:tc>
        <w:tc>
          <w:tcPr>
            <w:tcW w:w="1149" w:type="dxa"/>
          </w:tcPr>
          <w:p w:rsidR="00D95EEE" w:rsidRDefault="00D95EEE" w:rsidP="00A16DA9">
            <w:pPr>
              <w:widowControl/>
              <w:autoSpaceDE/>
              <w:autoSpaceDN/>
              <w:rPr>
                <w:sz w:val="24"/>
                <w:szCs w:val="24"/>
              </w:rPr>
            </w:pPr>
          </w:p>
        </w:tc>
        <w:tc>
          <w:tcPr>
            <w:tcW w:w="1403" w:type="dxa"/>
          </w:tcPr>
          <w:p w:rsidR="00D95EEE" w:rsidRDefault="009207B9" w:rsidP="00A16DA9">
            <w:pPr>
              <w:widowControl/>
              <w:autoSpaceDE/>
              <w:autoSpaceDN/>
              <w:rPr>
                <w:sz w:val="24"/>
                <w:szCs w:val="24"/>
              </w:rPr>
            </w:pPr>
            <w:r>
              <w:rPr>
                <w:sz w:val="24"/>
                <w:szCs w:val="24"/>
              </w:rPr>
              <w:t>2</w:t>
            </w:r>
          </w:p>
        </w:tc>
        <w:tc>
          <w:tcPr>
            <w:tcW w:w="1842" w:type="dxa"/>
          </w:tcPr>
          <w:p w:rsidR="00D95EEE" w:rsidRDefault="00D95EEE" w:rsidP="00A16DA9">
            <w:pPr>
              <w:widowControl/>
              <w:autoSpaceDE/>
              <w:autoSpaceDN/>
              <w:rPr>
                <w:sz w:val="24"/>
                <w:szCs w:val="24"/>
              </w:rPr>
            </w:pPr>
          </w:p>
        </w:tc>
        <w:tc>
          <w:tcPr>
            <w:tcW w:w="3638" w:type="dxa"/>
          </w:tcPr>
          <w:p w:rsidR="00B55E7A" w:rsidRDefault="00B55E7A" w:rsidP="00A16DA9">
            <w:pPr>
              <w:pStyle w:val="3"/>
              <w:shd w:val="clear" w:color="auto" w:fill="auto"/>
              <w:spacing w:after="0" w:line="240" w:lineRule="auto"/>
              <w:ind w:firstLine="0"/>
              <w:jc w:val="left"/>
            </w:pPr>
            <w:r>
              <w:rPr>
                <w:rStyle w:val="7pt0"/>
              </w:rPr>
              <w:t>Работа с рисунками и подписями к ним: обнаружить общий признак в значении этимологически родственных слов (лук, лука, излучина, лукавство);</w:t>
            </w:r>
          </w:p>
          <w:p w:rsidR="00B55E7A" w:rsidRDefault="00B55E7A" w:rsidP="00A16DA9">
            <w:pPr>
              <w:pStyle w:val="3"/>
              <w:shd w:val="clear" w:color="auto" w:fill="auto"/>
              <w:spacing w:after="0" w:line="240" w:lineRule="auto"/>
              <w:ind w:firstLine="0"/>
              <w:jc w:val="left"/>
            </w:pPr>
            <w:r>
              <w:rPr>
                <w:rStyle w:val="7pt0"/>
              </w:rPr>
              <w:t>Работа в паре: найти в тексте характеристики разных героев с последующим объединением в общий текст;</w:t>
            </w:r>
          </w:p>
          <w:p w:rsidR="00D95EEE" w:rsidRDefault="00B55E7A" w:rsidP="00A16DA9">
            <w:pPr>
              <w:widowControl/>
              <w:autoSpaceDE/>
              <w:autoSpaceDN/>
              <w:rPr>
                <w:sz w:val="24"/>
                <w:szCs w:val="24"/>
              </w:rPr>
            </w:pPr>
            <w:r>
              <w:rPr>
                <w:rStyle w:val="7pt0"/>
              </w:rPr>
              <w:t>Дидактическая игра: прочитать слова «задом наперед» Наблюдение: найти общее и различное в значении слов и словосочетаний (например, припорашивает — запорашивает; присыпает — засыпает); объяснить преобладание глаголов или прилагательных в тексте;</w:t>
            </w:r>
          </w:p>
        </w:tc>
        <w:tc>
          <w:tcPr>
            <w:tcW w:w="1657" w:type="dxa"/>
          </w:tcPr>
          <w:p w:rsidR="00B55E7A" w:rsidRDefault="00B55E7A" w:rsidP="00A16DA9">
            <w:pPr>
              <w:pStyle w:val="3"/>
              <w:shd w:val="clear" w:color="auto" w:fill="auto"/>
              <w:spacing w:after="0" w:line="240" w:lineRule="auto"/>
              <w:ind w:firstLine="0"/>
              <w:jc w:val="left"/>
            </w:pPr>
            <w:r>
              <w:rPr>
                <w:rStyle w:val="7pt0"/>
              </w:rPr>
              <w:t>Устный</w:t>
            </w:r>
          </w:p>
          <w:p w:rsidR="00B55E7A" w:rsidRDefault="00B55E7A" w:rsidP="00A16DA9">
            <w:pPr>
              <w:pStyle w:val="3"/>
              <w:shd w:val="clear" w:color="auto" w:fill="auto"/>
              <w:spacing w:after="0" w:line="240" w:lineRule="auto"/>
              <w:ind w:firstLine="0"/>
              <w:jc w:val="left"/>
            </w:pPr>
            <w:r>
              <w:rPr>
                <w:rStyle w:val="7pt0"/>
              </w:rPr>
              <w:t>опрос;</w:t>
            </w:r>
          </w:p>
          <w:p w:rsidR="00B55E7A" w:rsidRDefault="00B55E7A" w:rsidP="00A16DA9">
            <w:pPr>
              <w:pStyle w:val="3"/>
              <w:shd w:val="clear" w:color="auto" w:fill="auto"/>
              <w:spacing w:after="0" w:line="240" w:lineRule="auto"/>
              <w:ind w:firstLine="0"/>
              <w:jc w:val="left"/>
            </w:pPr>
            <w:r>
              <w:rPr>
                <w:rStyle w:val="7pt0"/>
              </w:rPr>
              <w:t>Письменный</w:t>
            </w:r>
          </w:p>
          <w:p w:rsidR="00D95EEE" w:rsidRDefault="00B55E7A" w:rsidP="00A16DA9">
            <w:pPr>
              <w:widowControl/>
              <w:autoSpaceDE/>
              <w:autoSpaceDN/>
              <w:rPr>
                <w:sz w:val="24"/>
                <w:szCs w:val="24"/>
              </w:rPr>
            </w:pPr>
            <w:r>
              <w:rPr>
                <w:rStyle w:val="7pt0"/>
              </w:rPr>
              <w:t>контроль;</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B55E7A" w:rsidP="00A16DA9">
            <w:pPr>
              <w:widowControl/>
              <w:autoSpaceDE/>
              <w:autoSpaceDN/>
              <w:rPr>
                <w:sz w:val="24"/>
                <w:szCs w:val="24"/>
              </w:rPr>
            </w:pPr>
            <w:r>
              <w:rPr>
                <w:rStyle w:val="7pt0"/>
              </w:rPr>
              <w:t>1.3</w:t>
            </w:r>
          </w:p>
        </w:tc>
        <w:tc>
          <w:tcPr>
            <w:tcW w:w="2877" w:type="dxa"/>
          </w:tcPr>
          <w:p w:rsidR="00D95EEE" w:rsidRDefault="00B55E7A" w:rsidP="00A16DA9">
            <w:pPr>
              <w:widowControl/>
              <w:autoSpaceDE/>
              <w:autoSpaceDN/>
              <w:rPr>
                <w:sz w:val="24"/>
                <w:szCs w:val="24"/>
              </w:rPr>
            </w:pPr>
            <w:r>
              <w:rPr>
                <w:rStyle w:val="7pt0"/>
              </w:rPr>
              <w:t>Что и как могут рассказать слова о занятиях людей и профессиях. Лексические единицы с национально-культурной семантикой, называющие занятия людей, например, плотник, столяр, врач, ямщик, извозчик, коробейник. Способы толкования значения слова: с помощью родственных слов, с помощью синонимов. Устаревшие слова. Жизнь слова: отражение занятий людей в фамилиях, названиях улиц.</w:t>
            </w:r>
          </w:p>
        </w:tc>
        <w:tc>
          <w:tcPr>
            <w:tcW w:w="904" w:type="dxa"/>
          </w:tcPr>
          <w:p w:rsidR="00D95EEE" w:rsidRDefault="009207B9" w:rsidP="00A16DA9">
            <w:pPr>
              <w:widowControl/>
              <w:autoSpaceDE/>
              <w:autoSpaceDN/>
              <w:rPr>
                <w:sz w:val="24"/>
                <w:szCs w:val="24"/>
              </w:rPr>
            </w:pPr>
            <w:r>
              <w:rPr>
                <w:sz w:val="24"/>
                <w:szCs w:val="24"/>
              </w:rPr>
              <w:t>2</w:t>
            </w:r>
          </w:p>
        </w:tc>
        <w:tc>
          <w:tcPr>
            <w:tcW w:w="1149" w:type="dxa"/>
          </w:tcPr>
          <w:p w:rsidR="00D95EEE" w:rsidRDefault="00D95EEE" w:rsidP="00A16DA9">
            <w:pPr>
              <w:widowControl/>
              <w:autoSpaceDE/>
              <w:autoSpaceDN/>
              <w:rPr>
                <w:sz w:val="24"/>
                <w:szCs w:val="24"/>
              </w:rPr>
            </w:pPr>
          </w:p>
        </w:tc>
        <w:tc>
          <w:tcPr>
            <w:tcW w:w="1403" w:type="dxa"/>
          </w:tcPr>
          <w:p w:rsidR="00D95EEE" w:rsidRDefault="009207B9" w:rsidP="00A16DA9">
            <w:pPr>
              <w:widowControl/>
              <w:autoSpaceDE/>
              <w:autoSpaceDN/>
              <w:rPr>
                <w:sz w:val="24"/>
                <w:szCs w:val="24"/>
              </w:rPr>
            </w:pPr>
            <w:r>
              <w:rPr>
                <w:sz w:val="24"/>
                <w:szCs w:val="24"/>
              </w:rPr>
              <w:t>2</w:t>
            </w:r>
          </w:p>
        </w:tc>
        <w:tc>
          <w:tcPr>
            <w:tcW w:w="1842" w:type="dxa"/>
          </w:tcPr>
          <w:p w:rsidR="00D95EEE" w:rsidRDefault="00D95EEE" w:rsidP="00A16DA9">
            <w:pPr>
              <w:widowControl/>
              <w:autoSpaceDE/>
              <w:autoSpaceDN/>
              <w:rPr>
                <w:sz w:val="24"/>
                <w:szCs w:val="24"/>
              </w:rPr>
            </w:pPr>
          </w:p>
        </w:tc>
        <w:tc>
          <w:tcPr>
            <w:tcW w:w="3638" w:type="dxa"/>
          </w:tcPr>
          <w:p w:rsidR="00B55E7A" w:rsidRDefault="00B55E7A" w:rsidP="00A16DA9">
            <w:pPr>
              <w:pStyle w:val="3"/>
              <w:shd w:val="clear" w:color="auto" w:fill="auto"/>
              <w:spacing w:after="0" w:line="240" w:lineRule="auto"/>
              <w:ind w:firstLine="0"/>
              <w:jc w:val="left"/>
            </w:pPr>
            <w:r>
              <w:rPr>
                <w:rStyle w:val="7pt0"/>
              </w:rPr>
              <w:t>Практическая работа: объяснить значение слов на основе морфемного анализа; образовать слова по продуктивным моделям; подобрать однокоренные слова; восстановить деформированные (с пропусками ключевых слов) высказывания на основе анализа контекста и значения слова; выбрать прилагательные и глаголы для описания дождя, снега; выбрать слово, соответствующее текстовому описанию;</w:t>
            </w:r>
          </w:p>
          <w:p w:rsidR="00B55E7A" w:rsidRDefault="00B55E7A" w:rsidP="00A16DA9">
            <w:pPr>
              <w:pStyle w:val="3"/>
              <w:shd w:val="clear" w:color="auto" w:fill="auto"/>
              <w:spacing w:after="0" w:line="240" w:lineRule="auto"/>
              <w:ind w:firstLine="0"/>
              <w:jc w:val="left"/>
            </w:pPr>
            <w:r>
              <w:rPr>
                <w:rStyle w:val="7pt0"/>
              </w:rPr>
              <w:t>Работа с текстом: слушание, выделение сравнений; письменное объяснение значения слова на основе анализа контекста; сравнение описаний одного явления в разных текстах; объяснение заголовка; поиск скрытого сравнения в загадках; достраивание текста (выбор начала); восстановление текста (выбор пропущенных слов); Работа с рисунками: соотнести рисунок и описание;</w:t>
            </w:r>
          </w:p>
          <w:p w:rsidR="00D95EEE" w:rsidRDefault="00B55E7A" w:rsidP="00A16DA9">
            <w:pPr>
              <w:widowControl/>
              <w:autoSpaceDE/>
              <w:autoSpaceDN/>
              <w:rPr>
                <w:sz w:val="24"/>
                <w:szCs w:val="24"/>
              </w:rPr>
            </w:pPr>
            <w:r>
              <w:rPr>
                <w:rStyle w:val="7pt0"/>
              </w:rPr>
              <w:t>Работа с таблицей: сравнить словарное и художественное описание;</w:t>
            </w:r>
          </w:p>
        </w:tc>
        <w:tc>
          <w:tcPr>
            <w:tcW w:w="1657" w:type="dxa"/>
          </w:tcPr>
          <w:p w:rsidR="00B55E7A" w:rsidRDefault="00B55E7A" w:rsidP="00A16DA9">
            <w:pPr>
              <w:pStyle w:val="3"/>
              <w:shd w:val="clear" w:color="auto" w:fill="auto"/>
              <w:spacing w:after="0" w:line="240" w:lineRule="auto"/>
              <w:ind w:firstLine="0"/>
              <w:jc w:val="left"/>
            </w:pPr>
            <w:r>
              <w:rPr>
                <w:rStyle w:val="7pt0"/>
              </w:rPr>
              <w:t>Устный</w:t>
            </w:r>
          </w:p>
          <w:p w:rsidR="00B55E7A" w:rsidRDefault="00B55E7A" w:rsidP="00A16DA9">
            <w:pPr>
              <w:pStyle w:val="3"/>
              <w:shd w:val="clear" w:color="auto" w:fill="auto"/>
              <w:spacing w:after="0" w:line="240" w:lineRule="auto"/>
              <w:ind w:firstLine="0"/>
              <w:jc w:val="left"/>
            </w:pPr>
            <w:r>
              <w:rPr>
                <w:rStyle w:val="7pt0"/>
              </w:rPr>
              <w:t>опрос;</w:t>
            </w:r>
          </w:p>
          <w:p w:rsidR="00B55E7A" w:rsidRDefault="00B55E7A" w:rsidP="00A16DA9">
            <w:pPr>
              <w:pStyle w:val="3"/>
              <w:shd w:val="clear" w:color="auto" w:fill="auto"/>
              <w:spacing w:after="0" w:line="240" w:lineRule="auto"/>
              <w:ind w:firstLine="0"/>
              <w:jc w:val="left"/>
            </w:pPr>
            <w:r>
              <w:rPr>
                <w:rStyle w:val="7pt0"/>
              </w:rPr>
              <w:t>Письменный</w:t>
            </w:r>
          </w:p>
          <w:p w:rsidR="00D95EEE" w:rsidRDefault="00B55E7A" w:rsidP="00A16DA9">
            <w:pPr>
              <w:widowControl/>
              <w:autoSpaceDE/>
              <w:autoSpaceDN/>
              <w:rPr>
                <w:sz w:val="24"/>
                <w:szCs w:val="24"/>
              </w:rPr>
            </w:pPr>
            <w:r>
              <w:rPr>
                <w:rStyle w:val="7pt0"/>
              </w:rPr>
              <w:t>контроль;</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B55E7A" w:rsidP="00A16DA9">
            <w:pPr>
              <w:widowControl/>
              <w:autoSpaceDE/>
              <w:autoSpaceDN/>
              <w:rPr>
                <w:sz w:val="24"/>
                <w:szCs w:val="24"/>
              </w:rPr>
            </w:pPr>
            <w:r>
              <w:rPr>
                <w:rStyle w:val="7pt0"/>
              </w:rPr>
              <w:t>1.4.</w:t>
            </w:r>
          </w:p>
        </w:tc>
        <w:tc>
          <w:tcPr>
            <w:tcW w:w="2877" w:type="dxa"/>
          </w:tcPr>
          <w:p w:rsidR="00B55E7A" w:rsidRDefault="00B55E7A" w:rsidP="00A16DA9">
            <w:pPr>
              <w:pStyle w:val="3"/>
              <w:shd w:val="clear" w:color="auto" w:fill="auto"/>
              <w:spacing w:after="0" w:line="240" w:lineRule="auto"/>
              <w:ind w:firstLine="0"/>
              <w:jc w:val="left"/>
            </w:pPr>
            <w:r>
              <w:rPr>
                <w:rStyle w:val="7pt0"/>
              </w:rPr>
              <w:t>Что и как могут рассказать слова о занятиях людей. Лексические единицы с национально-культурной семантикой, называющие музыкальные инструменты, например, гудок, рожок, балалайка, гусли, гармонь.</w:t>
            </w:r>
          </w:p>
          <w:p w:rsidR="00D95EEE" w:rsidRDefault="00B55E7A" w:rsidP="00A16DA9">
            <w:pPr>
              <w:widowControl/>
              <w:autoSpaceDE/>
              <w:autoSpaceDN/>
              <w:rPr>
                <w:sz w:val="24"/>
                <w:szCs w:val="24"/>
              </w:rPr>
            </w:pPr>
            <w:r>
              <w:rPr>
                <w:rStyle w:val="7pt0"/>
              </w:rPr>
              <w:t xml:space="preserve">"Говорящие" слова. Прямое и переносное значение слов. Многозначные слова. Жизнь слова: изменение значения слова (на примере слов </w:t>
            </w:r>
            <w:r>
              <w:rPr>
                <w:rStyle w:val="7pt1"/>
              </w:rPr>
              <w:t>гудеть, гармошка</w:t>
            </w:r>
            <w:r>
              <w:rPr>
                <w:rStyle w:val="7pt0"/>
              </w:rPr>
              <w:t xml:space="preserve"> и т.п.)</w:t>
            </w:r>
          </w:p>
        </w:tc>
        <w:tc>
          <w:tcPr>
            <w:tcW w:w="904" w:type="dxa"/>
          </w:tcPr>
          <w:p w:rsidR="00D95EEE" w:rsidRDefault="009207B9" w:rsidP="00A16DA9">
            <w:pPr>
              <w:widowControl/>
              <w:autoSpaceDE/>
              <w:autoSpaceDN/>
              <w:rPr>
                <w:sz w:val="24"/>
                <w:szCs w:val="24"/>
              </w:rPr>
            </w:pPr>
            <w:r>
              <w:rPr>
                <w:sz w:val="24"/>
                <w:szCs w:val="24"/>
              </w:rPr>
              <w:t>1</w:t>
            </w:r>
          </w:p>
        </w:tc>
        <w:tc>
          <w:tcPr>
            <w:tcW w:w="1149" w:type="dxa"/>
          </w:tcPr>
          <w:p w:rsidR="00D95EEE" w:rsidRDefault="00D95EEE" w:rsidP="00A16DA9">
            <w:pPr>
              <w:widowControl/>
              <w:autoSpaceDE/>
              <w:autoSpaceDN/>
              <w:rPr>
                <w:sz w:val="24"/>
                <w:szCs w:val="24"/>
              </w:rPr>
            </w:pPr>
          </w:p>
        </w:tc>
        <w:tc>
          <w:tcPr>
            <w:tcW w:w="1403" w:type="dxa"/>
          </w:tcPr>
          <w:p w:rsidR="00D95EEE" w:rsidRDefault="009207B9"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D95EEE" w:rsidRDefault="00B55E7A" w:rsidP="00A16DA9">
            <w:pPr>
              <w:widowControl/>
              <w:autoSpaceDE/>
              <w:autoSpaceDN/>
              <w:rPr>
                <w:sz w:val="24"/>
                <w:szCs w:val="24"/>
              </w:rPr>
            </w:pPr>
            <w:r>
              <w:rPr>
                <w:rStyle w:val="7pt0"/>
              </w:rPr>
              <w:t>Практическая работа: найти и записать мотивирующее слово для «говорящих» названий музыкальных инструментов (например, скрипица,гудок, сопель, пищик), для названий музыкантов (например, дударь,рожечник, жалейщик, гусляр, гармонист и т. п.); объяснить «говорящие» названия на основе дополнительной информации о значениимотивирующего слова (например, смык, кугиклы, балалайка); найтиобщее и различное в значении синонимов; восстановить деформированные (с пропусками слов) предложения на основе анализа контекста изначения слова;</w:t>
            </w:r>
          </w:p>
        </w:tc>
        <w:tc>
          <w:tcPr>
            <w:tcW w:w="1657" w:type="dxa"/>
          </w:tcPr>
          <w:p w:rsidR="00B55E7A" w:rsidRDefault="00B55E7A" w:rsidP="00A16DA9">
            <w:pPr>
              <w:pStyle w:val="3"/>
              <w:shd w:val="clear" w:color="auto" w:fill="auto"/>
              <w:spacing w:after="0" w:line="240" w:lineRule="auto"/>
              <w:ind w:firstLine="0"/>
              <w:jc w:val="left"/>
            </w:pPr>
            <w:r>
              <w:rPr>
                <w:rStyle w:val="7pt0"/>
              </w:rPr>
              <w:t>Устный</w:t>
            </w:r>
          </w:p>
          <w:p w:rsidR="00B55E7A" w:rsidRDefault="00B55E7A" w:rsidP="00A16DA9">
            <w:pPr>
              <w:pStyle w:val="3"/>
              <w:shd w:val="clear" w:color="auto" w:fill="auto"/>
              <w:spacing w:after="0" w:line="240" w:lineRule="auto"/>
              <w:ind w:firstLine="0"/>
              <w:jc w:val="left"/>
            </w:pPr>
            <w:r>
              <w:rPr>
                <w:rStyle w:val="7pt0"/>
              </w:rPr>
              <w:t>опрос;</w:t>
            </w:r>
          </w:p>
          <w:p w:rsidR="00B55E7A" w:rsidRDefault="00B55E7A" w:rsidP="00A16DA9">
            <w:pPr>
              <w:pStyle w:val="3"/>
              <w:shd w:val="clear" w:color="auto" w:fill="auto"/>
              <w:spacing w:after="0" w:line="240" w:lineRule="auto"/>
              <w:ind w:firstLine="0"/>
              <w:jc w:val="left"/>
            </w:pPr>
            <w:r>
              <w:rPr>
                <w:rStyle w:val="7pt0"/>
              </w:rPr>
              <w:t>Практическая</w:t>
            </w:r>
          </w:p>
          <w:p w:rsidR="00D95EEE" w:rsidRDefault="00B55E7A" w:rsidP="00A16DA9">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B55E7A" w:rsidP="00A16DA9">
            <w:pPr>
              <w:widowControl/>
              <w:autoSpaceDE/>
              <w:autoSpaceDN/>
              <w:rPr>
                <w:sz w:val="24"/>
                <w:szCs w:val="24"/>
              </w:rPr>
            </w:pPr>
            <w:r>
              <w:rPr>
                <w:rStyle w:val="7pt0"/>
              </w:rPr>
              <w:t>1.5</w:t>
            </w:r>
          </w:p>
        </w:tc>
        <w:tc>
          <w:tcPr>
            <w:tcW w:w="2877" w:type="dxa"/>
          </w:tcPr>
          <w:p w:rsidR="00D95EEE" w:rsidRDefault="00B55E7A" w:rsidP="00A16DA9">
            <w:pPr>
              <w:widowControl/>
              <w:autoSpaceDE/>
              <w:autoSpaceDN/>
              <w:rPr>
                <w:sz w:val="24"/>
                <w:szCs w:val="24"/>
              </w:rPr>
            </w:pPr>
            <w:r>
              <w:rPr>
                <w:rStyle w:val="7pt0"/>
              </w:rPr>
              <w:t>Названия старинных русских городов, происхождение названий. История городов, сохранившаяся в названиях улиц и площадей.</w:t>
            </w:r>
          </w:p>
        </w:tc>
        <w:tc>
          <w:tcPr>
            <w:tcW w:w="904" w:type="dxa"/>
          </w:tcPr>
          <w:p w:rsidR="00D95EEE" w:rsidRDefault="009207B9" w:rsidP="00A16DA9">
            <w:pPr>
              <w:widowControl/>
              <w:autoSpaceDE/>
              <w:autoSpaceDN/>
              <w:rPr>
                <w:sz w:val="24"/>
                <w:szCs w:val="24"/>
              </w:rPr>
            </w:pPr>
            <w:r>
              <w:rPr>
                <w:sz w:val="24"/>
                <w:szCs w:val="24"/>
              </w:rPr>
              <w:t>1</w:t>
            </w:r>
          </w:p>
        </w:tc>
        <w:tc>
          <w:tcPr>
            <w:tcW w:w="1149" w:type="dxa"/>
          </w:tcPr>
          <w:p w:rsidR="00D95EEE" w:rsidRDefault="00D95EEE" w:rsidP="00A16DA9">
            <w:pPr>
              <w:widowControl/>
              <w:autoSpaceDE/>
              <w:autoSpaceDN/>
              <w:rPr>
                <w:sz w:val="24"/>
                <w:szCs w:val="24"/>
              </w:rPr>
            </w:pPr>
          </w:p>
        </w:tc>
        <w:tc>
          <w:tcPr>
            <w:tcW w:w="1403" w:type="dxa"/>
          </w:tcPr>
          <w:p w:rsidR="00D95EEE" w:rsidRDefault="009207B9"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D95EEE" w:rsidRDefault="00B55E7A" w:rsidP="00A16DA9">
            <w:pPr>
              <w:widowControl/>
              <w:autoSpaceDE/>
              <w:autoSpaceDN/>
              <w:rPr>
                <w:sz w:val="24"/>
                <w:szCs w:val="24"/>
              </w:rPr>
            </w:pPr>
            <w:r>
              <w:rPr>
                <w:rStyle w:val="7pt0"/>
              </w:rPr>
              <w:t>Учебный диалог о значении и происхождении слов город, кремль;</w:t>
            </w:r>
          </w:p>
        </w:tc>
        <w:tc>
          <w:tcPr>
            <w:tcW w:w="1657" w:type="dxa"/>
          </w:tcPr>
          <w:p w:rsidR="00B55E7A" w:rsidRDefault="00B55E7A" w:rsidP="00A16DA9">
            <w:pPr>
              <w:pStyle w:val="3"/>
              <w:shd w:val="clear" w:color="auto" w:fill="auto"/>
              <w:spacing w:after="0" w:line="240" w:lineRule="auto"/>
              <w:ind w:firstLine="0"/>
              <w:jc w:val="left"/>
            </w:pPr>
            <w:r>
              <w:rPr>
                <w:rStyle w:val="7pt0"/>
              </w:rPr>
              <w:t>Устный</w:t>
            </w:r>
          </w:p>
          <w:p w:rsidR="00B55E7A" w:rsidRDefault="00B55E7A" w:rsidP="00A16DA9">
            <w:pPr>
              <w:pStyle w:val="3"/>
              <w:shd w:val="clear" w:color="auto" w:fill="auto"/>
              <w:spacing w:after="0" w:line="240" w:lineRule="auto"/>
              <w:ind w:firstLine="0"/>
              <w:jc w:val="left"/>
            </w:pPr>
            <w:r>
              <w:rPr>
                <w:rStyle w:val="7pt0"/>
              </w:rPr>
              <w:t>опрос;</w:t>
            </w:r>
          </w:p>
          <w:p w:rsidR="00B55E7A" w:rsidRDefault="00B55E7A" w:rsidP="00A16DA9">
            <w:pPr>
              <w:pStyle w:val="3"/>
              <w:shd w:val="clear" w:color="auto" w:fill="auto"/>
              <w:spacing w:after="0" w:line="240" w:lineRule="auto"/>
              <w:ind w:firstLine="0"/>
              <w:jc w:val="left"/>
            </w:pPr>
            <w:r>
              <w:rPr>
                <w:rStyle w:val="7pt0"/>
              </w:rPr>
              <w:t>Письменный</w:t>
            </w:r>
          </w:p>
          <w:p w:rsidR="00D95EEE" w:rsidRDefault="00B55E7A" w:rsidP="00A16DA9">
            <w:pPr>
              <w:widowControl/>
              <w:autoSpaceDE/>
              <w:autoSpaceDN/>
              <w:rPr>
                <w:sz w:val="24"/>
                <w:szCs w:val="24"/>
              </w:rPr>
            </w:pPr>
            <w:r>
              <w:rPr>
                <w:rStyle w:val="7pt0"/>
              </w:rPr>
              <w:t>контроль;</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B55E7A" w:rsidP="00A16DA9">
            <w:pPr>
              <w:widowControl/>
              <w:autoSpaceDE/>
              <w:autoSpaceDN/>
              <w:rPr>
                <w:sz w:val="24"/>
                <w:szCs w:val="24"/>
              </w:rPr>
            </w:pPr>
            <w:r>
              <w:rPr>
                <w:rStyle w:val="7pt0"/>
              </w:rPr>
              <w:t>1.6.</w:t>
            </w:r>
          </w:p>
        </w:tc>
        <w:tc>
          <w:tcPr>
            <w:tcW w:w="2877" w:type="dxa"/>
          </w:tcPr>
          <w:p w:rsidR="00D95EEE" w:rsidRDefault="00B55E7A" w:rsidP="00A16DA9">
            <w:pPr>
              <w:widowControl/>
              <w:autoSpaceDE/>
              <w:autoSpaceDN/>
              <w:rPr>
                <w:sz w:val="24"/>
                <w:szCs w:val="24"/>
              </w:rPr>
            </w:pPr>
            <w:r>
              <w:rPr>
                <w:rStyle w:val="7pt0"/>
              </w:rPr>
              <w:t xml:space="preserve">Русские традиционные сказочные образы, эпитеты и сравнения, например, Снегурочка, </w:t>
            </w:r>
            <w:r>
              <w:rPr>
                <w:rStyle w:val="7pt1"/>
              </w:rPr>
              <w:t>дубравка, сокол, соловей, зорька, солнце</w:t>
            </w:r>
            <w:r>
              <w:rPr>
                <w:rStyle w:val="7pt0"/>
              </w:rPr>
              <w:t xml:space="preserve"> и т. п.: уточнение значений, наблюдение за использованием в произведениях фольклора и художественной литературы.</w:t>
            </w:r>
          </w:p>
        </w:tc>
        <w:tc>
          <w:tcPr>
            <w:tcW w:w="904" w:type="dxa"/>
          </w:tcPr>
          <w:p w:rsidR="00D95EEE" w:rsidRDefault="009207B9" w:rsidP="00A16DA9">
            <w:pPr>
              <w:widowControl/>
              <w:autoSpaceDE/>
              <w:autoSpaceDN/>
              <w:rPr>
                <w:sz w:val="24"/>
                <w:szCs w:val="24"/>
              </w:rPr>
            </w:pPr>
            <w:r>
              <w:rPr>
                <w:sz w:val="24"/>
                <w:szCs w:val="24"/>
              </w:rPr>
              <w:t>1,5</w:t>
            </w:r>
          </w:p>
        </w:tc>
        <w:tc>
          <w:tcPr>
            <w:tcW w:w="1149" w:type="dxa"/>
          </w:tcPr>
          <w:p w:rsidR="00D95EEE" w:rsidRDefault="009207B9" w:rsidP="00A16DA9">
            <w:pPr>
              <w:widowControl/>
              <w:autoSpaceDE/>
              <w:autoSpaceDN/>
              <w:rPr>
                <w:sz w:val="24"/>
                <w:szCs w:val="24"/>
              </w:rPr>
            </w:pPr>
            <w:r>
              <w:rPr>
                <w:sz w:val="24"/>
                <w:szCs w:val="24"/>
              </w:rPr>
              <w:t>0,5</w:t>
            </w:r>
          </w:p>
        </w:tc>
        <w:tc>
          <w:tcPr>
            <w:tcW w:w="1403" w:type="dxa"/>
          </w:tcPr>
          <w:p w:rsidR="00D95EEE" w:rsidRDefault="009207B9"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B55E7A" w:rsidRDefault="00B55E7A" w:rsidP="00A16DA9">
            <w:pPr>
              <w:pStyle w:val="3"/>
              <w:shd w:val="clear" w:color="auto" w:fill="auto"/>
              <w:spacing w:after="0" w:line="240" w:lineRule="auto"/>
              <w:ind w:firstLine="0"/>
              <w:jc w:val="left"/>
            </w:pPr>
            <w:r>
              <w:rPr>
                <w:rStyle w:val="7pt0"/>
              </w:rPr>
              <w:t>Работа с текстом: озаглавить текст; восстановить текст с опорой на рифму; сравнить описание одного предмета в разных текстах (например,береза в «Волшебной березке» В.</w:t>
            </w:r>
          </w:p>
          <w:p w:rsidR="00B55E7A" w:rsidRDefault="00B55E7A" w:rsidP="00A16DA9">
            <w:pPr>
              <w:pStyle w:val="3"/>
              <w:shd w:val="clear" w:color="auto" w:fill="auto"/>
              <w:spacing w:after="0" w:line="240" w:lineRule="auto"/>
              <w:ind w:firstLine="0"/>
              <w:jc w:val="left"/>
            </w:pPr>
            <w:r>
              <w:rPr>
                <w:rStyle w:val="7pt0"/>
              </w:rPr>
              <w:t>Бианки и в стихотворении С. Есенина);</w:t>
            </w:r>
          </w:p>
          <w:p w:rsidR="00B55E7A" w:rsidRDefault="00B55E7A" w:rsidP="00A16DA9">
            <w:pPr>
              <w:pStyle w:val="3"/>
              <w:shd w:val="clear" w:color="auto" w:fill="auto"/>
              <w:spacing w:after="0" w:line="240" w:lineRule="auto"/>
              <w:ind w:firstLine="0"/>
              <w:jc w:val="left"/>
            </w:pPr>
            <w:r>
              <w:rPr>
                <w:rStyle w:val="7pt0"/>
              </w:rPr>
              <w:t>Работа в парах: анализ грамматических признаков слова, его значенияна основе словоупотребления (взаимоценка);</w:t>
            </w:r>
          </w:p>
          <w:p w:rsidR="00D95EEE" w:rsidRDefault="00B55E7A" w:rsidP="00A16DA9">
            <w:pPr>
              <w:widowControl/>
              <w:autoSpaceDE/>
              <w:autoSpaceDN/>
              <w:rPr>
                <w:sz w:val="24"/>
                <w:szCs w:val="24"/>
              </w:rPr>
            </w:pPr>
            <w:r>
              <w:rPr>
                <w:rStyle w:val="7pt0"/>
              </w:rPr>
              <w:t>Проектное задание: «Сказка в картинках», «Есть ли у деревьев имена?»;</w:t>
            </w:r>
          </w:p>
        </w:tc>
        <w:tc>
          <w:tcPr>
            <w:tcW w:w="1657" w:type="dxa"/>
          </w:tcPr>
          <w:p w:rsidR="00B55E7A" w:rsidRDefault="00B55E7A" w:rsidP="00A16DA9">
            <w:pPr>
              <w:pStyle w:val="3"/>
              <w:shd w:val="clear" w:color="auto" w:fill="auto"/>
              <w:spacing w:after="0" w:line="240" w:lineRule="auto"/>
              <w:ind w:firstLine="0"/>
              <w:jc w:val="left"/>
            </w:pPr>
            <w:r>
              <w:rPr>
                <w:rStyle w:val="7pt0"/>
              </w:rPr>
              <w:t>Устный</w:t>
            </w:r>
          </w:p>
          <w:p w:rsidR="00B55E7A" w:rsidRDefault="00B55E7A" w:rsidP="00A16DA9">
            <w:pPr>
              <w:pStyle w:val="3"/>
              <w:shd w:val="clear" w:color="auto" w:fill="auto"/>
              <w:spacing w:after="0" w:line="240" w:lineRule="auto"/>
              <w:ind w:firstLine="0"/>
              <w:jc w:val="left"/>
            </w:pPr>
            <w:r>
              <w:rPr>
                <w:rStyle w:val="7pt0"/>
              </w:rPr>
              <w:t>опрос;</w:t>
            </w:r>
          </w:p>
          <w:p w:rsidR="00B55E7A" w:rsidRDefault="00B55E7A" w:rsidP="00A16DA9">
            <w:pPr>
              <w:pStyle w:val="3"/>
              <w:shd w:val="clear" w:color="auto" w:fill="auto"/>
              <w:spacing w:after="0" w:line="240" w:lineRule="auto"/>
              <w:ind w:firstLine="0"/>
              <w:jc w:val="left"/>
            </w:pPr>
            <w:r>
              <w:rPr>
                <w:rStyle w:val="7pt0"/>
              </w:rPr>
              <w:t>Контрольная</w:t>
            </w:r>
          </w:p>
          <w:p w:rsidR="00B55E7A" w:rsidRDefault="00B55E7A" w:rsidP="00A16DA9">
            <w:pPr>
              <w:pStyle w:val="3"/>
              <w:shd w:val="clear" w:color="auto" w:fill="auto"/>
              <w:spacing w:after="0" w:line="240" w:lineRule="auto"/>
              <w:ind w:firstLine="0"/>
              <w:jc w:val="left"/>
            </w:pPr>
            <w:r>
              <w:rPr>
                <w:rStyle w:val="7pt0"/>
              </w:rPr>
              <w:t>работа;</w:t>
            </w:r>
          </w:p>
          <w:p w:rsidR="00B55E7A" w:rsidRDefault="00B55E7A" w:rsidP="00A16DA9">
            <w:pPr>
              <w:pStyle w:val="3"/>
              <w:shd w:val="clear" w:color="auto" w:fill="auto"/>
              <w:spacing w:after="0" w:line="240" w:lineRule="auto"/>
              <w:ind w:firstLine="0"/>
              <w:jc w:val="left"/>
            </w:pPr>
            <w:r>
              <w:rPr>
                <w:rStyle w:val="7pt0"/>
              </w:rPr>
              <w:t>практическая</w:t>
            </w:r>
          </w:p>
          <w:p w:rsidR="00D95EEE" w:rsidRDefault="00B55E7A" w:rsidP="00A16DA9">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A16DA9" w:rsidTr="00C33053">
        <w:tc>
          <w:tcPr>
            <w:tcW w:w="3315" w:type="dxa"/>
            <w:gridSpan w:val="2"/>
          </w:tcPr>
          <w:p w:rsidR="00A16DA9" w:rsidRDefault="00A16DA9" w:rsidP="00A16DA9">
            <w:pPr>
              <w:widowControl/>
              <w:autoSpaceDE/>
              <w:autoSpaceDN/>
              <w:rPr>
                <w:sz w:val="24"/>
                <w:szCs w:val="24"/>
              </w:rPr>
            </w:pPr>
            <w:r>
              <w:rPr>
                <w:rStyle w:val="7pt0"/>
              </w:rPr>
              <w:t>Итого по разделу:</w:t>
            </w:r>
          </w:p>
        </w:tc>
        <w:tc>
          <w:tcPr>
            <w:tcW w:w="904" w:type="dxa"/>
          </w:tcPr>
          <w:p w:rsidR="00A16DA9" w:rsidRDefault="009207B9" w:rsidP="00A16DA9">
            <w:pPr>
              <w:widowControl/>
              <w:autoSpaceDE/>
              <w:autoSpaceDN/>
              <w:rPr>
                <w:sz w:val="24"/>
                <w:szCs w:val="24"/>
              </w:rPr>
            </w:pPr>
            <w:r>
              <w:rPr>
                <w:sz w:val="24"/>
                <w:szCs w:val="24"/>
              </w:rPr>
              <w:t>8</w:t>
            </w:r>
            <w:r w:rsidR="009264AC">
              <w:rPr>
                <w:sz w:val="24"/>
                <w:szCs w:val="24"/>
              </w:rPr>
              <w:t>,5</w:t>
            </w:r>
          </w:p>
        </w:tc>
        <w:tc>
          <w:tcPr>
            <w:tcW w:w="11395" w:type="dxa"/>
            <w:gridSpan w:val="6"/>
          </w:tcPr>
          <w:p w:rsidR="00A16DA9" w:rsidRDefault="00A16DA9" w:rsidP="00A16DA9">
            <w:pPr>
              <w:widowControl/>
              <w:autoSpaceDE/>
              <w:autoSpaceDN/>
              <w:rPr>
                <w:sz w:val="24"/>
                <w:szCs w:val="24"/>
              </w:rPr>
            </w:pPr>
          </w:p>
        </w:tc>
      </w:tr>
      <w:tr w:rsidR="00A16DA9" w:rsidTr="002D1D83">
        <w:tc>
          <w:tcPr>
            <w:tcW w:w="15614" w:type="dxa"/>
            <w:gridSpan w:val="9"/>
          </w:tcPr>
          <w:p w:rsidR="00A16DA9" w:rsidRDefault="00A16DA9" w:rsidP="00A16DA9">
            <w:pPr>
              <w:widowControl/>
              <w:autoSpaceDE/>
              <w:autoSpaceDN/>
              <w:rPr>
                <w:sz w:val="24"/>
                <w:szCs w:val="24"/>
              </w:rPr>
            </w:pPr>
            <w:r>
              <w:rPr>
                <w:rStyle w:val="7pt"/>
              </w:rPr>
              <w:t>Раздел 2. Язык в действии</w:t>
            </w:r>
          </w:p>
        </w:tc>
      </w:tr>
      <w:tr w:rsidR="00D95EEE" w:rsidTr="00B55E7A">
        <w:tc>
          <w:tcPr>
            <w:tcW w:w="438" w:type="dxa"/>
          </w:tcPr>
          <w:p w:rsidR="00D95EEE" w:rsidRDefault="00A16DA9" w:rsidP="00A16DA9">
            <w:pPr>
              <w:widowControl/>
              <w:autoSpaceDE/>
              <w:autoSpaceDN/>
              <w:rPr>
                <w:sz w:val="24"/>
                <w:szCs w:val="24"/>
              </w:rPr>
            </w:pPr>
            <w:r>
              <w:rPr>
                <w:rStyle w:val="7pt0"/>
              </w:rPr>
              <w:t>2.1.</w:t>
            </w:r>
          </w:p>
        </w:tc>
        <w:tc>
          <w:tcPr>
            <w:tcW w:w="2877" w:type="dxa"/>
          </w:tcPr>
          <w:p w:rsidR="00D95EEE" w:rsidRDefault="00A16DA9" w:rsidP="00A16DA9">
            <w:pPr>
              <w:widowControl/>
              <w:autoSpaceDE/>
              <w:autoSpaceDN/>
              <w:rPr>
                <w:sz w:val="24"/>
                <w:szCs w:val="24"/>
              </w:rPr>
            </w:pPr>
            <w:r>
              <w:rPr>
                <w:rStyle w:val="7pt0"/>
              </w:rPr>
              <w:t>Многообразие суффиксов, позволяющих выразить различные оттенки значения и различную оценку, как специфическая особенность русского языка.</w:t>
            </w:r>
          </w:p>
        </w:tc>
        <w:tc>
          <w:tcPr>
            <w:tcW w:w="904" w:type="dxa"/>
          </w:tcPr>
          <w:p w:rsidR="00D95EEE" w:rsidRDefault="009207B9" w:rsidP="00A16DA9">
            <w:pPr>
              <w:widowControl/>
              <w:autoSpaceDE/>
              <w:autoSpaceDN/>
              <w:rPr>
                <w:sz w:val="24"/>
                <w:szCs w:val="24"/>
              </w:rPr>
            </w:pPr>
            <w:r>
              <w:rPr>
                <w:sz w:val="24"/>
                <w:szCs w:val="24"/>
              </w:rPr>
              <w:t>1</w:t>
            </w:r>
          </w:p>
        </w:tc>
        <w:tc>
          <w:tcPr>
            <w:tcW w:w="1149" w:type="dxa"/>
          </w:tcPr>
          <w:p w:rsidR="00D95EEE" w:rsidRDefault="00D95EEE" w:rsidP="00A16DA9">
            <w:pPr>
              <w:widowControl/>
              <w:autoSpaceDE/>
              <w:autoSpaceDN/>
              <w:rPr>
                <w:sz w:val="24"/>
                <w:szCs w:val="24"/>
              </w:rPr>
            </w:pPr>
          </w:p>
        </w:tc>
        <w:tc>
          <w:tcPr>
            <w:tcW w:w="1403" w:type="dxa"/>
          </w:tcPr>
          <w:p w:rsidR="00D95EEE" w:rsidRDefault="009207B9"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A16DA9" w:rsidRDefault="00A16DA9" w:rsidP="00A16DA9">
            <w:pPr>
              <w:pStyle w:val="3"/>
              <w:shd w:val="clear" w:color="auto" w:fill="auto"/>
              <w:spacing w:after="0" w:line="192" w:lineRule="exact"/>
              <w:ind w:left="80" w:firstLine="0"/>
              <w:jc w:val="left"/>
            </w:pPr>
            <w:r>
              <w:rPr>
                <w:rStyle w:val="7pt0"/>
              </w:rPr>
              <w:t>Наблюдение за употреблением слов, называющих одно и то же лицо,но выражающих с помощью суффиксов разную оценку (например,мальчик, мальчишка, мальчонка и т. п.); анализ значений, вносимыхсуффиксами (например, город — городок — городишко; старик —старичок — старикашка и т. п.);</w:t>
            </w:r>
          </w:p>
          <w:p w:rsidR="00A16DA9" w:rsidRDefault="00A16DA9" w:rsidP="00A16DA9">
            <w:pPr>
              <w:pStyle w:val="3"/>
              <w:shd w:val="clear" w:color="auto" w:fill="auto"/>
              <w:spacing w:after="0" w:line="192" w:lineRule="exact"/>
              <w:ind w:left="80" w:firstLine="0"/>
              <w:jc w:val="left"/>
            </w:pPr>
            <w:r>
              <w:rPr>
                <w:rStyle w:val="7pt0"/>
              </w:rPr>
              <w:t>Работа в парах: анализ употребления слов с суффиксами оценки вразных текстах, представление результатов и обсуждение, общий вывод;</w:t>
            </w:r>
          </w:p>
          <w:p w:rsidR="00A16DA9" w:rsidRDefault="00A16DA9" w:rsidP="00A16DA9">
            <w:pPr>
              <w:pStyle w:val="3"/>
              <w:shd w:val="clear" w:color="auto" w:fill="auto"/>
              <w:spacing w:after="0" w:line="192" w:lineRule="exact"/>
              <w:ind w:left="80" w:firstLine="0"/>
              <w:jc w:val="left"/>
            </w:pPr>
            <w:r>
              <w:rPr>
                <w:rStyle w:val="7pt0"/>
              </w:rPr>
              <w:t>Эксперимент: замена в тексте слов с оценочными суффиксами нанейтральные слова; обсуждение результатов;</w:t>
            </w:r>
          </w:p>
          <w:p w:rsidR="00D95EEE" w:rsidRDefault="00A16DA9" w:rsidP="00A16DA9">
            <w:pPr>
              <w:widowControl/>
              <w:autoSpaceDE/>
              <w:autoSpaceDN/>
              <w:rPr>
                <w:sz w:val="24"/>
                <w:szCs w:val="24"/>
              </w:rPr>
            </w:pPr>
            <w:r>
              <w:rPr>
                <w:rStyle w:val="7pt0"/>
              </w:rPr>
              <w:t>Практическая работа: восстановление деформированных (с пропускамислов) предложений на основе анализа контекста и значения слов ссуффиксами оценки; образование существительных по продуктивныммоделям с помощью суффиксов оценки;</w:t>
            </w:r>
          </w:p>
        </w:tc>
        <w:tc>
          <w:tcPr>
            <w:tcW w:w="1657" w:type="dxa"/>
          </w:tcPr>
          <w:p w:rsidR="00A16DA9" w:rsidRDefault="00A16DA9" w:rsidP="00A16DA9">
            <w:pPr>
              <w:pStyle w:val="3"/>
              <w:shd w:val="clear" w:color="auto" w:fill="auto"/>
              <w:spacing w:after="0" w:line="192" w:lineRule="exact"/>
              <w:ind w:left="80" w:firstLine="0"/>
              <w:jc w:val="left"/>
            </w:pPr>
            <w:r>
              <w:rPr>
                <w:rStyle w:val="7pt0"/>
              </w:rPr>
              <w:t>Устный</w:t>
            </w:r>
          </w:p>
          <w:p w:rsidR="00A16DA9" w:rsidRDefault="00A16DA9" w:rsidP="00A16DA9">
            <w:pPr>
              <w:pStyle w:val="3"/>
              <w:shd w:val="clear" w:color="auto" w:fill="auto"/>
              <w:spacing w:after="0" w:line="192" w:lineRule="exact"/>
              <w:ind w:left="80" w:firstLine="0"/>
              <w:jc w:val="left"/>
            </w:pPr>
            <w:r>
              <w:rPr>
                <w:rStyle w:val="7pt0"/>
              </w:rPr>
              <w:t>опрос;</w:t>
            </w:r>
          </w:p>
          <w:p w:rsidR="00A16DA9" w:rsidRDefault="00A16DA9" w:rsidP="00A16DA9">
            <w:pPr>
              <w:pStyle w:val="3"/>
              <w:shd w:val="clear" w:color="auto" w:fill="auto"/>
              <w:spacing w:after="0" w:line="192" w:lineRule="exact"/>
              <w:ind w:left="80" w:firstLine="0"/>
              <w:jc w:val="left"/>
            </w:pPr>
            <w:r>
              <w:rPr>
                <w:rStyle w:val="7pt0"/>
              </w:rPr>
              <w:t>практическая</w:t>
            </w:r>
          </w:p>
          <w:p w:rsidR="00D95EEE" w:rsidRDefault="00A16DA9" w:rsidP="00A16DA9">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A16DA9" w:rsidP="00A16DA9">
            <w:pPr>
              <w:widowControl/>
              <w:autoSpaceDE/>
              <w:autoSpaceDN/>
              <w:rPr>
                <w:sz w:val="24"/>
                <w:szCs w:val="24"/>
              </w:rPr>
            </w:pPr>
            <w:r>
              <w:rPr>
                <w:rStyle w:val="7pt0"/>
              </w:rPr>
              <w:t>2.2</w:t>
            </w:r>
          </w:p>
        </w:tc>
        <w:tc>
          <w:tcPr>
            <w:tcW w:w="2877" w:type="dxa"/>
          </w:tcPr>
          <w:p w:rsidR="00D95EEE" w:rsidRDefault="00A16DA9" w:rsidP="00A16DA9">
            <w:pPr>
              <w:widowControl/>
              <w:autoSpaceDE/>
              <w:autoSpaceDN/>
              <w:rPr>
                <w:sz w:val="24"/>
                <w:szCs w:val="24"/>
              </w:rPr>
            </w:pPr>
            <w:r>
              <w:rPr>
                <w:rStyle w:val="7pt0"/>
              </w:rPr>
              <w:t>Специфика грамматической категории рода имен существительных в русском языке.</w:t>
            </w:r>
          </w:p>
        </w:tc>
        <w:tc>
          <w:tcPr>
            <w:tcW w:w="904" w:type="dxa"/>
          </w:tcPr>
          <w:p w:rsidR="00D95EEE" w:rsidRDefault="00A12552" w:rsidP="00A16DA9">
            <w:pPr>
              <w:widowControl/>
              <w:autoSpaceDE/>
              <w:autoSpaceDN/>
              <w:rPr>
                <w:sz w:val="24"/>
                <w:szCs w:val="24"/>
              </w:rPr>
            </w:pPr>
            <w:r>
              <w:rPr>
                <w:sz w:val="24"/>
                <w:szCs w:val="24"/>
              </w:rPr>
              <w:t>0,5</w:t>
            </w:r>
          </w:p>
        </w:tc>
        <w:tc>
          <w:tcPr>
            <w:tcW w:w="1149" w:type="dxa"/>
          </w:tcPr>
          <w:p w:rsidR="00D95EEE" w:rsidRDefault="00D95EEE" w:rsidP="00A16DA9">
            <w:pPr>
              <w:widowControl/>
              <w:autoSpaceDE/>
              <w:autoSpaceDN/>
              <w:rPr>
                <w:sz w:val="24"/>
                <w:szCs w:val="24"/>
              </w:rPr>
            </w:pPr>
          </w:p>
        </w:tc>
        <w:tc>
          <w:tcPr>
            <w:tcW w:w="1403" w:type="dxa"/>
          </w:tcPr>
          <w:p w:rsidR="00D95EEE" w:rsidRDefault="00A12552" w:rsidP="00A16DA9">
            <w:pPr>
              <w:widowControl/>
              <w:autoSpaceDE/>
              <w:autoSpaceDN/>
              <w:rPr>
                <w:sz w:val="24"/>
                <w:szCs w:val="24"/>
              </w:rPr>
            </w:pPr>
            <w:r>
              <w:rPr>
                <w:sz w:val="24"/>
                <w:szCs w:val="24"/>
              </w:rPr>
              <w:t>0,5</w:t>
            </w:r>
          </w:p>
        </w:tc>
        <w:tc>
          <w:tcPr>
            <w:tcW w:w="1842" w:type="dxa"/>
          </w:tcPr>
          <w:p w:rsidR="00D95EEE" w:rsidRDefault="00D95EEE" w:rsidP="00A16DA9">
            <w:pPr>
              <w:widowControl/>
              <w:autoSpaceDE/>
              <w:autoSpaceDN/>
              <w:rPr>
                <w:sz w:val="24"/>
                <w:szCs w:val="24"/>
              </w:rPr>
            </w:pPr>
          </w:p>
        </w:tc>
        <w:tc>
          <w:tcPr>
            <w:tcW w:w="3638" w:type="dxa"/>
          </w:tcPr>
          <w:p w:rsidR="00D95EEE" w:rsidRDefault="00A16DA9" w:rsidP="00A16DA9">
            <w:pPr>
              <w:widowControl/>
              <w:autoSpaceDE/>
              <w:autoSpaceDN/>
              <w:rPr>
                <w:sz w:val="24"/>
                <w:szCs w:val="24"/>
              </w:rPr>
            </w:pPr>
            <w:r>
              <w:rPr>
                <w:rStyle w:val="7pt0"/>
              </w:rPr>
              <w:t>Эксперимент: трансформация текста (как изменится текст-описание,если ключевое нейтральное слово заменить на слово с суффиксом оценки, например, рыба — рыбешка — рыбина); Учебный диалог о роде имен существительных; Практическая работа: определение рода существительного с опорой насловарь (чтение грамматических помет в словарной статье), с опоройна контекст (на род согласованных с существительным прилагательных или глаголов в прошедшем времени, на местоимение), с опорой наформы словоизменения;</w:t>
            </w:r>
          </w:p>
        </w:tc>
        <w:tc>
          <w:tcPr>
            <w:tcW w:w="1657" w:type="dxa"/>
          </w:tcPr>
          <w:p w:rsidR="00A16DA9" w:rsidRDefault="00A16DA9" w:rsidP="00A16DA9">
            <w:pPr>
              <w:pStyle w:val="3"/>
              <w:shd w:val="clear" w:color="auto" w:fill="auto"/>
              <w:spacing w:after="60" w:line="140" w:lineRule="exact"/>
              <w:ind w:left="80" w:firstLine="0"/>
              <w:jc w:val="left"/>
            </w:pPr>
            <w:r>
              <w:rPr>
                <w:rStyle w:val="7pt0"/>
              </w:rPr>
              <w:t>Практическая</w:t>
            </w:r>
          </w:p>
          <w:p w:rsidR="00D95EEE" w:rsidRDefault="00A16DA9" w:rsidP="00A16DA9">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A16DA9" w:rsidP="00A16DA9">
            <w:pPr>
              <w:widowControl/>
              <w:autoSpaceDE/>
              <w:autoSpaceDN/>
              <w:rPr>
                <w:sz w:val="24"/>
                <w:szCs w:val="24"/>
              </w:rPr>
            </w:pPr>
            <w:r>
              <w:rPr>
                <w:rStyle w:val="7pt0"/>
              </w:rPr>
              <w:t>2.3.</w:t>
            </w:r>
          </w:p>
        </w:tc>
        <w:tc>
          <w:tcPr>
            <w:tcW w:w="2877" w:type="dxa"/>
          </w:tcPr>
          <w:p w:rsidR="00D95EEE" w:rsidRDefault="00A16DA9" w:rsidP="00A16DA9">
            <w:pPr>
              <w:widowControl/>
              <w:autoSpaceDE/>
              <w:autoSpaceDN/>
              <w:rPr>
                <w:sz w:val="24"/>
                <w:szCs w:val="24"/>
              </w:rPr>
            </w:pPr>
            <w:r>
              <w:rPr>
                <w:rStyle w:val="7pt0"/>
              </w:rPr>
              <w:t>Существительные, имеющие только форму единственного или только форму множественного числа.</w:t>
            </w:r>
          </w:p>
        </w:tc>
        <w:tc>
          <w:tcPr>
            <w:tcW w:w="904" w:type="dxa"/>
          </w:tcPr>
          <w:p w:rsidR="00D95EEE" w:rsidRDefault="00A12552" w:rsidP="00A16DA9">
            <w:pPr>
              <w:widowControl/>
              <w:autoSpaceDE/>
              <w:autoSpaceDN/>
              <w:rPr>
                <w:sz w:val="24"/>
                <w:szCs w:val="24"/>
              </w:rPr>
            </w:pPr>
            <w:r>
              <w:rPr>
                <w:sz w:val="24"/>
                <w:szCs w:val="24"/>
              </w:rPr>
              <w:t>1</w:t>
            </w:r>
          </w:p>
        </w:tc>
        <w:tc>
          <w:tcPr>
            <w:tcW w:w="1149" w:type="dxa"/>
          </w:tcPr>
          <w:p w:rsidR="00D95EEE" w:rsidRDefault="00D95EEE" w:rsidP="00A16DA9">
            <w:pPr>
              <w:widowControl/>
              <w:autoSpaceDE/>
              <w:autoSpaceDN/>
              <w:rPr>
                <w:sz w:val="24"/>
                <w:szCs w:val="24"/>
              </w:rPr>
            </w:pPr>
          </w:p>
        </w:tc>
        <w:tc>
          <w:tcPr>
            <w:tcW w:w="1403" w:type="dxa"/>
          </w:tcPr>
          <w:p w:rsidR="00D95EEE" w:rsidRDefault="00A12552"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D95EEE" w:rsidRDefault="00A16DA9" w:rsidP="00A16DA9">
            <w:pPr>
              <w:widowControl/>
              <w:autoSpaceDE/>
              <w:autoSpaceDN/>
              <w:rPr>
                <w:sz w:val="24"/>
                <w:szCs w:val="24"/>
              </w:rPr>
            </w:pPr>
            <w:r>
              <w:rPr>
                <w:rStyle w:val="7pt0"/>
              </w:rPr>
              <w:t>Наблюдение: обнаружение существительных, не образующих формумножественного числа; обнаружение существительных, не образующихформу единственного числа; обнаружение существительных, не изменяющихся по числам только в одном из значений;</w:t>
            </w:r>
          </w:p>
        </w:tc>
        <w:tc>
          <w:tcPr>
            <w:tcW w:w="1657" w:type="dxa"/>
          </w:tcPr>
          <w:p w:rsidR="00A16DA9" w:rsidRDefault="00A16DA9" w:rsidP="00A16DA9">
            <w:pPr>
              <w:pStyle w:val="3"/>
              <w:shd w:val="clear" w:color="auto" w:fill="auto"/>
              <w:spacing w:after="60" w:line="140" w:lineRule="exact"/>
              <w:ind w:left="80" w:firstLine="0"/>
              <w:jc w:val="left"/>
            </w:pPr>
            <w:r>
              <w:rPr>
                <w:rStyle w:val="7pt0"/>
              </w:rPr>
              <w:t>Практическая</w:t>
            </w:r>
          </w:p>
          <w:p w:rsidR="00D95EEE" w:rsidRDefault="00A16DA9" w:rsidP="00A16DA9">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A16DA9" w:rsidP="00A16DA9">
            <w:pPr>
              <w:widowControl/>
              <w:autoSpaceDE/>
              <w:autoSpaceDN/>
              <w:rPr>
                <w:sz w:val="24"/>
                <w:szCs w:val="24"/>
              </w:rPr>
            </w:pPr>
            <w:r>
              <w:rPr>
                <w:rStyle w:val="7pt0"/>
              </w:rPr>
              <w:t>2.4</w:t>
            </w:r>
          </w:p>
        </w:tc>
        <w:tc>
          <w:tcPr>
            <w:tcW w:w="2877" w:type="dxa"/>
          </w:tcPr>
          <w:p w:rsidR="00D95EEE" w:rsidRDefault="00A16DA9" w:rsidP="00A16DA9">
            <w:pPr>
              <w:widowControl/>
              <w:autoSpaceDE/>
              <w:autoSpaceDN/>
              <w:rPr>
                <w:sz w:val="24"/>
                <w:szCs w:val="24"/>
              </w:rPr>
            </w:pPr>
            <w:r>
              <w:rPr>
                <w:rStyle w:val="7pt0"/>
              </w:rPr>
              <w:t>Практическое овладение нормами употребления форм имен существительных (родительный падеж множественного числа).</w:t>
            </w:r>
          </w:p>
        </w:tc>
        <w:tc>
          <w:tcPr>
            <w:tcW w:w="904" w:type="dxa"/>
          </w:tcPr>
          <w:p w:rsidR="00D95EEE" w:rsidRDefault="00A12552" w:rsidP="00A16DA9">
            <w:pPr>
              <w:widowControl/>
              <w:autoSpaceDE/>
              <w:autoSpaceDN/>
              <w:rPr>
                <w:sz w:val="24"/>
                <w:szCs w:val="24"/>
              </w:rPr>
            </w:pPr>
            <w:r w:rsidRPr="00A12552">
              <w:rPr>
                <w:sz w:val="24"/>
                <w:szCs w:val="24"/>
              </w:rPr>
              <w:t>0,5</w:t>
            </w:r>
          </w:p>
        </w:tc>
        <w:tc>
          <w:tcPr>
            <w:tcW w:w="1149" w:type="dxa"/>
          </w:tcPr>
          <w:p w:rsidR="00D95EEE" w:rsidRDefault="00D95EEE" w:rsidP="00A16DA9">
            <w:pPr>
              <w:widowControl/>
              <w:autoSpaceDE/>
              <w:autoSpaceDN/>
              <w:rPr>
                <w:sz w:val="24"/>
                <w:szCs w:val="24"/>
              </w:rPr>
            </w:pPr>
          </w:p>
        </w:tc>
        <w:tc>
          <w:tcPr>
            <w:tcW w:w="1403" w:type="dxa"/>
          </w:tcPr>
          <w:p w:rsidR="00D95EEE" w:rsidRDefault="00A12552" w:rsidP="00A16DA9">
            <w:pPr>
              <w:widowControl/>
              <w:autoSpaceDE/>
              <w:autoSpaceDN/>
              <w:rPr>
                <w:sz w:val="24"/>
                <w:szCs w:val="24"/>
              </w:rPr>
            </w:pPr>
            <w:r w:rsidRPr="00A12552">
              <w:rPr>
                <w:sz w:val="24"/>
                <w:szCs w:val="24"/>
              </w:rPr>
              <w:t>0,5</w:t>
            </w:r>
          </w:p>
        </w:tc>
        <w:tc>
          <w:tcPr>
            <w:tcW w:w="1842" w:type="dxa"/>
          </w:tcPr>
          <w:p w:rsidR="00D95EEE" w:rsidRDefault="00D95EEE" w:rsidP="00A16DA9">
            <w:pPr>
              <w:widowControl/>
              <w:autoSpaceDE/>
              <w:autoSpaceDN/>
              <w:rPr>
                <w:sz w:val="24"/>
                <w:szCs w:val="24"/>
              </w:rPr>
            </w:pPr>
          </w:p>
        </w:tc>
        <w:tc>
          <w:tcPr>
            <w:tcW w:w="3638" w:type="dxa"/>
          </w:tcPr>
          <w:p w:rsidR="00D95EEE" w:rsidRDefault="00A16DA9" w:rsidP="00A16DA9">
            <w:pPr>
              <w:widowControl/>
              <w:autoSpaceDE/>
              <w:autoSpaceDN/>
              <w:rPr>
                <w:sz w:val="24"/>
                <w:szCs w:val="24"/>
              </w:rPr>
            </w:pPr>
            <w:r>
              <w:rPr>
                <w:rStyle w:val="7pt0"/>
              </w:rPr>
              <w:t>Практическая работа: определение падежа существительного с предлогом; замена существительного с предлогом на местоимение с предлогом; составление глагольных словосочетаний с одинаковыми приставками и предлогами (например, наступить на ногу, влететь в окнои т. п.); подбор к прилагательным с приставкой соответствующихпредложно-падежных форм существительных (например, бездонный — без дна, бессердечный — без сердца и т. п.); замена предлогов насинонимичные (в предложении);</w:t>
            </w:r>
          </w:p>
        </w:tc>
        <w:tc>
          <w:tcPr>
            <w:tcW w:w="1657" w:type="dxa"/>
          </w:tcPr>
          <w:p w:rsidR="00A16DA9" w:rsidRDefault="00A16DA9" w:rsidP="00A16DA9">
            <w:pPr>
              <w:pStyle w:val="3"/>
              <w:shd w:val="clear" w:color="auto" w:fill="auto"/>
              <w:spacing w:after="60" w:line="140" w:lineRule="exact"/>
              <w:ind w:left="80" w:firstLine="0"/>
              <w:jc w:val="left"/>
            </w:pPr>
            <w:r>
              <w:rPr>
                <w:rStyle w:val="7pt0"/>
              </w:rPr>
              <w:t>Практическая</w:t>
            </w:r>
          </w:p>
          <w:p w:rsidR="00D95EEE" w:rsidRDefault="00A16DA9" w:rsidP="00A16DA9">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A16DA9" w:rsidP="00A16DA9">
            <w:pPr>
              <w:widowControl/>
              <w:autoSpaceDE/>
              <w:autoSpaceDN/>
              <w:rPr>
                <w:sz w:val="24"/>
                <w:szCs w:val="24"/>
              </w:rPr>
            </w:pPr>
            <w:r>
              <w:rPr>
                <w:rStyle w:val="7pt0"/>
              </w:rPr>
              <w:t>2.5.</w:t>
            </w:r>
          </w:p>
        </w:tc>
        <w:tc>
          <w:tcPr>
            <w:tcW w:w="2877" w:type="dxa"/>
          </w:tcPr>
          <w:p w:rsidR="00D95EEE" w:rsidRDefault="00A16DA9" w:rsidP="00A16DA9">
            <w:pPr>
              <w:widowControl/>
              <w:autoSpaceDE/>
              <w:autoSpaceDN/>
              <w:rPr>
                <w:sz w:val="24"/>
                <w:szCs w:val="24"/>
              </w:rPr>
            </w:pPr>
            <w:r>
              <w:rPr>
                <w:rStyle w:val="7pt0"/>
              </w:rPr>
              <w:t>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w:t>
            </w:r>
          </w:p>
        </w:tc>
        <w:tc>
          <w:tcPr>
            <w:tcW w:w="904" w:type="dxa"/>
          </w:tcPr>
          <w:p w:rsidR="00D95EEE" w:rsidRDefault="00A12552" w:rsidP="00A16DA9">
            <w:pPr>
              <w:widowControl/>
              <w:autoSpaceDE/>
              <w:autoSpaceDN/>
              <w:rPr>
                <w:sz w:val="24"/>
                <w:szCs w:val="24"/>
              </w:rPr>
            </w:pPr>
            <w:r>
              <w:rPr>
                <w:sz w:val="24"/>
                <w:szCs w:val="24"/>
              </w:rPr>
              <w:t>1,5</w:t>
            </w:r>
          </w:p>
        </w:tc>
        <w:tc>
          <w:tcPr>
            <w:tcW w:w="1149" w:type="dxa"/>
          </w:tcPr>
          <w:p w:rsidR="00D95EEE" w:rsidRDefault="00A12552" w:rsidP="00A16DA9">
            <w:pPr>
              <w:widowControl/>
              <w:autoSpaceDE/>
              <w:autoSpaceDN/>
              <w:rPr>
                <w:sz w:val="24"/>
                <w:szCs w:val="24"/>
              </w:rPr>
            </w:pPr>
            <w:r>
              <w:rPr>
                <w:sz w:val="24"/>
                <w:szCs w:val="24"/>
              </w:rPr>
              <w:t>0,5</w:t>
            </w:r>
          </w:p>
        </w:tc>
        <w:tc>
          <w:tcPr>
            <w:tcW w:w="1403" w:type="dxa"/>
          </w:tcPr>
          <w:p w:rsidR="00D95EEE" w:rsidRDefault="00A12552"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A16DA9" w:rsidRDefault="00A16DA9" w:rsidP="00A16DA9">
            <w:pPr>
              <w:pStyle w:val="3"/>
              <w:shd w:val="clear" w:color="auto" w:fill="auto"/>
              <w:spacing w:after="0" w:line="192" w:lineRule="exact"/>
              <w:ind w:left="80" w:firstLine="0"/>
              <w:jc w:val="left"/>
            </w:pPr>
            <w:r>
              <w:rPr>
                <w:rStyle w:val="7pt0"/>
              </w:rPr>
              <w:t>Практическая работа: вставить в предложения;</w:t>
            </w:r>
          </w:p>
          <w:p w:rsidR="00A16DA9" w:rsidRDefault="00A16DA9" w:rsidP="00A16DA9">
            <w:pPr>
              <w:pStyle w:val="3"/>
              <w:shd w:val="clear" w:color="auto" w:fill="auto"/>
              <w:spacing w:after="0" w:line="192" w:lineRule="exact"/>
              <w:ind w:left="80" w:firstLine="0"/>
              <w:jc w:val="left"/>
            </w:pPr>
            <w:r>
              <w:rPr>
                <w:rStyle w:val="7pt0"/>
              </w:rPr>
              <w:t>слова в нужной форме (например;</w:t>
            </w:r>
          </w:p>
          <w:p w:rsidR="00A16DA9" w:rsidRDefault="00A16DA9" w:rsidP="00A16DA9">
            <w:pPr>
              <w:pStyle w:val="3"/>
              <w:shd w:val="clear" w:color="auto" w:fill="auto"/>
              <w:spacing w:after="0" w:line="192" w:lineRule="exact"/>
              <w:ind w:left="80" w:firstLine="0"/>
              <w:jc w:val="left"/>
            </w:pPr>
            <w:r>
              <w:rPr>
                <w:rStyle w:val="7pt0"/>
              </w:rPr>
              <w:t>порты;</w:t>
            </w:r>
          </w:p>
          <w:p w:rsidR="00A16DA9" w:rsidRDefault="00A16DA9" w:rsidP="00A16DA9">
            <w:pPr>
              <w:pStyle w:val="3"/>
              <w:shd w:val="clear" w:color="auto" w:fill="auto"/>
              <w:spacing w:after="120" w:line="192" w:lineRule="exact"/>
              <w:ind w:left="80" w:firstLine="0"/>
              <w:jc w:val="left"/>
            </w:pPr>
            <w:r>
              <w:rPr>
                <w:rStyle w:val="7pt0"/>
              </w:rPr>
              <w:t>торты;</w:t>
            </w:r>
          </w:p>
          <w:p w:rsidR="00A16DA9" w:rsidRDefault="00A16DA9" w:rsidP="00A16DA9">
            <w:pPr>
              <w:pStyle w:val="3"/>
              <w:shd w:val="clear" w:color="auto" w:fill="auto"/>
              <w:spacing w:before="120" w:after="0" w:line="192" w:lineRule="exact"/>
              <w:ind w:left="80" w:firstLine="0"/>
              <w:jc w:val="left"/>
            </w:pPr>
            <w:r>
              <w:rPr>
                <w:rStyle w:val="7pt0"/>
              </w:rPr>
              <w:t>шарфы и т. п.); образовать форму единственного;</w:t>
            </w:r>
          </w:p>
          <w:p w:rsidR="00A16DA9" w:rsidRDefault="00A16DA9" w:rsidP="00A16DA9">
            <w:pPr>
              <w:pStyle w:val="3"/>
              <w:shd w:val="clear" w:color="auto" w:fill="auto"/>
              <w:spacing w:after="0" w:line="192" w:lineRule="exact"/>
              <w:ind w:left="80" w:firstLine="0"/>
              <w:jc w:val="left"/>
            </w:pPr>
            <w:r>
              <w:rPr>
                <w:rStyle w:val="7pt0"/>
              </w:rPr>
              <w:t>числа существительных со значением;</w:t>
            </w:r>
          </w:p>
          <w:p w:rsidR="00A16DA9" w:rsidRDefault="00A16DA9" w:rsidP="00A16DA9">
            <w:pPr>
              <w:pStyle w:val="3"/>
              <w:shd w:val="clear" w:color="auto" w:fill="auto"/>
              <w:spacing w:after="0" w:line="192" w:lineRule="exact"/>
              <w:ind w:left="80" w:firstLine="0"/>
              <w:jc w:val="left"/>
            </w:pPr>
            <w:r>
              <w:rPr>
                <w:rStyle w:val="7pt0"/>
              </w:rPr>
              <w:t>«обувь»(например;</w:t>
            </w:r>
          </w:p>
          <w:p w:rsidR="00A16DA9" w:rsidRDefault="00A16DA9" w:rsidP="00A16DA9">
            <w:pPr>
              <w:pStyle w:val="3"/>
              <w:shd w:val="clear" w:color="auto" w:fill="auto"/>
              <w:spacing w:after="0" w:line="192" w:lineRule="exact"/>
              <w:ind w:left="80" w:firstLine="0"/>
              <w:jc w:val="left"/>
            </w:pPr>
            <w:r>
              <w:rPr>
                <w:rStyle w:val="7pt0"/>
              </w:rPr>
              <w:t>кроссовки;</w:t>
            </w:r>
          </w:p>
          <w:p w:rsidR="00A16DA9" w:rsidRDefault="00A16DA9" w:rsidP="00A16DA9">
            <w:pPr>
              <w:pStyle w:val="3"/>
              <w:shd w:val="clear" w:color="auto" w:fill="auto"/>
              <w:spacing w:after="0" w:line="192" w:lineRule="exact"/>
              <w:ind w:left="80" w:firstLine="0"/>
              <w:jc w:val="left"/>
            </w:pPr>
            <w:r>
              <w:rPr>
                <w:rStyle w:val="7pt0"/>
              </w:rPr>
              <w:t>кеды;</w:t>
            </w:r>
          </w:p>
          <w:p w:rsidR="00A16DA9" w:rsidRDefault="00A16DA9" w:rsidP="00A16DA9">
            <w:pPr>
              <w:pStyle w:val="3"/>
              <w:shd w:val="clear" w:color="auto" w:fill="auto"/>
              <w:spacing w:after="120" w:line="192" w:lineRule="exact"/>
              <w:ind w:left="80" w:firstLine="0"/>
              <w:jc w:val="left"/>
            </w:pPr>
            <w:r>
              <w:rPr>
                <w:rStyle w:val="7pt0"/>
              </w:rPr>
              <w:t>тапки;</w:t>
            </w:r>
          </w:p>
          <w:p w:rsidR="00A16DA9" w:rsidRDefault="00A16DA9" w:rsidP="00A16DA9">
            <w:pPr>
              <w:pStyle w:val="3"/>
              <w:shd w:val="clear" w:color="auto" w:fill="auto"/>
              <w:spacing w:before="120" w:after="0" w:line="192" w:lineRule="exact"/>
              <w:ind w:left="80" w:firstLine="0"/>
              <w:jc w:val="left"/>
            </w:pPr>
            <w:r>
              <w:rPr>
                <w:rStyle w:val="7pt0"/>
              </w:rPr>
              <w:t>босоножки и т.п.); образовать формы; родительного падежа множественного числа; существительных со; значением «фрукты»;</w:t>
            </w:r>
          </w:p>
          <w:p w:rsidR="00A16DA9" w:rsidRDefault="00A16DA9" w:rsidP="00A16DA9">
            <w:pPr>
              <w:pStyle w:val="3"/>
              <w:shd w:val="clear" w:color="auto" w:fill="auto"/>
              <w:spacing w:after="0" w:line="192" w:lineRule="exact"/>
              <w:ind w:left="80" w:firstLine="0"/>
              <w:jc w:val="left"/>
            </w:pPr>
            <w:r>
              <w:rPr>
                <w:rStyle w:val="7pt0"/>
              </w:rPr>
              <w:t>«овощи»;</w:t>
            </w:r>
          </w:p>
          <w:p w:rsidR="00A16DA9" w:rsidRDefault="00A16DA9" w:rsidP="00A16DA9">
            <w:pPr>
              <w:pStyle w:val="3"/>
              <w:shd w:val="clear" w:color="auto" w:fill="auto"/>
              <w:spacing w:after="0" w:line="192" w:lineRule="exact"/>
              <w:ind w:left="80" w:firstLine="0"/>
              <w:jc w:val="left"/>
            </w:pPr>
            <w:r>
              <w:rPr>
                <w:rStyle w:val="7pt0"/>
              </w:rPr>
              <w:t>«одежда»;</w:t>
            </w:r>
          </w:p>
          <w:p w:rsidR="00A16DA9" w:rsidRDefault="00A16DA9" w:rsidP="00A16DA9">
            <w:pPr>
              <w:pStyle w:val="3"/>
              <w:shd w:val="clear" w:color="auto" w:fill="auto"/>
              <w:spacing w:after="0" w:line="192" w:lineRule="exact"/>
              <w:ind w:left="80" w:firstLine="0"/>
              <w:jc w:val="left"/>
            </w:pPr>
            <w:r>
              <w:rPr>
                <w:rStyle w:val="7pt0"/>
              </w:rPr>
              <w:t>(например;</w:t>
            </w:r>
          </w:p>
          <w:p w:rsidR="00A16DA9" w:rsidRDefault="00A16DA9" w:rsidP="00A16DA9">
            <w:pPr>
              <w:pStyle w:val="3"/>
              <w:shd w:val="clear" w:color="auto" w:fill="auto"/>
              <w:spacing w:after="0" w:line="192" w:lineRule="exact"/>
              <w:ind w:left="80" w:firstLine="0"/>
              <w:jc w:val="left"/>
            </w:pPr>
            <w:r>
              <w:rPr>
                <w:rStyle w:val="7pt0"/>
              </w:rPr>
              <w:t>помидоров;</w:t>
            </w:r>
          </w:p>
          <w:p w:rsidR="00A16DA9" w:rsidRDefault="00A16DA9" w:rsidP="00A16DA9">
            <w:pPr>
              <w:pStyle w:val="3"/>
              <w:shd w:val="clear" w:color="auto" w:fill="auto"/>
              <w:spacing w:after="120" w:line="192" w:lineRule="exact"/>
              <w:ind w:left="80" w:firstLine="0"/>
              <w:jc w:val="left"/>
            </w:pPr>
            <w:r>
              <w:rPr>
                <w:rStyle w:val="7pt0"/>
              </w:rPr>
              <w:t>баклажанов;</w:t>
            </w:r>
          </w:p>
          <w:p w:rsidR="00A16DA9" w:rsidRDefault="00A16DA9" w:rsidP="00A16DA9">
            <w:pPr>
              <w:pStyle w:val="3"/>
              <w:shd w:val="clear" w:color="auto" w:fill="auto"/>
              <w:spacing w:before="120" w:after="0" w:line="192" w:lineRule="exact"/>
              <w:ind w:left="80" w:firstLine="0"/>
              <w:jc w:val="left"/>
            </w:pPr>
            <w:r>
              <w:rPr>
                <w:rStyle w:val="7pt0"/>
              </w:rPr>
              <w:t>мандаринов;</w:t>
            </w:r>
          </w:p>
          <w:p w:rsidR="00A16DA9" w:rsidRDefault="00A16DA9" w:rsidP="00A16DA9">
            <w:pPr>
              <w:pStyle w:val="3"/>
              <w:shd w:val="clear" w:color="auto" w:fill="auto"/>
              <w:spacing w:after="0" w:line="192" w:lineRule="exact"/>
              <w:ind w:left="80" w:firstLine="0"/>
              <w:jc w:val="left"/>
            </w:pPr>
            <w:r>
              <w:rPr>
                <w:rStyle w:val="7pt0"/>
              </w:rPr>
              <w:t>яблок;</w:t>
            </w:r>
          </w:p>
          <w:p w:rsidR="00A16DA9" w:rsidRDefault="00A16DA9" w:rsidP="00A16DA9">
            <w:pPr>
              <w:pStyle w:val="3"/>
              <w:shd w:val="clear" w:color="auto" w:fill="auto"/>
              <w:spacing w:after="0" w:line="192" w:lineRule="exact"/>
              <w:ind w:left="80" w:firstLine="0"/>
              <w:jc w:val="left"/>
            </w:pPr>
            <w:r>
              <w:rPr>
                <w:rStyle w:val="7pt0"/>
              </w:rPr>
              <w:t>джинсов и т. п.);</w:t>
            </w:r>
          </w:p>
          <w:p w:rsidR="00D95EEE" w:rsidRDefault="00A16DA9" w:rsidP="00A16DA9">
            <w:pPr>
              <w:widowControl/>
              <w:autoSpaceDE/>
              <w:autoSpaceDN/>
              <w:rPr>
                <w:sz w:val="24"/>
                <w:szCs w:val="24"/>
              </w:rPr>
            </w:pPr>
            <w:r>
              <w:rPr>
                <w:rStyle w:val="7pt0"/>
              </w:rPr>
              <w:t>составление предложений по картинке с; использованием форм родительного падежа; множествен;</w:t>
            </w:r>
          </w:p>
        </w:tc>
        <w:tc>
          <w:tcPr>
            <w:tcW w:w="1657" w:type="dxa"/>
          </w:tcPr>
          <w:p w:rsidR="00A16DA9" w:rsidRDefault="00A16DA9" w:rsidP="00A16DA9">
            <w:pPr>
              <w:pStyle w:val="3"/>
              <w:shd w:val="clear" w:color="auto" w:fill="auto"/>
              <w:spacing w:after="60" w:line="140" w:lineRule="exact"/>
              <w:ind w:left="80" w:firstLine="0"/>
              <w:jc w:val="left"/>
            </w:pPr>
            <w:r>
              <w:rPr>
                <w:rStyle w:val="7pt0"/>
              </w:rPr>
              <w:t>Практическая</w:t>
            </w:r>
          </w:p>
          <w:p w:rsidR="00D95EEE" w:rsidRDefault="00A16DA9" w:rsidP="00A16DA9">
            <w:pPr>
              <w:widowControl/>
              <w:autoSpaceDE/>
              <w:autoSpaceDN/>
              <w:rPr>
                <w:rStyle w:val="7pt0"/>
              </w:rPr>
            </w:pPr>
            <w:r>
              <w:rPr>
                <w:rStyle w:val="7pt0"/>
              </w:rPr>
              <w:t>работа;</w:t>
            </w:r>
          </w:p>
          <w:p w:rsidR="00A12552" w:rsidRDefault="00A12552" w:rsidP="00A12552">
            <w:pPr>
              <w:pStyle w:val="3"/>
              <w:shd w:val="clear" w:color="auto" w:fill="auto"/>
              <w:spacing w:after="0" w:line="240" w:lineRule="auto"/>
              <w:ind w:firstLine="0"/>
              <w:jc w:val="left"/>
            </w:pPr>
            <w:r>
              <w:rPr>
                <w:rStyle w:val="7pt0"/>
              </w:rPr>
              <w:t>Контрольная</w:t>
            </w:r>
          </w:p>
          <w:p w:rsidR="00A12552" w:rsidRDefault="00A12552" w:rsidP="00A12552">
            <w:pPr>
              <w:pStyle w:val="3"/>
              <w:shd w:val="clear" w:color="auto" w:fill="auto"/>
              <w:spacing w:after="0" w:line="240" w:lineRule="auto"/>
              <w:ind w:firstLine="0"/>
              <w:jc w:val="left"/>
            </w:pPr>
            <w:r>
              <w:rPr>
                <w:rStyle w:val="7pt0"/>
              </w:rPr>
              <w:t>работа;</w:t>
            </w:r>
          </w:p>
          <w:p w:rsidR="00A12552" w:rsidRDefault="00A12552" w:rsidP="00A12552">
            <w:pPr>
              <w:pStyle w:val="3"/>
              <w:shd w:val="clear" w:color="auto" w:fill="auto"/>
              <w:spacing w:after="0" w:line="240" w:lineRule="auto"/>
              <w:ind w:firstLine="0"/>
              <w:jc w:val="left"/>
            </w:pPr>
            <w:r>
              <w:rPr>
                <w:rStyle w:val="7pt0"/>
              </w:rPr>
              <w:t>практическая</w:t>
            </w:r>
          </w:p>
          <w:p w:rsidR="00A12552" w:rsidRDefault="00A12552" w:rsidP="00A12552">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A16DA9" w:rsidTr="00377302">
        <w:tc>
          <w:tcPr>
            <w:tcW w:w="3315" w:type="dxa"/>
            <w:gridSpan w:val="2"/>
          </w:tcPr>
          <w:p w:rsidR="00A16DA9" w:rsidRDefault="00A16DA9" w:rsidP="00A16DA9">
            <w:pPr>
              <w:widowControl/>
              <w:autoSpaceDE/>
              <w:autoSpaceDN/>
              <w:rPr>
                <w:sz w:val="24"/>
                <w:szCs w:val="24"/>
              </w:rPr>
            </w:pPr>
            <w:r>
              <w:rPr>
                <w:rStyle w:val="7pt0"/>
              </w:rPr>
              <w:t>Итого по разделу:</w:t>
            </w:r>
          </w:p>
        </w:tc>
        <w:tc>
          <w:tcPr>
            <w:tcW w:w="904" w:type="dxa"/>
          </w:tcPr>
          <w:p w:rsidR="00A16DA9" w:rsidRDefault="00A16DA9" w:rsidP="00A16DA9">
            <w:pPr>
              <w:widowControl/>
              <w:autoSpaceDE/>
              <w:autoSpaceDN/>
              <w:rPr>
                <w:sz w:val="24"/>
                <w:szCs w:val="24"/>
              </w:rPr>
            </w:pPr>
            <w:r>
              <w:rPr>
                <w:sz w:val="24"/>
                <w:szCs w:val="24"/>
              </w:rPr>
              <w:t>4</w:t>
            </w:r>
            <w:r w:rsidR="00A12552">
              <w:rPr>
                <w:sz w:val="24"/>
                <w:szCs w:val="24"/>
              </w:rPr>
              <w:t>,5</w:t>
            </w:r>
          </w:p>
        </w:tc>
        <w:tc>
          <w:tcPr>
            <w:tcW w:w="11395" w:type="dxa"/>
            <w:gridSpan w:val="6"/>
          </w:tcPr>
          <w:p w:rsidR="00A16DA9" w:rsidRDefault="00A16DA9" w:rsidP="00A16DA9">
            <w:pPr>
              <w:widowControl/>
              <w:autoSpaceDE/>
              <w:autoSpaceDN/>
              <w:rPr>
                <w:sz w:val="24"/>
                <w:szCs w:val="24"/>
              </w:rPr>
            </w:pPr>
          </w:p>
        </w:tc>
      </w:tr>
      <w:tr w:rsidR="00A16DA9" w:rsidTr="008E087F">
        <w:tc>
          <w:tcPr>
            <w:tcW w:w="15614" w:type="dxa"/>
            <w:gridSpan w:val="9"/>
          </w:tcPr>
          <w:p w:rsidR="00A16DA9" w:rsidRDefault="00A16DA9" w:rsidP="00A16DA9">
            <w:pPr>
              <w:widowControl/>
              <w:autoSpaceDE/>
              <w:autoSpaceDN/>
              <w:rPr>
                <w:sz w:val="24"/>
                <w:szCs w:val="24"/>
              </w:rPr>
            </w:pPr>
            <w:r>
              <w:rPr>
                <w:rStyle w:val="7pt"/>
              </w:rPr>
              <w:t>Раздел 3. Секреты речи и текста</w:t>
            </w:r>
          </w:p>
        </w:tc>
      </w:tr>
      <w:tr w:rsidR="00D95EEE" w:rsidTr="00B55E7A">
        <w:tc>
          <w:tcPr>
            <w:tcW w:w="438" w:type="dxa"/>
          </w:tcPr>
          <w:p w:rsidR="00D95EEE" w:rsidRDefault="00A16DA9" w:rsidP="00A16DA9">
            <w:pPr>
              <w:widowControl/>
              <w:autoSpaceDE/>
              <w:autoSpaceDN/>
              <w:rPr>
                <w:sz w:val="24"/>
                <w:szCs w:val="24"/>
              </w:rPr>
            </w:pPr>
            <w:r>
              <w:rPr>
                <w:rStyle w:val="7pt0"/>
              </w:rPr>
              <w:t>3.1.</w:t>
            </w:r>
          </w:p>
        </w:tc>
        <w:tc>
          <w:tcPr>
            <w:tcW w:w="2877" w:type="dxa"/>
          </w:tcPr>
          <w:p w:rsidR="00D95EEE" w:rsidRDefault="008278A7" w:rsidP="00A16DA9">
            <w:pPr>
              <w:widowControl/>
              <w:autoSpaceDE/>
              <w:autoSpaceDN/>
              <w:rPr>
                <w:sz w:val="24"/>
                <w:szCs w:val="24"/>
              </w:rPr>
            </w:pPr>
            <w:r>
              <w:rPr>
                <w:rStyle w:val="7pt0"/>
              </w:rPr>
              <w:t>Особенности устного выступления.</w:t>
            </w:r>
          </w:p>
        </w:tc>
        <w:tc>
          <w:tcPr>
            <w:tcW w:w="904" w:type="dxa"/>
          </w:tcPr>
          <w:p w:rsidR="00D95EEE" w:rsidRDefault="00D95EEE" w:rsidP="00A16DA9">
            <w:pPr>
              <w:widowControl/>
              <w:autoSpaceDE/>
              <w:autoSpaceDN/>
              <w:rPr>
                <w:sz w:val="24"/>
                <w:szCs w:val="24"/>
              </w:rPr>
            </w:pPr>
          </w:p>
        </w:tc>
        <w:tc>
          <w:tcPr>
            <w:tcW w:w="1149" w:type="dxa"/>
          </w:tcPr>
          <w:p w:rsidR="00D95EEE" w:rsidRDefault="00D95EEE" w:rsidP="00A16DA9">
            <w:pPr>
              <w:widowControl/>
              <w:autoSpaceDE/>
              <w:autoSpaceDN/>
              <w:rPr>
                <w:sz w:val="24"/>
                <w:szCs w:val="24"/>
              </w:rPr>
            </w:pPr>
          </w:p>
        </w:tc>
        <w:tc>
          <w:tcPr>
            <w:tcW w:w="1403" w:type="dxa"/>
          </w:tcPr>
          <w:p w:rsidR="00D95EEE" w:rsidRDefault="00D95EEE" w:rsidP="00A16DA9">
            <w:pPr>
              <w:widowControl/>
              <w:autoSpaceDE/>
              <w:autoSpaceDN/>
              <w:rPr>
                <w:sz w:val="24"/>
                <w:szCs w:val="24"/>
              </w:rPr>
            </w:pPr>
          </w:p>
        </w:tc>
        <w:tc>
          <w:tcPr>
            <w:tcW w:w="1842" w:type="dxa"/>
          </w:tcPr>
          <w:p w:rsidR="00D95EEE" w:rsidRDefault="00D95EEE" w:rsidP="00A16DA9">
            <w:pPr>
              <w:widowControl/>
              <w:autoSpaceDE/>
              <w:autoSpaceDN/>
              <w:rPr>
                <w:sz w:val="24"/>
                <w:szCs w:val="24"/>
              </w:rPr>
            </w:pPr>
          </w:p>
        </w:tc>
        <w:tc>
          <w:tcPr>
            <w:tcW w:w="3638" w:type="dxa"/>
          </w:tcPr>
          <w:p w:rsidR="00D95EEE" w:rsidRDefault="008278A7" w:rsidP="00A16DA9">
            <w:pPr>
              <w:widowControl/>
              <w:autoSpaceDE/>
              <w:autoSpaceDN/>
              <w:rPr>
                <w:sz w:val="24"/>
                <w:szCs w:val="24"/>
              </w:rPr>
            </w:pPr>
            <w:r>
              <w:rPr>
                <w:rStyle w:val="7pt0"/>
              </w:rPr>
              <w:t>Представление проектных заданий и результатов мини-исследований,выполненных при изучении раздела «Русский язык: прошлое инастоящее»; Учебный диалог «Что такое рассуждение?»;</w:t>
            </w:r>
          </w:p>
        </w:tc>
        <w:tc>
          <w:tcPr>
            <w:tcW w:w="1657" w:type="dxa"/>
          </w:tcPr>
          <w:p w:rsidR="008278A7" w:rsidRDefault="008278A7" w:rsidP="008278A7">
            <w:pPr>
              <w:pStyle w:val="3"/>
              <w:shd w:val="clear" w:color="auto" w:fill="auto"/>
              <w:spacing w:after="60" w:line="140" w:lineRule="exact"/>
              <w:ind w:left="80" w:firstLine="0"/>
              <w:jc w:val="left"/>
            </w:pPr>
            <w:r>
              <w:rPr>
                <w:rStyle w:val="7pt0"/>
              </w:rPr>
              <w:t>Устный</w:t>
            </w:r>
          </w:p>
          <w:p w:rsidR="00D95EEE" w:rsidRDefault="008278A7" w:rsidP="008278A7">
            <w:pPr>
              <w:widowControl/>
              <w:autoSpaceDE/>
              <w:autoSpaceDN/>
              <w:rPr>
                <w:sz w:val="24"/>
                <w:szCs w:val="24"/>
              </w:rPr>
            </w:pPr>
            <w:r>
              <w:rPr>
                <w:rStyle w:val="7pt0"/>
              </w:rPr>
              <w:t>опрос;</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A16DA9" w:rsidP="00A16DA9">
            <w:pPr>
              <w:widowControl/>
              <w:autoSpaceDE/>
              <w:autoSpaceDN/>
              <w:rPr>
                <w:sz w:val="24"/>
                <w:szCs w:val="24"/>
              </w:rPr>
            </w:pPr>
            <w:r>
              <w:rPr>
                <w:rStyle w:val="7pt0"/>
              </w:rPr>
              <w:t>3.2.</w:t>
            </w:r>
          </w:p>
        </w:tc>
        <w:tc>
          <w:tcPr>
            <w:tcW w:w="2877" w:type="dxa"/>
          </w:tcPr>
          <w:p w:rsidR="00D95EEE" w:rsidRDefault="008278A7" w:rsidP="00A16DA9">
            <w:pPr>
              <w:widowControl/>
              <w:autoSpaceDE/>
              <w:autoSpaceDN/>
              <w:rPr>
                <w:sz w:val="24"/>
                <w:szCs w:val="24"/>
              </w:rPr>
            </w:pPr>
            <w:r>
              <w:rPr>
                <w:rStyle w:val="7pt0"/>
              </w:rPr>
              <w:t>Создание текстов-рассуждений с использованием различных способов аргументации (в рамках изученного).</w:t>
            </w:r>
          </w:p>
        </w:tc>
        <w:tc>
          <w:tcPr>
            <w:tcW w:w="904" w:type="dxa"/>
          </w:tcPr>
          <w:p w:rsidR="00D95EEE" w:rsidRDefault="00A12552" w:rsidP="00A16DA9">
            <w:pPr>
              <w:widowControl/>
              <w:autoSpaceDE/>
              <w:autoSpaceDN/>
              <w:rPr>
                <w:sz w:val="24"/>
                <w:szCs w:val="24"/>
              </w:rPr>
            </w:pPr>
            <w:r>
              <w:rPr>
                <w:sz w:val="24"/>
                <w:szCs w:val="24"/>
              </w:rPr>
              <w:t>1</w:t>
            </w:r>
          </w:p>
        </w:tc>
        <w:tc>
          <w:tcPr>
            <w:tcW w:w="1149" w:type="dxa"/>
          </w:tcPr>
          <w:p w:rsidR="00D95EEE" w:rsidRDefault="00D95EEE" w:rsidP="00A16DA9">
            <w:pPr>
              <w:widowControl/>
              <w:autoSpaceDE/>
              <w:autoSpaceDN/>
              <w:rPr>
                <w:sz w:val="24"/>
                <w:szCs w:val="24"/>
              </w:rPr>
            </w:pPr>
          </w:p>
        </w:tc>
        <w:tc>
          <w:tcPr>
            <w:tcW w:w="1403" w:type="dxa"/>
          </w:tcPr>
          <w:p w:rsidR="00D95EEE" w:rsidRDefault="00A12552" w:rsidP="00A16DA9">
            <w:pPr>
              <w:widowControl/>
              <w:autoSpaceDE/>
              <w:autoSpaceDN/>
              <w:rPr>
                <w:sz w:val="24"/>
                <w:szCs w:val="24"/>
              </w:rPr>
            </w:pPr>
            <w:r>
              <w:rPr>
                <w:sz w:val="24"/>
                <w:szCs w:val="24"/>
              </w:rPr>
              <w:t>1</w:t>
            </w:r>
          </w:p>
        </w:tc>
        <w:tc>
          <w:tcPr>
            <w:tcW w:w="1842" w:type="dxa"/>
          </w:tcPr>
          <w:p w:rsidR="00D95EEE" w:rsidRDefault="00D95EEE" w:rsidP="00A16DA9">
            <w:pPr>
              <w:widowControl/>
              <w:autoSpaceDE/>
              <w:autoSpaceDN/>
              <w:rPr>
                <w:sz w:val="24"/>
                <w:szCs w:val="24"/>
              </w:rPr>
            </w:pPr>
          </w:p>
        </w:tc>
        <w:tc>
          <w:tcPr>
            <w:tcW w:w="3638" w:type="dxa"/>
          </w:tcPr>
          <w:p w:rsidR="00D95EEE" w:rsidRDefault="008278A7" w:rsidP="00A16DA9">
            <w:pPr>
              <w:widowControl/>
              <w:autoSpaceDE/>
              <w:autoSpaceDN/>
              <w:rPr>
                <w:sz w:val="24"/>
                <w:szCs w:val="24"/>
              </w:rPr>
            </w:pPr>
            <w:r>
              <w:rPr>
                <w:rStyle w:val="7pt0"/>
              </w:rPr>
              <w:t>Наблюдение за средствами связи предложений в; тексте;;</w:t>
            </w:r>
          </w:p>
        </w:tc>
        <w:tc>
          <w:tcPr>
            <w:tcW w:w="1657" w:type="dxa"/>
          </w:tcPr>
          <w:p w:rsidR="008278A7" w:rsidRDefault="008278A7" w:rsidP="008278A7">
            <w:pPr>
              <w:pStyle w:val="3"/>
              <w:shd w:val="clear" w:color="auto" w:fill="auto"/>
              <w:spacing w:after="60" w:line="140" w:lineRule="exact"/>
              <w:ind w:left="80" w:firstLine="0"/>
              <w:jc w:val="left"/>
            </w:pPr>
            <w:r>
              <w:rPr>
                <w:rStyle w:val="7pt0"/>
              </w:rPr>
              <w:t>Практическая</w:t>
            </w:r>
          </w:p>
          <w:p w:rsidR="00D95EEE" w:rsidRDefault="008278A7" w:rsidP="008278A7">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D95EEE" w:rsidTr="00B55E7A">
        <w:tc>
          <w:tcPr>
            <w:tcW w:w="438" w:type="dxa"/>
          </w:tcPr>
          <w:p w:rsidR="00D95EEE" w:rsidRDefault="00A16DA9" w:rsidP="00A16DA9">
            <w:pPr>
              <w:widowControl/>
              <w:autoSpaceDE/>
              <w:autoSpaceDN/>
              <w:rPr>
                <w:sz w:val="24"/>
                <w:szCs w:val="24"/>
              </w:rPr>
            </w:pPr>
            <w:r>
              <w:rPr>
                <w:rStyle w:val="7pt0"/>
              </w:rPr>
              <w:t>3.3.</w:t>
            </w:r>
          </w:p>
        </w:tc>
        <w:tc>
          <w:tcPr>
            <w:tcW w:w="2877" w:type="dxa"/>
          </w:tcPr>
          <w:p w:rsidR="00D95EEE" w:rsidRDefault="008278A7" w:rsidP="00A16DA9">
            <w:pPr>
              <w:widowControl/>
              <w:autoSpaceDE/>
              <w:autoSpaceDN/>
              <w:rPr>
                <w:sz w:val="24"/>
                <w:szCs w:val="24"/>
              </w:rPr>
            </w:pPr>
            <w:r>
              <w:rPr>
                <w:rStyle w:val="7pt0"/>
              </w:rPr>
              <w:t>Редактирование предложенных текстов с целью совершенствования их содержания и формы (в пределах изученного в основном курсе).</w:t>
            </w:r>
          </w:p>
        </w:tc>
        <w:tc>
          <w:tcPr>
            <w:tcW w:w="904" w:type="dxa"/>
          </w:tcPr>
          <w:p w:rsidR="00D95EEE" w:rsidRDefault="00A12552" w:rsidP="00A16DA9">
            <w:pPr>
              <w:widowControl/>
              <w:autoSpaceDE/>
              <w:autoSpaceDN/>
              <w:rPr>
                <w:sz w:val="24"/>
                <w:szCs w:val="24"/>
              </w:rPr>
            </w:pPr>
            <w:r>
              <w:rPr>
                <w:sz w:val="24"/>
                <w:szCs w:val="24"/>
              </w:rPr>
              <w:t>1,5</w:t>
            </w:r>
          </w:p>
        </w:tc>
        <w:tc>
          <w:tcPr>
            <w:tcW w:w="1149" w:type="dxa"/>
          </w:tcPr>
          <w:p w:rsidR="00D95EEE" w:rsidRDefault="00D95EEE" w:rsidP="00A16DA9">
            <w:pPr>
              <w:widowControl/>
              <w:autoSpaceDE/>
              <w:autoSpaceDN/>
              <w:rPr>
                <w:sz w:val="24"/>
                <w:szCs w:val="24"/>
              </w:rPr>
            </w:pPr>
          </w:p>
        </w:tc>
        <w:tc>
          <w:tcPr>
            <w:tcW w:w="1403" w:type="dxa"/>
          </w:tcPr>
          <w:p w:rsidR="00D95EEE" w:rsidRDefault="00A12552" w:rsidP="00A16DA9">
            <w:pPr>
              <w:widowControl/>
              <w:autoSpaceDE/>
              <w:autoSpaceDN/>
              <w:rPr>
                <w:sz w:val="24"/>
                <w:szCs w:val="24"/>
              </w:rPr>
            </w:pPr>
            <w:r>
              <w:rPr>
                <w:sz w:val="24"/>
                <w:szCs w:val="24"/>
              </w:rPr>
              <w:t>1,5</w:t>
            </w:r>
          </w:p>
        </w:tc>
        <w:tc>
          <w:tcPr>
            <w:tcW w:w="1842" w:type="dxa"/>
          </w:tcPr>
          <w:p w:rsidR="00D95EEE" w:rsidRDefault="00D95EEE" w:rsidP="00A16DA9">
            <w:pPr>
              <w:widowControl/>
              <w:autoSpaceDE/>
              <w:autoSpaceDN/>
              <w:rPr>
                <w:sz w:val="24"/>
                <w:szCs w:val="24"/>
              </w:rPr>
            </w:pPr>
          </w:p>
        </w:tc>
        <w:tc>
          <w:tcPr>
            <w:tcW w:w="3638" w:type="dxa"/>
          </w:tcPr>
          <w:p w:rsidR="00D95EEE" w:rsidRDefault="008278A7" w:rsidP="00A16DA9">
            <w:pPr>
              <w:widowControl/>
              <w:autoSpaceDE/>
              <w:autoSpaceDN/>
              <w:rPr>
                <w:sz w:val="24"/>
                <w:szCs w:val="24"/>
              </w:rPr>
            </w:pPr>
            <w:r>
              <w:rPr>
                <w:rStyle w:val="7pt0"/>
              </w:rPr>
              <w:t>Работа с текстом: восстановление логики текста (последовательностьабзацев, последовательность предложений, достраивание пропущенныхпредложений, исключение лишних предложений);</w:t>
            </w:r>
          </w:p>
        </w:tc>
        <w:tc>
          <w:tcPr>
            <w:tcW w:w="1657" w:type="dxa"/>
          </w:tcPr>
          <w:p w:rsidR="008278A7" w:rsidRDefault="008278A7" w:rsidP="008278A7">
            <w:pPr>
              <w:pStyle w:val="3"/>
              <w:shd w:val="clear" w:color="auto" w:fill="auto"/>
              <w:spacing w:after="60" w:line="140" w:lineRule="exact"/>
              <w:ind w:left="80" w:firstLine="0"/>
              <w:jc w:val="left"/>
            </w:pPr>
            <w:r>
              <w:rPr>
                <w:rStyle w:val="7pt0"/>
              </w:rPr>
              <w:t>Практическая</w:t>
            </w:r>
          </w:p>
          <w:p w:rsidR="00D95EEE" w:rsidRDefault="008278A7" w:rsidP="008278A7">
            <w:pPr>
              <w:widowControl/>
              <w:autoSpaceDE/>
              <w:autoSpaceDN/>
              <w:rPr>
                <w:sz w:val="24"/>
                <w:szCs w:val="24"/>
              </w:rPr>
            </w:pPr>
            <w:r>
              <w:rPr>
                <w:rStyle w:val="7pt0"/>
              </w:rPr>
              <w:t>работа;</w:t>
            </w:r>
          </w:p>
        </w:tc>
        <w:tc>
          <w:tcPr>
            <w:tcW w:w="1706" w:type="dxa"/>
          </w:tcPr>
          <w:p w:rsidR="00D95EEE" w:rsidRDefault="00D95EEE" w:rsidP="00A16DA9">
            <w:pPr>
              <w:widowControl/>
              <w:autoSpaceDE/>
              <w:autoSpaceDN/>
              <w:rPr>
                <w:sz w:val="24"/>
                <w:szCs w:val="24"/>
              </w:rPr>
            </w:pPr>
          </w:p>
        </w:tc>
      </w:tr>
      <w:tr w:rsidR="00A16DA9" w:rsidTr="00B55E7A">
        <w:tc>
          <w:tcPr>
            <w:tcW w:w="438" w:type="dxa"/>
          </w:tcPr>
          <w:p w:rsidR="00A16DA9" w:rsidRDefault="00A16DA9" w:rsidP="00A16DA9">
            <w:pPr>
              <w:widowControl/>
              <w:autoSpaceDE/>
              <w:autoSpaceDN/>
              <w:rPr>
                <w:rStyle w:val="7pt0"/>
              </w:rPr>
            </w:pPr>
            <w:r>
              <w:rPr>
                <w:rStyle w:val="7pt0"/>
              </w:rPr>
              <w:t>3.4.</w:t>
            </w:r>
          </w:p>
        </w:tc>
        <w:tc>
          <w:tcPr>
            <w:tcW w:w="2877" w:type="dxa"/>
          </w:tcPr>
          <w:p w:rsidR="00A16DA9" w:rsidRDefault="008278A7" w:rsidP="00A16DA9">
            <w:pPr>
              <w:widowControl/>
              <w:autoSpaceDE/>
              <w:autoSpaceDN/>
              <w:rPr>
                <w:sz w:val="24"/>
                <w:szCs w:val="24"/>
              </w:rPr>
            </w:pPr>
            <w:r>
              <w:rPr>
                <w:rStyle w:val="7pt0"/>
              </w:rPr>
              <w:t>Создание текстов-повествований о путешествии по городам; об участии в мастер-классах, связанных с народными промыслами.</w:t>
            </w:r>
          </w:p>
        </w:tc>
        <w:tc>
          <w:tcPr>
            <w:tcW w:w="904" w:type="dxa"/>
          </w:tcPr>
          <w:p w:rsidR="00A16DA9" w:rsidRDefault="00A12552" w:rsidP="00A16DA9">
            <w:pPr>
              <w:widowControl/>
              <w:autoSpaceDE/>
              <w:autoSpaceDN/>
              <w:rPr>
                <w:sz w:val="24"/>
                <w:szCs w:val="24"/>
              </w:rPr>
            </w:pPr>
            <w:r>
              <w:rPr>
                <w:sz w:val="24"/>
                <w:szCs w:val="24"/>
              </w:rPr>
              <w:t>0,5</w:t>
            </w:r>
          </w:p>
        </w:tc>
        <w:tc>
          <w:tcPr>
            <w:tcW w:w="1149" w:type="dxa"/>
          </w:tcPr>
          <w:p w:rsidR="00A16DA9" w:rsidRDefault="00A16DA9" w:rsidP="00A16DA9">
            <w:pPr>
              <w:widowControl/>
              <w:autoSpaceDE/>
              <w:autoSpaceDN/>
              <w:rPr>
                <w:sz w:val="24"/>
                <w:szCs w:val="24"/>
              </w:rPr>
            </w:pPr>
          </w:p>
        </w:tc>
        <w:tc>
          <w:tcPr>
            <w:tcW w:w="1403" w:type="dxa"/>
          </w:tcPr>
          <w:p w:rsidR="00A16DA9" w:rsidRDefault="00A12552" w:rsidP="00A16DA9">
            <w:pPr>
              <w:widowControl/>
              <w:autoSpaceDE/>
              <w:autoSpaceDN/>
              <w:rPr>
                <w:sz w:val="24"/>
                <w:szCs w:val="24"/>
              </w:rPr>
            </w:pPr>
            <w:r>
              <w:rPr>
                <w:sz w:val="24"/>
                <w:szCs w:val="24"/>
              </w:rPr>
              <w:t>0,5</w:t>
            </w:r>
          </w:p>
        </w:tc>
        <w:tc>
          <w:tcPr>
            <w:tcW w:w="1842" w:type="dxa"/>
          </w:tcPr>
          <w:p w:rsidR="00A16DA9" w:rsidRDefault="00A16DA9" w:rsidP="00A16DA9">
            <w:pPr>
              <w:widowControl/>
              <w:autoSpaceDE/>
              <w:autoSpaceDN/>
              <w:rPr>
                <w:sz w:val="24"/>
                <w:szCs w:val="24"/>
              </w:rPr>
            </w:pPr>
          </w:p>
        </w:tc>
        <w:tc>
          <w:tcPr>
            <w:tcW w:w="3638" w:type="dxa"/>
          </w:tcPr>
          <w:p w:rsidR="008278A7" w:rsidRDefault="008278A7" w:rsidP="008278A7">
            <w:pPr>
              <w:pStyle w:val="3"/>
              <w:shd w:val="clear" w:color="auto" w:fill="auto"/>
              <w:spacing w:after="0" w:line="192" w:lineRule="exact"/>
              <w:ind w:left="80" w:firstLine="0"/>
              <w:jc w:val="left"/>
            </w:pPr>
            <w:r>
              <w:rPr>
                <w:rStyle w:val="7pt0"/>
              </w:rPr>
              <w:t>Работа с текстом: использование справочной информации для создания портрета и истории героя повествования (например, герой — игрушка одного из традиционных русских художественных промыслов);</w:t>
            </w:r>
          </w:p>
          <w:p w:rsidR="00A16DA9" w:rsidRDefault="008278A7" w:rsidP="008278A7">
            <w:pPr>
              <w:widowControl/>
              <w:autoSpaceDE/>
              <w:autoSpaceDN/>
              <w:rPr>
                <w:sz w:val="24"/>
                <w:szCs w:val="24"/>
              </w:rPr>
            </w:pPr>
            <w:r>
              <w:rPr>
                <w:rStyle w:val="7pt0"/>
              </w:rPr>
              <w:t>Работа в паре: создание совместной сказочной истории; иллюстрирование, представление классу;</w:t>
            </w:r>
          </w:p>
        </w:tc>
        <w:tc>
          <w:tcPr>
            <w:tcW w:w="1657" w:type="dxa"/>
          </w:tcPr>
          <w:p w:rsidR="00A12552" w:rsidRDefault="00A12552" w:rsidP="00A12552">
            <w:pPr>
              <w:pStyle w:val="3"/>
              <w:shd w:val="clear" w:color="auto" w:fill="auto"/>
              <w:spacing w:after="60" w:line="140" w:lineRule="exact"/>
              <w:ind w:left="80" w:firstLine="0"/>
              <w:jc w:val="left"/>
            </w:pPr>
            <w:r>
              <w:rPr>
                <w:rStyle w:val="7pt0"/>
              </w:rPr>
              <w:t>Практическая</w:t>
            </w:r>
          </w:p>
          <w:p w:rsidR="00A16DA9" w:rsidRDefault="00A12552" w:rsidP="00A12552">
            <w:pPr>
              <w:widowControl/>
              <w:autoSpaceDE/>
              <w:autoSpaceDN/>
              <w:rPr>
                <w:sz w:val="24"/>
                <w:szCs w:val="24"/>
              </w:rPr>
            </w:pPr>
            <w:r>
              <w:rPr>
                <w:rStyle w:val="7pt0"/>
              </w:rPr>
              <w:t>работа;</w:t>
            </w:r>
          </w:p>
        </w:tc>
        <w:tc>
          <w:tcPr>
            <w:tcW w:w="1706" w:type="dxa"/>
          </w:tcPr>
          <w:p w:rsidR="00A16DA9" w:rsidRDefault="00A16DA9" w:rsidP="00A16DA9">
            <w:pPr>
              <w:widowControl/>
              <w:autoSpaceDE/>
              <w:autoSpaceDN/>
              <w:rPr>
                <w:sz w:val="24"/>
                <w:szCs w:val="24"/>
              </w:rPr>
            </w:pPr>
          </w:p>
        </w:tc>
      </w:tr>
      <w:tr w:rsidR="00A16DA9" w:rsidTr="00B55E7A">
        <w:tc>
          <w:tcPr>
            <w:tcW w:w="438" w:type="dxa"/>
          </w:tcPr>
          <w:p w:rsidR="00A16DA9" w:rsidRDefault="00A16DA9" w:rsidP="00A16DA9">
            <w:pPr>
              <w:widowControl/>
              <w:autoSpaceDE/>
              <w:autoSpaceDN/>
              <w:rPr>
                <w:rStyle w:val="7pt0"/>
              </w:rPr>
            </w:pPr>
            <w:r>
              <w:rPr>
                <w:rStyle w:val="7pt0"/>
              </w:rPr>
              <w:t>3.5</w:t>
            </w:r>
          </w:p>
        </w:tc>
        <w:tc>
          <w:tcPr>
            <w:tcW w:w="2877" w:type="dxa"/>
          </w:tcPr>
          <w:p w:rsidR="00A16DA9" w:rsidRDefault="008278A7" w:rsidP="00A16DA9">
            <w:pPr>
              <w:widowControl/>
              <w:autoSpaceDE/>
              <w:autoSpaceDN/>
              <w:rPr>
                <w:sz w:val="24"/>
                <w:szCs w:val="24"/>
              </w:rPr>
            </w:pPr>
            <w:r>
              <w:rPr>
                <w:rStyle w:val="7pt0"/>
              </w:rPr>
              <w:t>Особенности устного выступления.</w:t>
            </w:r>
          </w:p>
        </w:tc>
        <w:tc>
          <w:tcPr>
            <w:tcW w:w="904" w:type="dxa"/>
          </w:tcPr>
          <w:p w:rsidR="00A16DA9" w:rsidRDefault="00A12552" w:rsidP="00A16DA9">
            <w:pPr>
              <w:widowControl/>
              <w:autoSpaceDE/>
              <w:autoSpaceDN/>
              <w:rPr>
                <w:sz w:val="24"/>
                <w:szCs w:val="24"/>
              </w:rPr>
            </w:pPr>
            <w:r>
              <w:rPr>
                <w:sz w:val="24"/>
                <w:szCs w:val="24"/>
              </w:rPr>
              <w:t>1</w:t>
            </w:r>
          </w:p>
        </w:tc>
        <w:tc>
          <w:tcPr>
            <w:tcW w:w="1149" w:type="dxa"/>
          </w:tcPr>
          <w:p w:rsidR="00A16DA9" w:rsidRDefault="008E67F2" w:rsidP="00A16DA9">
            <w:pPr>
              <w:widowControl/>
              <w:autoSpaceDE/>
              <w:autoSpaceDN/>
              <w:rPr>
                <w:sz w:val="24"/>
                <w:szCs w:val="24"/>
              </w:rPr>
            </w:pPr>
            <w:r>
              <w:rPr>
                <w:sz w:val="24"/>
                <w:szCs w:val="24"/>
              </w:rPr>
              <w:t>0,5</w:t>
            </w:r>
          </w:p>
        </w:tc>
        <w:tc>
          <w:tcPr>
            <w:tcW w:w="1403" w:type="dxa"/>
          </w:tcPr>
          <w:p w:rsidR="00A16DA9" w:rsidRDefault="00A12552" w:rsidP="00A16DA9">
            <w:pPr>
              <w:widowControl/>
              <w:autoSpaceDE/>
              <w:autoSpaceDN/>
              <w:rPr>
                <w:sz w:val="24"/>
                <w:szCs w:val="24"/>
              </w:rPr>
            </w:pPr>
            <w:r>
              <w:rPr>
                <w:sz w:val="24"/>
                <w:szCs w:val="24"/>
              </w:rPr>
              <w:t>0,5</w:t>
            </w:r>
          </w:p>
        </w:tc>
        <w:tc>
          <w:tcPr>
            <w:tcW w:w="1842" w:type="dxa"/>
          </w:tcPr>
          <w:p w:rsidR="00A16DA9" w:rsidRDefault="00A16DA9" w:rsidP="00A16DA9">
            <w:pPr>
              <w:widowControl/>
              <w:autoSpaceDE/>
              <w:autoSpaceDN/>
              <w:rPr>
                <w:sz w:val="24"/>
                <w:szCs w:val="24"/>
              </w:rPr>
            </w:pPr>
          </w:p>
        </w:tc>
        <w:tc>
          <w:tcPr>
            <w:tcW w:w="3638" w:type="dxa"/>
          </w:tcPr>
          <w:p w:rsidR="008278A7" w:rsidRDefault="008278A7" w:rsidP="008278A7">
            <w:pPr>
              <w:pStyle w:val="3"/>
              <w:shd w:val="clear" w:color="auto" w:fill="auto"/>
              <w:spacing w:after="0" w:line="192" w:lineRule="exact"/>
              <w:ind w:left="80" w:firstLine="0"/>
              <w:jc w:val="left"/>
            </w:pPr>
            <w:r>
              <w:rPr>
                <w:rStyle w:val="7pt0"/>
              </w:rPr>
              <w:t>Работа с текстом: использование справочной информации для создания портрета и истории героя повествования (например, герой — игрушка одного из традиционных русских художественных промыслов);</w:t>
            </w:r>
          </w:p>
          <w:p w:rsidR="00A16DA9" w:rsidRDefault="008278A7" w:rsidP="008278A7">
            <w:pPr>
              <w:widowControl/>
              <w:autoSpaceDE/>
              <w:autoSpaceDN/>
              <w:rPr>
                <w:sz w:val="24"/>
                <w:szCs w:val="24"/>
              </w:rPr>
            </w:pPr>
            <w:r>
              <w:rPr>
                <w:rStyle w:val="7pt0"/>
              </w:rPr>
              <w:t>Работа в паре: создание совместной сказочной истории; иллюстрирование, представление классу;</w:t>
            </w:r>
          </w:p>
        </w:tc>
        <w:tc>
          <w:tcPr>
            <w:tcW w:w="1657" w:type="dxa"/>
          </w:tcPr>
          <w:p w:rsidR="008278A7" w:rsidRDefault="008278A7" w:rsidP="008278A7">
            <w:pPr>
              <w:pStyle w:val="3"/>
              <w:shd w:val="clear" w:color="auto" w:fill="auto"/>
              <w:spacing w:after="60" w:line="140" w:lineRule="exact"/>
              <w:ind w:left="80" w:firstLine="0"/>
              <w:jc w:val="left"/>
            </w:pPr>
            <w:r>
              <w:rPr>
                <w:rStyle w:val="7pt0"/>
              </w:rPr>
              <w:t>Практическая</w:t>
            </w:r>
          </w:p>
          <w:p w:rsidR="00A12552" w:rsidRPr="00A12552" w:rsidRDefault="008278A7" w:rsidP="00A12552">
            <w:pPr>
              <w:widowControl/>
              <w:autoSpaceDE/>
              <w:autoSpaceDN/>
              <w:rPr>
                <w:rStyle w:val="7pt0"/>
              </w:rPr>
            </w:pPr>
            <w:r>
              <w:rPr>
                <w:rStyle w:val="7pt0"/>
              </w:rPr>
              <w:t>работа;</w:t>
            </w:r>
            <w:r w:rsidR="00A12552" w:rsidRPr="00A12552">
              <w:rPr>
                <w:rStyle w:val="7pt0"/>
              </w:rPr>
              <w:t>Контрольная</w:t>
            </w:r>
          </w:p>
          <w:p w:rsidR="00A12552" w:rsidRPr="00A12552" w:rsidRDefault="00A12552" w:rsidP="00A12552">
            <w:pPr>
              <w:widowControl/>
              <w:autoSpaceDE/>
              <w:autoSpaceDN/>
              <w:rPr>
                <w:rStyle w:val="7pt0"/>
              </w:rPr>
            </w:pPr>
            <w:r w:rsidRPr="00A12552">
              <w:rPr>
                <w:rStyle w:val="7pt0"/>
              </w:rPr>
              <w:t>работа;</w:t>
            </w:r>
          </w:p>
          <w:p w:rsidR="00A12552" w:rsidRPr="00A12552" w:rsidRDefault="00A12552" w:rsidP="00A12552">
            <w:pPr>
              <w:widowControl/>
              <w:autoSpaceDE/>
              <w:autoSpaceDN/>
              <w:rPr>
                <w:rStyle w:val="7pt0"/>
              </w:rPr>
            </w:pPr>
            <w:r w:rsidRPr="00A12552">
              <w:rPr>
                <w:rStyle w:val="7pt0"/>
              </w:rPr>
              <w:t>практическая</w:t>
            </w:r>
          </w:p>
          <w:p w:rsidR="00A16DA9" w:rsidRDefault="00A12552" w:rsidP="00A12552">
            <w:pPr>
              <w:widowControl/>
              <w:autoSpaceDE/>
              <w:autoSpaceDN/>
              <w:rPr>
                <w:sz w:val="24"/>
                <w:szCs w:val="24"/>
              </w:rPr>
            </w:pPr>
            <w:r w:rsidRPr="00A12552">
              <w:rPr>
                <w:rStyle w:val="7pt0"/>
              </w:rPr>
              <w:t>работа;</w:t>
            </w:r>
          </w:p>
        </w:tc>
        <w:tc>
          <w:tcPr>
            <w:tcW w:w="1706" w:type="dxa"/>
          </w:tcPr>
          <w:p w:rsidR="00A16DA9" w:rsidRDefault="00A16DA9" w:rsidP="00A16DA9">
            <w:pPr>
              <w:widowControl/>
              <w:autoSpaceDE/>
              <w:autoSpaceDN/>
              <w:rPr>
                <w:sz w:val="24"/>
                <w:szCs w:val="24"/>
              </w:rPr>
            </w:pPr>
          </w:p>
        </w:tc>
      </w:tr>
      <w:tr w:rsidR="00A16DA9" w:rsidTr="00C53D5C">
        <w:tc>
          <w:tcPr>
            <w:tcW w:w="3315" w:type="dxa"/>
            <w:gridSpan w:val="2"/>
          </w:tcPr>
          <w:p w:rsidR="00A16DA9" w:rsidRDefault="00A16DA9" w:rsidP="00A16DA9">
            <w:pPr>
              <w:widowControl/>
              <w:autoSpaceDE/>
              <w:autoSpaceDN/>
              <w:rPr>
                <w:sz w:val="24"/>
                <w:szCs w:val="24"/>
              </w:rPr>
            </w:pPr>
            <w:r>
              <w:rPr>
                <w:rStyle w:val="7pt0"/>
              </w:rPr>
              <w:t>Итого по разделу:</w:t>
            </w:r>
          </w:p>
        </w:tc>
        <w:tc>
          <w:tcPr>
            <w:tcW w:w="904" w:type="dxa"/>
          </w:tcPr>
          <w:p w:rsidR="00A16DA9" w:rsidRDefault="008E67F2" w:rsidP="00A16DA9">
            <w:pPr>
              <w:widowControl/>
              <w:autoSpaceDE/>
              <w:autoSpaceDN/>
              <w:rPr>
                <w:sz w:val="24"/>
                <w:szCs w:val="24"/>
              </w:rPr>
            </w:pPr>
            <w:r>
              <w:rPr>
                <w:sz w:val="24"/>
                <w:szCs w:val="24"/>
              </w:rPr>
              <w:t>4</w:t>
            </w:r>
          </w:p>
        </w:tc>
        <w:tc>
          <w:tcPr>
            <w:tcW w:w="11395" w:type="dxa"/>
            <w:gridSpan w:val="6"/>
          </w:tcPr>
          <w:p w:rsidR="00A16DA9" w:rsidRDefault="00A16DA9" w:rsidP="00A16DA9">
            <w:pPr>
              <w:widowControl/>
              <w:autoSpaceDE/>
              <w:autoSpaceDN/>
              <w:rPr>
                <w:sz w:val="24"/>
                <w:szCs w:val="24"/>
              </w:rPr>
            </w:pPr>
          </w:p>
        </w:tc>
      </w:tr>
      <w:tr w:rsidR="00A16DA9" w:rsidTr="00C35782">
        <w:tc>
          <w:tcPr>
            <w:tcW w:w="3315" w:type="dxa"/>
            <w:gridSpan w:val="2"/>
          </w:tcPr>
          <w:p w:rsidR="00A16DA9" w:rsidRDefault="00A16DA9" w:rsidP="00A16DA9">
            <w:pPr>
              <w:widowControl/>
              <w:autoSpaceDE/>
              <w:autoSpaceDN/>
              <w:rPr>
                <w:sz w:val="24"/>
                <w:szCs w:val="24"/>
              </w:rPr>
            </w:pPr>
            <w:r>
              <w:rPr>
                <w:rStyle w:val="7pt0"/>
              </w:rPr>
              <w:t>Резервное время</w:t>
            </w:r>
          </w:p>
        </w:tc>
        <w:tc>
          <w:tcPr>
            <w:tcW w:w="904" w:type="dxa"/>
          </w:tcPr>
          <w:p w:rsidR="00A16DA9" w:rsidRDefault="00A16DA9" w:rsidP="00A16DA9">
            <w:pPr>
              <w:widowControl/>
              <w:autoSpaceDE/>
              <w:autoSpaceDN/>
              <w:rPr>
                <w:sz w:val="24"/>
                <w:szCs w:val="24"/>
              </w:rPr>
            </w:pPr>
            <w:r>
              <w:rPr>
                <w:sz w:val="24"/>
                <w:szCs w:val="24"/>
              </w:rPr>
              <w:t>1</w:t>
            </w:r>
          </w:p>
        </w:tc>
        <w:tc>
          <w:tcPr>
            <w:tcW w:w="11395" w:type="dxa"/>
            <w:gridSpan w:val="6"/>
          </w:tcPr>
          <w:p w:rsidR="00A16DA9" w:rsidRDefault="00A16DA9" w:rsidP="00A16DA9">
            <w:pPr>
              <w:widowControl/>
              <w:autoSpaceDE/>
              <w:autoSpaceDN/>
              <w:rPr>
                <w:sz w:val="24"/>
                <w:szCs w:val="24"/>
              </w:rPr>
            </w:pPr>
          </w:p>
        </w:tc>
      </w:tr>
      <w:tr w:rsidR="008278A7" w:rsidTr="00725F1E">
        <w:tc>
          <w:tcPr>
            <w:tcW w:w="3315" w:type="dxa"/>
            <w:gridSpan w:val="2"/>
          </w:tcPr>
          <w:p w:rsidR="008278A7" w:rsidRDefault="008278A7" w:rsidP="00A16DA9">
            <w:pPr>
              <w:widowControl/>
              <w:autoSpaceDE/>
              <w:autoSpaceDN/>
              <w:rPr>
                <w:sz w:val="24"/>
                <w:szCs w:val="24"/>
              </w:rPr>
            </w:pPr>
            <w:r>
              <w:rPr>
                <w:rStyle w:val="7pt0"/>
              </w:rPr>
              <w:t>ОБЩЕЕ КОЛИЧЕСТВО ЧАСОВ ПО ПРОГРАММЕ</w:t>
            </w:r>
          </w:p>
        </w:tc>
        <w:tc>
          <w:tcPr>
            <w:tcW w:w="904" w:type="dxa"/>
          </w:tcPr>
          <w:p w:rsidR="008278A7" w:rsidRDefault="008278A7" w:rsidP="00A16DA9">
            <w:pPr>
              <w:widowControl/>
              <w:autoSpaceDE/>
              <w:autoSpaceDN/>
              <w:rPr>
                <w:sz w:val="24"/>
                <w:szCs w:val="24"/>
              </w:rPr>
            </w:pPr>
            <w:r>
              <w:rPr>
                <w:sz w:val="24"/>
                <w:szCs w:val="24"/>
              </w:rPr>
              <w:t>17</w:t>
            </w:r>
          </w:p>
        </w:tc>
        <w:tc>
          <w:tcPr>
            <w:tcW w:w="1149" w:type="dxa"/>
          </w:tcPr>
          <w:p w:rsidR="008278A7" w:rsidRDefault="008278A7" w:rsidP="00A16DA9">
            <w:pPr>
              <w:widowControl/>
              <w:autoSpaceDE/>
              <w:autoSpaceDN/>
              <w:rPr>
                <w:sz w:val="24"/>
                <w:szCs w:val="24"/>
              </w:rPr>
            </w:pPr>
          </w:p>
        </w:tc>
        <w:tc>
          <w:tcPr>
            <w:tcW w:w="1403" w:type="dxa"/>
          </w:tcPr>
          <w:p w:rsidR="008278A7" w:rsidRDefault="008278A7" w:rsidP="00A16DA9">
            <w:pPr>
              <w:widowControl/>
              <w:autoSpaceDE/>
              <w:autoSpaceDN/>
              <w:rPr>
                <w:sz w:val="24"/>
                <w:szCs w:val="24"/>
              </w:rPr>
            </w:pPr>
          </w:p>
        </w:tc>
        <w:tc>
          <w:tcPr>
            <w:tcW w:w="8843" w:type="dxa"/>
            <w:gridSpan w:val="4"/>
          </w:tcPr>
          <w:p w:rsidR="008278A7" w:rsidRDefault="008278A7" w:rsidP="00A16DA9">
            <w:pPr>
              <w:widowControl/>
              <w:autoSpaceDE/>
              <w:autoSpaceDN/>
              <w:rPr>
                <w:sz w:val="24"/>
                <w:szCs w:val="24"/>
              </w:rPr>
            </w:pPr>
          </w:p>
        </w:tc>
      </w:tr>
    </w:tbl>
    <w:p w:rsidR="008278A7" w:rsidRDefault="008278A7" w:rsidP="00A16DA9">
      <w:pPr>
        <w:widowControl/>
        <w:autoSpaceDE/>
        <w:autoSpaceDN/>
        <w:rPr>
          <w:sz w:val="24"/>
          <w:szCs w:val="24"/>
        </w:rPr>
        <w:sectPr w:rsidR="008278A7" w:rsidSect="00D95EEE">
          <w:pgSz w:w="16838" w:h="11906" w:orient="landscape"/>
          <w:pgMar w:top="720" w:right="720" w:bottom="720" w:left="720" w:header="709" w:footer="709" w:gutter="0"/>
          <w:cols w:space="708"/>
          <w:docGrid w:linePitch="360"/>
        </w:sectPr>
      </w:pPr>
    </w:p>
    <w:p w:rsidR="008278A7" w:rsidRDefault="00AA6DC0" w:rsidP="008278A7">
      <w:pPr>
        <w:pStyle w:val="1"/>
        <w:spacing w:before="66"/>
      </w:pPr>
      <w:r>
        <w:rPr>
          <w:noProof/>
          <w:lang w:eastAsia="ru-RU"/>
        </w:rPr>
        <w:pict>
          <v:rect id="Прямоугольник 4" o:spid="_x0000_s1027" style="position:absolute;left:0;text-align:left;margin-left:33.3pt;margin-top:22.9pt;width:528.1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AcBWA4nAIAAAoFAAAOAAAAAAAAAAAAAAAAAC4CAABkcnMv&#10;ZTJvRG9jLnhtbFBLAQItABQABgAIAAAAIQDWsSAM3wAAAAkBAAAPAAAAAAAAAAAAAAAAAPYEAABk&#10;cnMvZG93bnJldi54bWxQSwUGAAAAAAQABADzAAAAAgYAAAAA&#10;" fillcolor="black" stroked="f">
            <w10:wrap type="topAndBottom" anchorx="page"/>
          </v:rect>
        </w:pict>
      </w:r>
      <w:bookmarkStart w:id="2" w:name="ПОУРОЧНОЕ_ПЛАНИРОВАНИЕ"/>
      <w:bookmarkEnd w:id="2"/>
      <w:r w:rsidR="008278A7">
        <w:rPr>
          <w:spacing w:val="-1"/>
        </w:rPr>
        <w:t>ПОУРОЧНОЕ</w:t>
      </w:r>
      <w:r w:rsidR="008278A7">
        <w:t>ПЛАНИРОВАНИЕ</w:t>
      </w:r>
    </w:p>
    <w:p w:rsidR="008278A7" w:rsidRDefault="008278A7" w:rsidP="008278A7">
      <w:pPr>
        <w:pStyle w:val="a6"/>
        <w:spacing w:before="2"/>
        <w:ind w:left="0"/>
        <w:rPr>
          <w:b/>
          <w:sz w:val="1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145"/>
        <w:gridCol w:w="732"/>
        <w:gridCol w:w="1620"/>
        <w:gridCol w:w="1668"/>
        <w:gridCol w:w="1236"/>
        <w:gridCol w:w="1644"/>
      </w:tblGrid>
      <w:tr w:rsidR="008278A7" w:rsidTr="008278A7">
        <w:trPr>
          <w:trHeight w:val="477"/>
        </w:trPr>
        <w:tc>
          <w:tcPr>
            <w:tcW w:w="504" w:type="dxa"/>
            <w:vMerge w:val="restart"/>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z w:val="24"/>
                <w:szCs w:val="24"/>
              </w:rPr>
              <w:t>№п/п</w:t>
            </w:r>
          </w:p>
        </w:tc>
        <w:tc>
          <w:tcPr>
            <w:tcW w:w="3145" w:type="dxa"/>
            <w:vMerge w:val="restart"/>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z w:val="24"/>
                <w:szCs w:val="24"/>
              </w:rPr>
              <w:t>Темаурока</w:t>
            </w:r>
          </w:p>
        </w:tc>
        <w:tc>
          <w:tcPr>
            <w:tcW w:w="4020" w:type="dxa"/>
            <w:gridSpan w:val="3"/>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z w:val="24"/>
                <w:szCs w:val="24"/>
              </w:rPr>
              <w:t>Количествочасов</w:t>
            </w:r>
          </w:p>
        </w:tc>
        <w:tc>
          <w:tcPr>
            <w:tcW w:w="1236" w:type="dxa"/>
            <w:vMerge w:val="restart"/>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z w:val="24"/>
                <w:szCs w:val="24"/>
              </w:rPr>
              <w:t>Дата</w:t>
            </w:r>
            <w:r w:rsidRPr="00C83A67">
              <w:rPr>
                <w:b/>
                <w:spacing w:val="-1"/>
                <w:sz w:val="24"/>
                <w:szCs w:val="24"/>
              </w:rPr>
              <w:t>изучения</w:t>
            </w:r>
          </w:p>
        </w:tc>
        <w:tc>
          <w:tcPr>
            <w:tcW w:w="1644" w:type="dxa"/>
            <w:vMerge w:val="restart"/>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z w:val="24"/>
                <w:szCs w:val="24"/>
              </w:rPr>
              <w:t>Виды,формыконтроля</w:t>
            </w:r>
          </w:p>
        </w:tc>
      </w:tr>
      <w:tr w:rsidR="008278A7" w:rsidTr="008278A7">
        <w:trPr>
          <w:trHeight w:val="813"/>
        </w:trPr>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8278A7" w:rsidRPr="00C83A67" w:rsidRDefault="008278A7" w:rsidP="00C83A67">
            <w:pPr>
              <w:widowControl/>
              <w:autoSpaceDE/>
              <w:autoSpaceDN/>
              <w:rPr>
                <w:b/>
                <w:sz w:val="24"/>
                <w:szCs w:val="24"/>
              </w:rPr>
            </w:pPr>
          </w:p>
        </w:tc>
        <w:tc>
          <w:tcPr>
            <w:tcW w:w="3145" w:type="dxa"/>
            <w:vMerge/>
            <w:tcBorders>
              <w:top w:val="single" w:sz="6" w:space="0" w:color="000000"/>
              <w:left w:val="single" w:sz="6" w:space="0" w:color="000000"/>
              <w:bottom w:val="single" w:sz="6" w:space="0" w:color="000000"/>
              <w:right w:val="single" w:sz="6" w:space="0" w:color="000000"/>
            </w:tcBorders>
            <w:vAlign w:val="center"/>
            <w:hideMark/>
          </w:tcPr>
          <w:p w:rsidR="008278A7" w:rsidRPr="00C83A67" w:rsidRDefault="008278A7" w:rsidP="00C83A67">
            <w:pPr>
              <w:widowControl/>
              <w:autoSpaceDE/>
              <w:autoSpaceDN/>
              <w:rPr>
                <w:b/>
                <w:sz w:val="24"/>
                <w:szCs w:val="24"/>
              </w:rPr>
            </w:pP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z w:val="24"/>
                <w:szCs w:val="24"/>
              </w:rPr>
              <w:t>всего</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pacing w:val="-1"/>
                <w:sz w:val="24"/>
                <w:szCs w:val="24"/>
              </w:rPr>
              <w:t>контрольные</w:t>
            </w:r>
            <w:r w:rsidRPr="00C83A67">
              <w:rPr>
                <w:b/>
                <w:sz w:val="24"/>
                <w:szCs w:val="24"/>
              </w:rPr>
              <w:t>работы</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b/>
                <w:sz w:val="24"/>
                <w:szCs w:val="24"/>
              </w:rPr>
            </w:pPr>
            <w:r w:rsidRPr="00C83A67">
              <w:rPr>
                <w:b/>
                <w:spacing w:val="-1"/>
                <w:sz w:val="24"/>
                <w:szCs w:val="24"/>
              </w:rPr>
              <w:t>практические</w:t>
            </w:r>
            <w:r w:rsidRPr="00C83A67">
              <w:rPr>
                <w:b/>
                <w:sz w:val="24"/>
                <w:szCs w:val="24"/>
              </w:rPr>
              <w:t>работы</w:t>
            </w:r>
          </w:p>
        </w:tc>
        <w:tc>
          <w:tcPr>
            <w:tcW w:w="1236" w:type="dxa"/>
            <w:vMerge/>
            <w:tcBorders>
              <w:top w:val="single" w:sz="6" w:space="0" w:color="000000"/>
              <w:left w:val="single" w:sz="6" w:space="0" w:color="000000"/>
              <w:bottom w:val="single" w:sz="6" w:space="0" w:color="000000"/>
              <w:right w:val="single" w:sz="6" w:space="0" w:color="000000"/>
            </w:tcBorders>
            <w:vAlign w:val="center"/>
            <w:hideMark/>
          </w:tcPr>
          <w:p w:rsidR="008278A7" w:rsidRPr="00C83A67" w:rsidRDefault="008278A7" w:rsidP="00C83A67">
            <w:pPr>
              <w:widowControl/>
              <w:autoSpaceDE/>
              <w:autoSpaceDN/>
              <w:rPr>
                <w:b/>
                <w:sz w:val="24"/>
                <w:szCs w:val="24"/>
              </w:rPr>
            </w:pPr>
          </w:p>
        </w:tc>
        <w:tc>
          <w:tcPr>
            <w:tcW w:w="1644" w:type="dxa"/>
            <w:vMerge/>
            <w:tcBorders>
              <w:top w:val="single" w:sz="6" w:space="0" w:color="000000"/>
              <w:left w:val="single" w:sz="6" w:space="0" w:color="000000"/>
              <w:bottom w:val="single" w:sz="6" w:space="0" w:color="000000"/>
              <w:right w:val="single" w:sz="6" w:space="0" w:color="000000"/>
            </w:tcBorders>
            <w:vAlign w:val="center"/>
            <w:hideMark/>
          </w:tcPr>
          <w:p w:rsidR="008278A7" w:rsidRPr="00C83A67" w:rsidRDefault="008278A7" w:rsidP="00C83A67">
            <w:pPr>
              <w:widowControl/>
              <w:autoSpaceDE/>
              <w:autoSpaceDN/>
              <w:rPr>
                <w:b/>
                <w:sz w:val="24"/>
                <w:szCs w:val="24"/>
              </w:rPr>
            </w:pPr>
          </w:p>
        </w:tc>
      </w:tr>
      <w:tr w:rsidR="008278A7" w:rsidTr="008278A7">
        <w:trPr>
          <w:trHeight w:val="1149"/>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1.</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jc w:val="both"/>
              <w:rPr>
                <w:sz w:val="24"/>
                <w:szCs w:val="24"/>
                <w:lang w:val="ru-RU"/>
              </w:rPr>
            </w:pPr>
            <w:r w:rsidRPr="00C83A67">
              <w:rPr>
                <w:sz w:val="24"/>
                <w:szCs w:val="24"/>
                <w:lang w:val="ru-RU"/>
              </w:rPr>
              <w:t>Где путь прямой, там не езди по кривой.</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1149"/>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2.</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jc w:val="both"/>
              <w:rPr>
                <w:sz w:val="24"/>
                <w:szCs w:val="24"/>
                <w:lang w:val="ru-RU"/>
              </w:rPr>
            </w:pPr>
            <w:r w:rsidRPr="00C83A67">
              <w:rPr>
                <w:sz w:val="24"/>
                <w:szCs w:val="24"/>
                <w:lang w:val="ru-RU"/>
              </w:rPr>
              <w:t>Слова, связанные с особенностями мировосприятия и отношений  между людьми.</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1149"/>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3.</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jc w:val="both"/>
              <w:rPr>
                <w:sz w:val="24"/>
                <w:szCs w:val="24"/>
                <w:lang w:val="ru-RU"/>
              </w:rPr>
            </w:pPr>
            <w:r w:rsidRPr="00C83A67">
              <w:rPr>
                <w:sz w:val="24"/>
                <w:szCs w:val="24"/>
                <w:lang w:val="ru-RU"/>
              </w:rPr>
              <w:t>Кто друг прямой, тот брат родной.</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1149"/>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4.</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Дождик вымочит, а красно солнышко высушит.</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1149"/>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5.</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Дождик вымочит, а красно солнышко высушит.</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6.</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Сошлись два друга – мороз да вьюга.</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7.</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Слова, называющие природные явления.</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8.</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Ветер без крыльев летает.</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9207B9">
        <w:trPr>
          <w:trHeight w:val="671"/>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9.</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Образные названия ветра, дождя, снега.</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10.</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rPr>
              <w:t>Какойлесбезчудес</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11.</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Слова, называющие растения.</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12.</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Дело мастера боится.</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813"/>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13.</w:t>
            </w:r>
          </w:p>
        </w:tc>
        <w:tc>
          <w:tcPr>
            <w:tcW w:w="3145" w:type="dxa"/>
            <w:tcBorders>
              <w:top w:val="single" w:sz="6" w:space="0" w:color="000000"/>
              <w:left w:val="single" w:sz="6" w:space="0" w:color="000000"/>
              <w:bottom w:val="single" w:sz="6" w:space="0" w:color="000000"/>
              <w:right w:val="single" w:sz="6" w:space="0" w:color="000000"/>
            </w:tcBorders>
            <w:hideMark/>
          </w:tcPr>
          <w:p w:rsidR="008278A7" w:rsidRPr="00C83A67" w:rsidRDefault="009264AC" w:rsidP="00C83A67">
            <w:pPr>
              <w:pStyle w:val="TableParagraph"/>
              <w:spacing w:before="0"/>
              <w:ind w:left="0"/>
              <w:rPr>
                <w:sz w:val="24"/>
                <w:szCs w:val="24"/>
                <w:lang w:val="ru-RU"/>
              </w:rPr>
            </w:pPr>
            <w:r w:rsidRPr="00C83A67">
              <w:rPr>
                <w:sz w:val="24"/>
                <w:szCs w:val="24"/>
                <w:lang w:val="ru-RU"/>
              </w:rPr>
              <w:t>Заиграйте, мои гусли…</w:t>
            </w: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8278A7" w:rsidTr="008278A7">
        <w:trPr>
          <w:trHeight w:val="1149"/>
        </w:trPr>
        <w:tc>
          <w:tcPr>
            <w:tcW w:w="504"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14.</w:t>
            </w:r>
          </w:p>
        </w:tc>
        <w:tc>
          <w:tcPr>
            <w:tcW w:w="3145" w:type="dxa"/>
            <w:tcBorders>
              <w:top w:val="single" w:sz="6" w:space="0" w:color="000000"/>
              <w:left w:val="single" w:sz="6" w:space="0" w:color="000000"/>
              <w:bottom w:val="single" w:sz="6" w:space="0" w:color="000000"/>
              <w:right w:val="single" w:sz="6" w:space="0" w:color="000000"/>
            </w:tcBorders>
            <w:hideMark/>
          </w:tcPr>
          <w:p w:rsidR="009264AC" w:rsidRPr="00C83A67" w:rsidRDefault="009264AC" w:rsidP="00C83A67">
            <w:pPr>
              <w:pStyle w:val="TableParagraph"/>
              <w:spacing w:before="0"/>
              <w:ind w:left="0"/>
              <w:rPr>
                <w:sz w:val="24"/>
                <w:szCs w:val="24"/>
                <w:lang w:val="ru-RU"/>
              </w:rPr>
            </w:pPr>
            <w:r w:rsidRPr="00C83A67">
              <w:rPr>
                <w:sz w:val="24"/>
                <w:szCs w:val="24"/>
                <w:lang w:val="ru-RU"/>
              </w:rPr>
              <w:t>Что ни город, то норов.</w:t>
            </w:r>
          </w:p>
          <w:p w:rsidR="008278A7" w:rsidRPr="00C83A67" w:rsidRDefault="008278A7" w:rsidP="00C83A67">
            <w:pPr>
              <w:pStyle w:val="TableParagraph"/>
              <w:spacing w:before="0"/>
              <w:ind w:left="0"/>
              <w:rPr>
                <w:sz w:val="24"/>
                <w:szCs w:val="24"/>
                <w:lang w:val="ru-RU"/>
              </w:rPr>
            </w:pPr>
          </w:p>
        </w:tc>
        <w:tc>
          <w:tcPr>
            <w:tcW w:w="732"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hideMark/>
          </w:tcPr>
          <w:p w:rsidR="008278A7" w:rsidRPr="00C83A67" w:rsidRDefault="008278A7" w:rsidP="00C83A67">
            <w:pPr>
              <w:pStyle w:val="TableParagraph"/>
              <w:spacing w:before="0"/>
              <w:ind w:left="0"/>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278A7" w:rsidRPr="00C83A67" w:rsidRDefault="008278A7" w:rsidP="00C83A67">
            <w:pPr>
              <w:pStyle w:val="TableParagraph"/>
              <w:spacing w:before="0"/>
              <w:ind w:left="0"/>
              <w:jc w:val="center"/>
              <w:rPr>
                <w:sz w:val="24"/>
                <w:szCs w:val="24"/>
              </w:rPr>
            </w:pPr>
          </w:p>
        </w:tc>
        <w:tc>
          <w:tcPr>
            <w:tcW w:w="1644" w:type="dxa"/>
            <w:tcBorders>
              <w:top w:val="single" w:sz="6" w:space="0" w:color="000000"/>
              <w:left w:val="single" w:sz="6" w:space="0" w:color="000000"/>
              <w:bottom w:val="single" w:sz="6" w:space="0" w:color="000000"/>
              <w:right w:val="single" w:sz="6" w:space="0" w:color="000000"/>
            </w:tcBorders>
            <w:hideMark/>
          </w:tcPr>
          <w:p w:rsidR="009207B9" w:rsidRPr="00C83A67" w:rsidRDefault="009207B9" w:rsidP="00C83A67">
            <w:pPr>
              <w:pStyle w:val="TableParagraph"/>
              <w:spacing w:before="0"/>
              <w:ind w:left="0"/>
              <w:rPr>
                <w:sz w:val="24"/>
                <w:szCs w:val="24"/>
              </w:rPr>
            </w:pPr>
            <w:r w:rsidRPr="00C83A67">
              <w:rPr>
                <w:sz w:val="24"/>
                <w:szCs w:val="24"/>
              </w:rPr>
              <w:t>Устный</w:t>
            </w:r>
          </w:p>
          <w:p w:rsidR="009207B9" w:rsidRPr="00C83A67" w:rsidRDefault="009207B9" w:rsidP="00C83A67">
            <w:pPr>
              <w:pStyle w:val="TableParagraph"/>
              <w:spacing w:before="0"/>
              <w:ind w:left="0"/>
              <w:rPr>
                <w:sz w:val="24"/>
                <w:szCs w:val="24"/>
              </w:rPr>
            </w:pPr>
            <w:r w:rsidRPr="00C83A67">
              <w:rPr>
                <w:sz w:val="24"/>
                <w:szCs w:val="24"/>
              </w:rPr>
              <w:t>опрос;</w:t>
            </w:r>
          </w:p>
          <w:p w:rsidR="009207B9" w:rsidRPr="00C83A67" w:rsidRDefault="009207B9" w:rsidP="00C83A67">
            <w:pPr>
              <w:pStyle w:val="TableParagraph"/>
              <w:spacing w:before="0"/>
              <w:ind w:left="0"/>
              <w:rPr>
                <w:sz w:val="24"/>
                <w:szCs w:val="24"/>
              </w:rPr>
            </w:pPr>
            <w:r w:rsidRPr="00C83A67">
              <w:rPr>
                <w:sz w:val="24"/>
                <w:szCs w:val="24"/>
              </w:rPr>
              <w:t>Письменный</w:t>
            </w:r>
          </w:p>
          <w:p w:rsidR="008278A7" w:rsidRPr="00C83A67" w:rsidRDefault="009207B9" w:rsidP="00C83A67">
            <w:pPr>
              <w:pStyle w:val="TableParagraph"/>
              <w:spacing w:before="0"/>
              <w:ind w:left="0"/>
              <w:rPr>
                <w:sz w:val="24"/>
                <w:szCs w:val="24"/>
              </w:rPr>
            </w:pPr>
            <w:r w:rsidRPr="00C83A67">
              <w:rPr>
                <w:sz w:val="24"/>
                <w:szCs w:val="24"/>
              </w:rPr>
              <w:t>контроль;</w:t>
            </w:r>
          </w:p>
        </w:tc>
      </w:tr>
      <w:tr w:rsidR="009264AC"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lang w:val="ru-RU"/>
              </w:rPr>
              <w:t>15.</w:t>
            </w:r>
          </w:p>
        </w:tc>
        <w:tc>
          <w:tcPr>
            <w:tcW w:w="3145"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lang w:val="ru-RU"/>
              </w:rPr>
              <w:t>У земли ясно солнце, у человека – слово.</w:t>
            </w:r>
          </w:p>
        </w:tc>
        <w:tc>
          <w:tcPr>
            <w:tcW w:w="732"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9207B9" w:rsidRPr="00C83A67" w:rsidRDefault="009207B9" w:rsidP="00C83A67">
            <w:pPr>
              <w:rPr>
                <w:sz w:val="24"/>
                <w:szCs w:val="24"/>
              </w:rPr>
            </w:pPr>
            <w:r w:rsidRPr="00C83A67">
              <w:rPr>
                <w:sz w:val="24"/>
                <w:szCs w:val="24"/>
              </w:rPr>
              <w:t>Устный</w:t>
            </w:r>
          </w:p>
          <w:p w:rsidR="009207B9" w:rsidRPr="00C83A67" w:rsidRDefault="009207B9" w:rsidP="00C83A67">
            <w:pPr>
              <w:rPr>
                <w:sz w:val="24"/>
                <w:szCs w:val="24"/>
              </w:rPr>
            </w:pPr>
            <w:r w:rsidRPr="00C83A67">
              <w:rPr>
                <w:sz w:val="24"/>
                <w:szCs w:val="24"/>
              </w:rPr>
              <w:t>опрос;</w:t>
            </w:r>
          </w:p>
          <w:p w:rsidR="009207B9" w:rsidRPr="00C83A67" w:rsidRDefault="009207B9" w:rsidP="00C83A67">
            <w:pPr>
              <w:rPr>
                <w:sz w:val="24"/>
                <w:szCs w:val="24"/>
              </w:rPr>
            </w:pPr>
            <w:r w:rsidRPr="00C83A67">
              <w:rPr>
                <w:sz w:val="24"/>
                <w:szCs w:val="24"/>
              </w:rPr>
              <w:t>Письменный</w:t>
            </w:r>
          </w:p>
          <w:p w:rsidR="009264AC" w:rsidRPr="00C83A67" w:rsidRDefault="009207B9" w:rsidP="00C83A67">
            <w:pPr>
              <w:rPr>
                <w:sz w:val="24"/>
                <w:szCs w:val="24"/>
              </w:rPr>
            </w:pPr>
            <w:r w:rsidRPr="00C83A67">
              <w:rPr>
                <w:sz w:val="24"/>
                <w:szCs w:val="24"/>
              </w:rPr>
              <w:t>контроль;</w:t>
            </w:r>
          </w:p>
        </w:tc>
      </w:tr>
      <w:tr w:rsidR="009264AC"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lang w:val="ru-RU"/>
              </w:rPr>
              <w:t>16.</w:t>
            </w:r>
          </w:p>
        </w:tc>
        <w:tc>
          <w:tcPr>
            <w:tcW w:w="3145"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lang w:val="ru-RU"/>
              </w:rPr>
              <w:t>Русские традиционные сказочные образы, эпитеты и сравнения</w:t>
            </w:r>
          </w:p>
        </w:tc>
        <w:tc>
          <w:tcPr>
            <w:tcW w:w="732"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9207B9" w:rsidRPr="00C83A67" w:rsidRDefault="009207B9" w:rsidP="00C83A67">
            <w:pPr>
              <w:rPr>
                <w:sz w:val="24"/>
                <w:szCs w:val="24"/>
              </w:rPr>
            </w:pPr>
            <w:r w:rsidRPr="00C83A67">
              <w:rPr>
                <w:sz w:val="24"/>
                <w:szCs w:val="24"/>
              </w:rPr>
              <w:t>Устный</w:t>
            </w:r>
          </w:p>
          <w:p w:rsidR="009207B9" w:rsidRPr="00C83A67" w:rsidRDefault="009207B9" w:rsidP="00C83A67">
            <w:pPr>
              <w:rPr>
                <w:sz w:val="24"/>
                <w:szCs w:val="24"/>
              </w:rPr>
            </w:pPr>
            <w:r w:rsidRPr="00C83A67">
              <w:rPr>
                <w:sz w:val="24"/>
                <w:szCs w:val="24"/>
              </w:rPr>
              <w:t>опрос;</w:t>
            </w:r>
          </w:p>
          <w:p w:rsidR="009207B9" w:rsidRPr="00C83A67" w:rsidRDefault="009207B9" w:rsidP="00C83A67">
            <w:pPr>
              <w:rPr>
                <w:sz w:val="24"/>
                <w:szCs w:val="24"/>
              </w:rPr>
            </w:pPr>
            <w:r w:rsidRPr="00C83A67">
              <w:rPr>
                <w:sz w:val="24"/>
                <w:szCs w:val="24"/>
              </w:rPr>
              <w:t>Письменный</w:t>
            </w:r>
          </w:p>
          <w:p w:rsidR="009264AC" w:rsidRPr="00C83A67" w:rsidRDefault="009207B9" w:rsidP="00C83A67">
            <w:pPr>
              <w:rPr>
                <w:sz w:val="24"/>
                <w:szCs w:val="24"/>
              </w:rPr>
            </w:pPr>
            <w:r w:rsidRPr="00C83A67">
              <w:rPr>
                <w:sz w:val="24"/>
                <w:szCs w:val="24"/>
              </w:rPr>
              <w:t>контроль;</w:t>
            </w:r>
          </w:p>
        </w:tc>
      </w:tr>
      <w:tr w:rsidR="009264AC"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lang w:val="ru-RU"/>
              </w:rPr>
              <w:t>17.</w:t>
            </w:r>
          </w:p>
        </w:tc>
        <w:tc>
          <w:tcPr>
            <w:tcW w:w="3145" w:type="dxa"/>
            <w:tcBorders>
              <w:top w:val="single" w:sz="6" w:space="0" w:color="000000"/>
              <w:left w:val="single" w:sz="6" w:space="0" w:color="000000"/>
              <w:bottom w:val="single" w:sz="6" w:space="0" w:color="000000"/>
              <w:right w:val="single" w:sz="6" w:space="0" w:color="000000"/>
            </w:tcBorders>
          </w:tcPr>
          <w:p w:rsidR="009264AC" w:rsidRPr="00C83A67" w:rsidRDefault="00C83A67" w:rsidP="00C83A67">
            <w:pPr>
              <w:pStyle w:val="TableParagraph"/>
              <w:spacing w:before="0"/>
              <w:ind w:left="0"/>
              <w:rPr>
                <w:b/>
                <w:sz w:val="24"/>
                <w:szCs w:val="24"/>
                <w:lang w:val="ru-RU"/>
              </w:rPr>
            </w:pPr>
            <w:r>
              <w:rPr>
                <w:b/>
                <w:sz w:val="24"/>
                <w:szCs w:val="24"/>
                <w:lang w:val="ru-RU"/>
              </w:rPr>
              <w:t>Проверочная работа №</w:t>
            </w:r>
            <w:r w:rsidR="009264AC" w:rsidRPr="00C83A67">
              <w:rPr>
                <w:b/>
                <w:sz w:val="24"/>
                <w:szCs w:val="24"/>
                <w:lang w:val="ru-RU"/>
              </w:rPr>
              <w:t>1(представление проектов, результатов</w:t>
            </w:r>
          </w:p>
          <w:p w:rsidR="009264AC" w:rsidRPr="00C83A67" w:rsidRDefault="009264AC" w:rsidP="00C83A67">
            <w:pPr>
              <w:pStyle w:val="TableParagraph"/>
              <w:spacing w:before="0"/>
              <w:ind w:left="0"/>
              <w:rPr>
                <w:sz w:val="24"/>
                <w:szCs w:val="24"/>
                <w:lang w:val="ru-RU"/>
              </w:rPr>
            </w:pPr>
            <w:r w:rsidRPr="00C83A67">
              <w:rPr>
                <w:b/>
                <w:sz w:val="24"/>
                <w:szCs w:val="24"/>
                <w:lang w:val="ru-RU"/>
              </w:rPr>
              <w:t>исследовательской работы)</w:t>
            </w:r>
          </w:p>
        </w:tc>
        <w:tc>
          <w:tcPr>
            <w:tcW w:w="732"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lang w:val="ru-RU"/>
              </w:rPr>
            </w:pPr>
            <w:r w:rsidRPr="00C83A67">
              <w:rPr>
                <w:sz w:val="24"/>
                <w:szCs w:val="24"/>
                <w:lang w:val="ru-RU"/>
              </w:rPr>
              <w:t>0,5</w:t>
            </w:r>
          </w:p>
        </w:tc>
        <w:tc>
          <w:tcPr>
            <w:tcW w:w="1668"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lang w:val="ru-RU"/>
              </w:rPr>
            </w:pPr>
            <w:r w:rsidRPr="00C83A67">
              <w:rPr>
                <w:sz w:val="24"/>
                <w:szCs w:val="24"/>
                <w:lang w:val="ru-RU"/>
              </w:rPr>
              <w:t>0</w:t>
            </w:r>
          </w:p>
        </w:tc>
        <w:tc>
          <w:tcPr>
            <w:tcW w:w="1236"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9207B9" w:rsidRPr="00F57A65" w:rsidRDefault="009207B9" w:rsidP="00C83A67">
            <w:pPr>
              <w:rPr>
                <w:sz w:val="24"/>
                <w:szCs w:val="24"/>
                <w:lang w:val="ru-RU"/>
              </w:rPr>
            </w:pPr>
            <w:r w:rsidRPr="00F57A65">
              <w:rPr>
                <w:sz w:val="24"/>
                <w:szCs w:val="24"/>
                <w:lang w:val="ru-RU"/>
              </w:rPr>
              <w:t>Устный</w:t>
            </w:r>
          </w:p>
          <w:p w:rsidR="009207B9" w:rsidRPr="00F57A65" w:rsidRDefault="009207B9" w:rsidP="00C83A67">
            <w:pPr>
              <w:rPr>
                <w:sz w:val="24"/>
                <w:szCs w:val="24"/>
                <w:lang w:val="ru-RU"/>
              </w:rPr>
            </w:pPr>
            <w:r w:rsidRPr="00F57A65">
              <w:rPr>
                <w:sz w:val="24"/>
                <w:szCs w:val="24"/>
                <w:lang w:val="ru-RU"/>
              </w:rPr>
              <w:t>опрос;</w:t>
            </w:r>
          </w:p>
          <w:p w:rsidR="009207B9" w:rsidRPr="00F57A65" w:rsidRDefault="009207B9" w:rsidP="00C83A67">
            <w:pPr>
              <w:rPr>
                <w:sz w:val="24"/>
                <w:szCs w:val="24"/>
                <w:lang w:val="ru-RU"/>
              </w:rPr>
            </w:pPr>
            <w:r w:rsidRPr="00F57A65">
              <w:rPr>
                <w:sz w:val="24"/>
                <w:szCs w:val="24"/>
                <w:lang w:val="ru-RU"/>
              </w:rPr>
              <w:t>Контрольная</w:t>
            </w:r>
          </w:p>
          <w:p w:rsidR="009207B9" w:rsidRPr="00F57A65" w:rsidRDefault="009207B9" w:rsidP="00C83A67">
            <w:pPr>
              <w:rPr>
                <w:sz w:val="24"/>
                <w:szCs w:val="24"/>
                <w:lang w:val="ru-RU"/>
              </w:rPr>
            </w:pPr>
            <w:r w:rsidRPr="00F57A65">
              <w:rPr>
                <w:sz w:val="24"/>
                <w:szCs w:val="24"/>
                <w:lang w:val="ru-RU"/>
              </w:rPr>
              <w:t>работа;</w:t>
            </w:r>
          </w:p>
          <w:p w:rsidR="009207B9" w:rsidRPr="00F57A65" w:rsidRDefault="009207B9" w:rsidP="00C83A67">
            <w:pPr>
              <w:rPr>
                <w:sz w:val="24"/>
                <w:szCs w:val="24"/>
                <w:lang w:val="ru-RU"/>
              </w:rPr>
            </w:pPr>
            <w:r w:rsidRPr="00F57A65">
              <w:rPr>
                <w:sz w:val="24"/>
                <w:szCs w:val="24"/>
                <w:lang w:val="ru-RU"/>
              </w:rPr>
              <w:t>практическая</w:t>
            </w:r>
          </w:p>
          <w:p w:rsidR="009264AC" w:rsidRPr="00F57A65" w:rsidRDefault="009207B9" w:rsidP="00C83A67">
            <w:pPr>
              <w:rPr>
                <w:sz w:val="24"/>
                <w:szCs w:val="24"/>
                <w:lang w:val="ru-RU"/>
              </w:rPr>
            </w:pPr>
            <w:r w:rsidRPr="00F57A65">
              <w:rPr>
                <w:sz w:val="24"/>
                <w:szCs w:val="24"/>
                <w:lang w:val="ru-RU"/>
              </w:rPr>
              <w:t>работа;</w:t>
            </w:r>
          </w:p>
        </w:tc>
      </w:tr>
      <w:tr w:rsidR="009264AC"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lang w:val="ru-RU"/>
              </w:rPr>
              <w:t>18.</w:t>
            </w:r>
          </w:p>
        </w:tc>
        <w:tc>
          <w:tcPr>
            <w:tcW w:w="3145"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pStyle w:val="TableParagraph"/>
              <w:spacing w:before="0"/>
              <w:ind w:left="0"/>
              <w:rPr>
                <w:sz w:val="24"/>
                <w:szCs w:val="24"/>
                <w:lang w:val="ru-RU"/>
              </w:rPr>
            </w:pPr>
            <w:r w:rsidRPr="00C83A67">
              <w:rPr>
                <w:sz w:val="24"/>
                <w:szCs w:val="24"/>
              </w:rPr>
              <w:t>Длячегонужнысуффиксы</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9264AC" w:rsidRPr="00C83A67" w:rsidRDefault="009264AC"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9207B9" w:rsidRPr="00C83A67" w:rsidRDefault="009207B9" w:rsidP="00C83A67">
            <w:pPr>
              <w:rPr>
                <w:sz w:val="24"/>
                <w:szCs w:val="24"/>
              </w:rPr>
            </w:pPr>
            <w:r w:rsidRPr="00C83A67">
              <w:rPr>
                <w:sz w:val="24"/>
                <w:szCs w:val="24"/>
              </w:rPr>
              <w:t>Устный</w:t>
            </w:r>
          </w:p>
          <w:p w:rsidR="009207B9" w:rsidRPr="00C83A67" w:rsidRDefault="009207B9" w:rsidP="00C83A67">
            <w:pPr>
              <w:rPr>
                <w:sz w:val="24"/>
                <w:szCs w:val="24"/>
              </w:rPr>
            </w:pPr>
            <w:r w:rsidRPr="00C83A67">
              <w:rPr>
                <w:sz w:val="24"/>
                <w:szCs w:val="24"/>
              </w:rPr>
              <w:t>опрос;</w:t>
            </w:r>
          </w:p>
          <w:p w:rsidR="009207B9" w:rsidRPr="00C83A67" w:rsidRDefault="009207B9" w:rsidP="00C83A67">
            <w:pPr>
              <w:rPr>
                <w:sz w:val="24"/>
                <w:szCs w:val="24"/>
              </w:rPr>
            </w:pPr>
            <w:r w:rsidRPr="00C83A67">
              <w:rPr>
                <w:sz w:val="24"/>
                <w:szCs w:val="24"/>
              </w:rPr>
              <w:t>практическая</w:t>
            </w:r>
          </w:p>
          <w:p w:rsidR="009264AC" w:rsidRPr="00C83A67" w:rsidRDefault="009207B9"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19.</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rPr>
              <w:t>Длячегонужнысуффиксы</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Устный</w:t>
            </w:r>
          </w:p>
          <w:p w:rsidR="00A12552" w:rsidRPr="00C83A67" w:rsidRDefault="00A12552" w:rsidP="00C83A67">
            <w:pPr>
              <w:rPr>
                <w:sz w:val="24"/>
                <w:szCs w:val="24"/>
              </w:rPr>
            </w:pPr>
            <w:r w:rsidRPr="00C83A67">
              <w:rPr>
                <w:sz w:val="24"/>
                <w:szCs w:val="24"/>
              </w:rPr>
              <w:t>опрос;</w:t>
            </w:r>
          </w:p>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20.</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Какие особенности рода имен существительных есть в русском языке?</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lang w:val="ru-RU"/>
              </w:rPr>
            </w:pPr>
            <w:r w:rsidRPr="00C83A67">
              <w:rPr>
                <w:sz w:val="24"/>
                <w:szCs w:val="24"/>
                <w:lang w:val="ru-RU"/>
              </w:rPr>
              <w:t>Практическая</w:t>
            </w:r>
          </w:p>
          <w:p w:rsidR="008E67F2" w:rsidRPr="00C83A67" w:rsidRDefault="00A12552" w:rsidP="00C83A67">
            <w:pPr>
              <w:rPr>
                <w:sz w:val="24"/>
                <w:szCs w:val="24"/>
                <w:lang w:val="ru-RU"/>
              </w:rPr>
            </w:pPr>
            <w:r w:rsidRPr="00C83A67">
              <w:rPr>
                <w:sz w:val="24"/>
                <w:szCs w:val="24"/>
                <w:lang w:val="ru-RU"/>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21.</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Все ли имена существительные «умеют» изменятся по числам?</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22.</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Как изменяются имена существительные во множественном числе?</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23.</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Как изменяются имена существительные во множественном числе?</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24.</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Зачем в русском языке такие разные предлоги?</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25.</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Зачем в русском языке такие разные предлоги?</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rPr>
            </w:pPr>
            <w:r w:rsidRPr="00C83A67">
              <w:rPr>
                <w:sz w:val="24"/>
                <w:szCs w:val="24"/>
              </w:rPr>
              <w:t>работа;</w:t>
            </w:r>
          </w:p>
        </w:tc>
      </w:tr>
      <w:tr w:rsidR="008E67F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26.</w:t>
            </w:r>
          </w:p>
        </w:tc>
        <w:tc>
          <w:tcPr>
            <w:tcW w:w="3145" w:type="dxa"/>
            <w:tcBorders>
              <w:top w:val="single" w:sz="6" w:space="0" w:color="000000"/>
              <w:left w:val="single" w:sz="6" w:space="0" w:color="000000"/>
              <w:bottom w:val="single" w:sz="6" w:space="0" w:color="000000"/>
              <w:right w:val="single" w:sz="6" w:space="0" w:color="000000"/>
            </w:tcBorders>
          </w:tcPr>
          <w:p w:rsidR="008E67F2" w:rsidRPr="00C83A67" w:rsidRDefault="00C83A67" w:rsidP="00C83A67">
            <w:pPr>
              <w:pStyle w:val="TableParagraph"/>
              <w:spacing w:before="0"/>
              <w:ind w:left="0"/>
              <w:rPr>
                <w:b/>
                <w:sz w:val="24"/>
                <w:szCs w:val="24"/>
                <w:lang w:val="ru-RU"/>
              </w:rPr>
            </w:pPr>
            <w:r>
              <w:rPr>
                <w:b/>
                <w:sz w:val="24"/>
                <w:szCs w:val="24"/>
                <w:lang w:val="ru-RU"/>
              </w:rPr>
              <w:t>Проверочная работа №</w:t>
            </w:r>
            <w:r w:rsidR="008E67F2" w:rsidRPr="00C83A67">
              <w:rPr>
                <w:b/>
                <w:sz w:val="24"/>
                <w:szCs w:val="24"/>
                <w:lang w:val="ru-RU"/>
              </w:rPr>
              <w:t>2(представление проектов,результатов</w:t>
            </w:r>
          </w:p>
          <w:p w:rsidR="008E67F2" w:rsidRPr="00C83A67" w:rsidRDefault="008E67F2" w:rsidP="00C83A67">
            <w:pPr>
              <w:pStyle w:val="TableParagraph"/>
              <w:spacing w:before="0"/>
              <w:ind w:left="0"/>
              <w:rPr>
                <w:sz w:val="24"/>
                <w:szCs w:val="24"/>
                <w:lang w:val="ru-RU"/>
              </w:rPr>
            </w:pPr>
            <w:r w:rsidRPr="00C83A67">
              <w:rPr>
                <w:b/>
                <w:sz w:val="24"/>
                <w:szCs w:val="24"/>
                <w:lang w:val="ru-RU"/>
              </w:rPr>
              <w:t>исследовательской работы)</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r w:rsidRPr="00C83A67">
              <w:rPr>
                <w:sz w:val="24"/>
                <w:szCs w:val="24"/>
                <w:lang w:val="ru-RU"/>
              </w:rPr>
              <w:t>0,5</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r w:rsidRPr="00C83A67">
              <w:rPr>
                <w:sz w:val="24"/>
                <w:szCs w:val="24"/>
                <w:lang w:val="ru-RU"/>
              </w:rPr>
              <w:t>0,5</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r w:rsidRPr="00C83A67">
              <w:rPr>
                <w:sz w:val="24"/>
                <w:szCs w:val="24"/>
                <w:lang w:val="ru-RU"/>
              </w:rPr>
              <w:t>0</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8E67F2" w:rsidRPr="00C83A67" w:rsidRDefault="00A12552" w:rsidP="00C83A67">
            <w:pPr>
              <w:rPr>
                <w:sz w:val="24"/>
                <w:szCs w:val="24"/>
                <w:lang w:val="ru-RU"/>
              </w:rPr>
            </w:pPr>
            <w:r w:rsidRPr="00C83A67">
              <w:rPr>
                <w:sz w:val="24"/>
                <w:szCs w:val="24"/>
              </w:rPr>
              <w:t>работа;</w:t>
            </w:r>
          </w:p>
        </w:tc>
      </w:tr>
      <w:tr w:rsidR="00A1255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pStyle w:val="TableParagraph"/>
              <w:spacing w:before="0"/>
              <w:ind w:left="0"/>
              <w:rPr>
                <w:sz w:val="24"/>
                <w:szCs w:val="24"/>
                <w:lang w:val="ru-RU"/>
              </w:rPr>
            </w:pPr>
            <w:r w:rsidRPr="00C83A67">
              <w:rPr>
                <w:sz w:val="24"/>
                <w:szCs w:val="24"/>
                <w:lang w:val="ru-RU"/>
              </w:rPr>
              <w:t>27.</w:t>
            </w:r>
          </w:p>
        </w:tc>
        <w:tc>
          <w:tcPr>
            <w:tcW w:w="3145"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pStyle w:val="TableParagraph"/>
              <w:spacing w:before="0"/>
              <w:ind w:left="0"/>
              <w:rPr>
                <w:sz w:val="24"/>
                <w:szCs w:val="24"/>
                <w:lang w:val="ru-RU"/>
              </w:rPr>
            </w:pPr>
            <w:r w:rsidRPr="00C83A67">
              <w:rPr>
                <w:sz w:val="24"/>
                <w:szCs w:val="24"/>
              </w:rPr>
              <w:t>Создаемтексты-рассуждения</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A12552" w:rsidRPr="00C83A67" w:rsidRDefault="00C83A67" w:rsidP="00C83A67">
            <w:pPr>
              <w:rPr>
                <w:sz w:val="24"/>
                <w:szCs w:val="24"/>
              </w:rPr>
            </w:pPr>
            <w:r w:rsidRPr="00C83A67">
              <w:rPr>
                <w:sz w:val="24"/>
                <w:szCs w:val="24"/>
              </w:rPr>
              <w:t>0</w:t>
            </w:r>
          </w:p>
        </w:tc>
        <w:tc>
          <w:tcPr>
            <w:tcW w:w="1668" w:type="dxa"/>
            <w:tcBorders>
              <w:top w:val="single" w:sz="6" w:space="0" w:color="000000"/>
              <w:left w:val="single" w:sz="6" w:space="0" w:color="000000"/>
              <w:bottom w:val="single" w:sz="6" w:space="0" w:color="000000"/>
              <w:right w:val="single" w:sz="6" w:space="0" w:color="000000"/>
            </w:tcBorders>
          </w:tcPr>
          <w:p w:rsidR="00A12552" w:rsidRPr="00C83A67" w:rsidRDefault="00C83A67" w:rsidP="00C83A67">
            <w:pPr>
              <w:rPr>
                <w:sz w:val="24"/>
                <w:szCs w:val="24"/>
              </w:rPr>
            </w:pPr>
            <w:r w:rsidRPr="00C83A67">
              <w:rPr>
                <w:sz w:val="24"/>
                <w:szCs w:val="24"/>
              </w:rPr>
              <w:t>0,5</w:t>
            </w:r>
          </w:p>
        </w:tc>
        <w:tc>
          <w:tcPr>
            <w:tcW w:w="1236"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Практическая</w:t>
            </w:r>
          </w:p>
          <w:p w:rsidR="00A12552" w:rsidRPr="00C83A67" w:rsidRDefault="00A12552" w:rsidP="00C83A67">
            <w:pPr>
              <w:rPr>
                <w:sz w:val="24"/>
                <w:szCs w:val="24"/>
              </w:rPr>
            </w:pPr>
            <w:r w:rsidRPr="00C83A67">
              <w:rPr>
                <w:sz w:val="24"/>
                <w:szCs w:val="24"/>
              </w:rPr>
              <w:t>работа;</w:t>
            </w:r>
          </w:p>
        </w:tc>
      </w:tr>
      <w:tr w:rsidR="00C83A67"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lang w:val="ru-RU"/>
              </w:rPr>
              <w:t>28.</w:t>
            </w:r>
          </w:p>
        </w:tc>
        <w:tc>
          <w:tcPr>
            <w:tcW w:w="3145"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rPr>
              <w:t>Создаемтексты-рассуждения</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C83A67" w:rsidRPr="002B0464" w:rsidRDefault="00C83A67" w:rsidP="0086276D">
            <w:r w:rsidRPr="002B0464">
              <w:t>0</w:t>
            </w:r>
          </w:p>
        </w:tc>
        <w:tc>
          <w:tcPr>
            <w:tcW w:w="1668" w:type="dxa"/>
            <w:tcBorders>
              <w:top w:val="single" w:sz="6" w:space="0" w:color="000000"/>
              <w:left w:val="single" w:sz="6" w:space="0" w:color="000000"/>
              <w:bottom w:val="single" w:sz="6" w:space="0" w:color="000000"/>
              <w:right w:val="single" w:sz="6" w:space="0" w:color="000000"/>
            </w:tcBorders>
          </w:tcPr>
          <w:p w:rsidR="00C83A67" w:rsidRDefault="00C83A67" w:rsidP="0086276D">
            <w:r w:rsidRPr="002B0464">
              <w:t>0,5</w:t>
            </w:r>
          </w:p>
        </w:tc>
        <w:tc>
          <w:tcPr>
            <w:tcW w:w="1236"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Практическая</w:t>
            </w:r>
          </w:p>
          <w:p w:rsidR="00C83A67" w:rsidRPr="00C83A67" w:rsidRDefault="00C83A67" w:rsidP="00C83A67">
            <w:pPr>
              <w:rPr>
                <w:sz w:val="24"/>
                <w:szCs w:val="24"/>
              </w:rPr>
            </w:pPr>
            <w:r w:rsidRPr="00C83A67">
              <w:rPr>
                <w:sz w:val="24"/>
                <w:szCs w:val="24"/>
              </w:rPr>
              <w:t>работа;</w:t>
            </w:r>
          </w:p>
        </w:tc>
      </w:tr>
      <w:tr w:rsidR="00C83A67"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lang w:val="ru-RU"/>
              </w:rPr>
              <w:t>29.</w:t>
            </w:r>
          </w:p>
        </w:tc>
        <w:tc>
          <w:tcPr>
            <w:tcW w:w="3145"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rPr>
              <w:t>Учимсяредактироватьтексты</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C83A67" w:rsidRPr="002B0464" w:rsidRDefault="00C83A67" w:rsidP="0086276D">
            <w:r w:rsidRPr="002B0464">
              <w:t>0</w:t>
            </w:r>
          </w:p>
        </w:tc>
        <w:tc>
          <w:tcPr>
            <w:tcW w:w="1668" w:type="dxa"/>
            <w:tcBorders>
              <w:top w:val="single" w:sz="6" w:space="0" w:color="000000"/>
              <w:left w:val="single" w:sz="6" w:space="0" w:color="000000"/>
              <w:bottom w:val="single" w:sz="6" w:space="0" w:color="000000"/>
              <w:right w:val="single" w:sz="6" w:space="0" w:color="000000"/>
            </w:tcBorders>
          </w:tcPr>
          <w:p w:rsidR="00C83A67" w:rsidRDefault="00C83A67" w:rsidP="0086276D">
            <w:r w:rsidRPr="002B0464">
              <w:t>0,5</w:t>
            </w:r>
          </w:p>
        </w:tc>
        <w:tc>
          <w:tcPr>
            <w:tcW w:w="1236"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Практическая</w:t>
            </w:r>
          </w:p>
          <w:p w:rsidR="00C83A67" w:rsidRPr="00C83A67" w:rsidRDefault="00C83A67" w:rsidP="00C83A67">
            <w:pPr>
              <w:rPr>
                <w:sz w:val="24"/>
                <w:szCs w:val="24"/>
              </w:rPr>
            </w:pPr>
            <w:r w:rsidRPr="00C83A67">
              <w:rPr>
                <w:sz w:val="24"/>
                <w:szCs w:val="24"/>
              </w:rPr>
              <w:t>работа;</w:t>
            </w:r>
          </w:p>
        </w:tc>
      </w:tr>
      <w:tr w:rsidR="00C83A67"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lang w:val="ru-RU"/>
              </w:rPr>
              <w:t>30.</w:t>
            </w:r>
          </w:p>
        </w:tc>
        <w:tc>
          <w:tcPr>
            <w:tcW w:w="3145"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rPr>
              <w:t>Учимсяредактироватьтексты</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C83A67" w:rsidRPr="002B0464" w:rsidRDefault="00C83A67" w:rsidP="0086276D">
            <w:r w:rsidRPr="002B0464">
              <w:t>0</w:t>
            </w:r>
          </w:p>
        </w:tc>
        <w:tc>
          <w:tcPr>
            <w:tcW w:w="1668" w:type="dxa"/>
            <w:tcBorders>
              <w:top w:val="single" w:sz="6" w:space="0" w:color="000000"/>
              <w:left w:val="single" w:sz="6" w:space="0" w:color="000000"/>
              <w:bottom w:val="single" w:sz="6" w:space="0" w:color="000000"/>
              <w:right w:val="single" w:sz="6" w:space="0" w:color="000000"/>
            </w:tcBorders>
          </w:tcPr>
          <w:p w:rsidR="00C83A67" w:rsidRDefault="00C83A67" w:rsidP="0086276D">
            <w:r w:rsidRPr="002B0464">
              <w:t>0,5</w:t>
            </w:r>
          </w:p>
        </w:tc>
        <w:tc>
          <w:tcPr>
            <w:tcW w:w="1236"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Практическая</w:t>
            </w:r>
          </w:p>
          <w:p w:rsidR="00C83A67" w:rsidRPr="00C83A67" w:rsidRDefault="00C83A67" w:rsidP="00C83A67">
            <w:pPr>
              <w:rPr>
                <w:sz w:val="24"/>
                <w:szCs w:val="24"/>
              </w:rPr>
            </w:pPr>
            <w:r w:rsidRPr="00C83A67">
              <w:rPr>
                <w:sz w:val="24"/>
                <w:szCs w:val="24"/>
              </w:rPr>
              <w:t>работа;</w:t>
            </w:r>
          </w:p>
        </w:tc>
      </w:tr>
      <w:tr w:rsidR="00C83A67"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lang w:val="ru-RU"/>
              </w:rPr>
              <w:t>31.</w:t>
            </w:r>
          </w:p>
        </w:tc>
        <w:tc>
          <w:tcPr>
            <w:tcW w:w="3145"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rPr>
              <w:t>Учимсяредактироватьтексты</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C83A67" w:rsidRPr="002B0464" w:rsidRDefault="00C83A67" w:rsidP="0086276D">
            <w:r w:rsidRPr="002B0464">
              <w:t>0</w:t>
            </w:r>
          </w:p>
        </w:tc>
        <w:tc>
          <w:tcPr>
            <w:tcW w:w="1668" w:type="dxa"/>
            <w:tcBorders>
              <w:top w:val="single" w:sz="6" w:space="0" w:color="000000"/>
              <w:left w:val="single" w:sz="6" w:space="0" w:color="000000"/>
              <w:bottom w:val="single" w:sz="6" w:space="0" w:color="000000"/>
              <w:right w:val="single" w:sz="6" w:space="0" w:color="000000"/>
            </w:tcBorders>
          </w:tcPr>
          <w:p w:rsidR="00C83A67" w:rsidRDefault="00C83A67" w:rsidP="0086276D">
            <w:r w:rsidRPr="002B0464">
              <w:t>0,5</w:t>
            </w:r>
          </w:p>
        </w:tc>
        <w:tc>
          <w:tcPr>
            <w:tcW w:w="1236"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Практическая</w:t>
            </w:r>
          </w:p>
          <w:p w:rsidR="00C83A67" w:rsidRPr="00C83A67" w:rsidRDefault="00C83A67" w:rsidP="00C83A67">
            <w:pPr>
              <w:rPr>
                <w:sz w:val="24"/>
                <w:szCs w:val="24"/>
              </w:rPr>
            </w:pPr>
            <w:r w:rsidRPr="00C83A67">
              <w:rPr>
                <w:sz w:val="24"/>
                <w:szCs w:val="24"/>
              </w:rPr>
              <w:t>работа;</w:t>
            </w:r>
          </w:p>
        </w:tc>
      </w:tr>
      <w:tr w:rsidR="00C83A67"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lang w:val="ru-RU"/>
              </w:rPr>
              <w:t>32.</w:t>
            </w:r>
          </w:p>
        </w:tc>
        <w:tc>
          <w:tcPr>
            <w:tcW w:w="3145"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rPr>
              <w:t>Создаемтексты-повествования</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C83A67" w:rsidRPr="002B0464" w:rsidRDefault="00C83A67" w:rsidP="0086276D">
            <w:r w:rsidRPr="002B0464">
              <w:t>0</w:t>
            </w:r>
          </w:p>
        </w:tc>
        <w:tc>
          <w:tcPr>
            <w:tcW w:w="1668" w:type="dxa"/>
            <w:tcBorders>
              <w:top w:val="single" w:sz="6" w:space="0" w:color="000000"/>
              <w:left w:val="single" w:sz="6" w:space="0" w:color="000000"/>
              <w:bottom w:val="single" w:sz="6" w:space="0" w:color="000000"/>
              <w:right w:val="single" w:sz="6" w:space="0" w:color="000000"/>
            </w:tcBorders>
          </w:tcPr>
          <w:p w:rsidR="00C83A67" w:rsidRDefault="00C83A67" w:rsidP="0086276D">
            <w:r w:rsidRPr="002B0464">
              <w:t>0,5</w:t>
            </w:r>
          </w:p>
        </w:tc>
        <w:tc>
          <w:tcPr>
            <w:tcW w:w="1236"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Практическая</w:t>
            </w:r>
          </w:p>
          <w:p w:rsidR="00C83A67" w:rsidRPr="00C83A67" w:rsidRDefault="00C83A67" w:rsidP="00C83A67">
            <w:pPr>
              <w:rPr>
                <w:sz w:val="24"/>
                <w:szCs w:val="24"/>
              </w:rPr>
            </w:pPr>
            <w:r w:rsidRPr="00C83A67">
              <w:rPr>
                <w:sz w:val="24"/>
                <w:szCs w:val="24"/>
              </w:rPr>
              <w:t>работа;</w:t>
            </w:r>
          </w:p>
        </w:tc>
      </w:tr>
      <w:tr w:rsidR="00C83A67"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lang w:val="ru-RU"/>
              </w:rPr>
              <w:t>33.</w:t>
            </w:r>
          </w:p>
        </w:tc>
        <w:tc>
          <w:tcPr>
            <w:tcW w:w="3145"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pStyle w:val="TableParagraph"/>
              <w:spacing w:before="0"/>
              <w:ind w:left="0"/>
              <w:rPr>
                <w:sz w:val="24"/>
                <w:szCs w:val="24"/>
                <w:lang w:val="ru-RU"/>
              </w:rPr>
            </w:pPr>
            <w:r w:rsidRPr="00C83A67">
              <w:rPr>
                <w:sz w:val="24"/>
                <w:szCs w:val="24"/>
              </w:rPr>
              <w:t>Создаемтексты-повествования</w:t>
            </w:r>
            <w:r w:rsidRPr="00C83A67">
              <w:rPr>
                <w:sz w:val="24"/>
                <w:szCs w:val="24"/>
                <w:lang w:val="ru-RU"/>
              </w:rPr>
              <w:t>.</w:t>
            </w:r>
          </w:p>
        </w:tc>
        <w:tc>
          <w:tcPr>
            <w:tcW w:w="732"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C83A67" w:rsidRPr="002B0464" w:rsidRDefault="00C83A67" w:rsidP="0086276D">
            <w:r w:rsidRPr="002B0464">
              <w:t>0</w:t>
            </w:r>
          </w:p>
        </w:tc>
        <w:tc>
          <w:tcPr>
            <w:tcW w:w="1668" w:type="dxa"/>
            <w:tcBorders>
              <w:top w:val="single" w:sz="6" w:space="0" w:color="000000"/>
              <w:left w:val="single" w:sz="6" w:space="0" w:color="000000"/>
              <w:bottom w:val="single" w:sz="6" w:space="0" w:color="000000"/>
              <w:right w:val="single" w:sz="6" w:space="0" w:color="000000"/>
            </w:tcBorders>
          </w:tcPr>
          <w:p w:rsidR="00C83A67" w:rsidRDefault="00C83A67" w:rsidP="0086276D">
            <w:r w:rsidRPr="002B0464">
              <w:t>0,5</w:t>
            </w:r>
          </w:p>
        </w:tc>
        <w:tc>
          <w:tcPr>
            <w:tcW w:w="1236"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p>
        </w:tc>
        <w:tc>
          <w:tcPr>
            <w:tcW w:w="1644" w:type="dxa"/>
            <w:tcBorders>
              <w:top w:val="single" w:sz="6" w:space="0" w:color="000000"/>
              <w:left w:val="single" w:sz="6" w:space="0" w:color="000000"/>
              <w:bottom w:val="single" w:sz="6" w:space="0" w:color="000000"/>
              <w:right w:val="single" w:sz="6" w:space="0" w:color="000000"/>
            </w:tcBorders>
          </w:tcPr>
          <w:p w:rsidR="00C83A67" w:rsidRPr="00C83A67" w:rsidRDefault="00C83A67" w:rsidP="00C83A67">
            <w:pPr>
              <w:rPr>
                <w:sz w:val="24"/>
                <w:szCs w:val="24"/>
              </w:rPr>
            </w:pPr>
            <w:r w:rsidRPr="00C83A67">
              <w:rPr>
                <w:sz w:val="24"/>
                <w:szCs w:val="24"/>
              </w:rPr>
              <w:t>Практическая</w:t>
            </w:r>
          </w:p>
          <w:p w:rsidR="00C83A67" w:rsidRPr="00C83A67" w:rsidRDefault="00C83A67" w:rsidP="00C83A67">
            <w:pPr>
              <w:rPr>
                <w:sz w:val="24"/>
                <w:szCs w:val="24"/>
              </w:rPr>
            </w:pPr>
            <w:r w:rsidRPr="00C83A67">
              <w:rPr>
                <w:sz w:val="24"/>
                <w:szCs w:val="24"/>
              </w:rPr>
              <w:t>работа;</w:t>
            </w:r>
          </w:p>
        </w:tc>
      </w:tr>
      <w:tr w:rsidR="00A12552" w:rsidTr="008278A7">
        <w:trPr>
          <w:trHeight w:val="1149"/>
        </w:trPr>
        <w:tc>
          <w:tcPr>
            <w:tcW w:w="50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pStyle w:val="TableParagraph"/>
              <w:spacing w:before="0"/>
              <w:ind w:left="0"/>
              <w:rPr>
                <w:sz w:val="24"/>
                <w:szCs w:val="24"/>
                <w:lang w:val="ru-RU"/>
              </w:rPr>
            </w:pPr>
            <w:r w:rsidRPr="00C83A67">
              <w:rPr>
                <w:sz w:val="24"/>
                <w:szCs w:val="24"/>
                <w:lang w:val="ru-RU"/>
              </w:rPr>
              <w:t>34.</w:t>
            </w:r>
          </w:p>
        </w:tc>
        <w:tc>
          <w:tcPr>
            <w:tcW w:w="3145" w:type="dxa"/>
            <w:tcBorders>
              <w:top w:val="single" w:sz="6" w:space="0" w:color="000000"/>
              <w:left w:val="single" w:sz="6" w:space="0" w:color="000000"/>
              <w:bottom w:val="single" w:sz="6" w:space="0" w:color="000000"/>
              <w:right w:val="single" w:sz="6" w:space="0" w:color="000000"/>
            </w:tcBorders>
          </w:tcPr>
          <w:p w:rsidR="00A12552" w:rsidRPr="00C83A67" w:rsidRDefault="00C83A67" w:rsidP="00C83A67">
            <w:pPr>
              <w:pStyle w:val="TableParagraph"/>
              <w:spacing w:before="0"/>
              <w:ind w:left="0"/>
              <w:rPr>
                <w:b/>
                <w:sz w:val="24"/>
                <w:szCs w:val="24"/>
                <w:lang w:val="ru-RU"/>
              </w:rPr>
            </w:pPr>
            <w:r>
              <w:rPr>
                <w:b/>
                <w:sz w:val="24"/>
                <w:szCs w:val="24"/>
                <w:lang w:val="ru-RU"/>
              </w:rPr>
              <w:t>Проверочная работа №</w:t>
            </w:r>
            <w:r w:rsidR="00A12552" w:rsidRPr="00C83A67">
              <w:rPr>
                <w:b/>
                <w:sz w:val="24"/>
                <w:szCs w:val="24"/>
                <w:lang w:val="ru-RU"/>
              </w:rPr>
              <w:t>3(представление проектов,результатов</w:t>
            </w:r>
          </w:p>
          <w:p w:rsidR="00A12552" w:rsidRPr="00C83A67" w:rsidRDefault="00A12552" w:rsidP="00C83A67">
            <w:pPr>
              <w:pStyle w:val="TableParagraph"/>
              <w:spacing w:before="0"/>
              <w:ind w:left="0"/>
              <w:rPr>
                <w:sz w:val="24"/>
                <w:szCs w:val="24"/>
                <w:lang w:val="ru-RU"/>
              </w:rPr>
            </w:pPr>
            <w:r w:rsidRPr="00C83A67">
              <w:rPr>
                <w:b/>
                <w:sz w:val="24"/>
                <w:szCs w:val="24"/>
                <w:lang w:val="ru-RU"/>
              </w:rPr>
              <w:t>исследовательской работы)</w:t>
            </w:r>
          </w:p>
        </w:tc>
        <w:tc>
          <w:tcPr>
            <w:tcW w:w="732"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0,5</w:t>
            </w:r>
          </w:p>
        </w:tc>
        <w:tc>
          <w:tcPr>
            <w:tcW w:w="1620"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0,5</w:t>
            </w:r>
          </w:p>
        </w:tc>
        <w:tc>
          <w:tcPr>
            <w:tcW w:w="1668"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rPr>
            </w:pPr>
            <w:r w:rsidRPr="00C83A67">
              <w:rPr>
                <w:sz w:val="24"/>
                <w:szCs w:val="24"/>
              </w:rPr>
              <w:t>0</w:t>
            </w:r>
          </w:p>
        </w:tc>
        <w:tc>
          <w:tcPr>
            <w:tcW w:w="1236"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lang w:val="ru-RU"/>
              </w:rPr>
            </w:pPr>
          </w:p>
        </w:tc>
        <w:tc>
          <w:tcPr>
            <w:tcW w:w="1644" w:type="dxa"/>
            <w:tcBorders>
              <w:top w:val="single" w:sz="6" w:space="0" w:color="000000"/>
              <w:left w:val="single" w:sz="6" w:space="0" w:color="000000"/>
              <w:bottom w:val="single" w:sz="6" w:space="0" w:color="000000"/>
              <w:right w:val="single" w:sz="6" w:space="0" w:color="000000"/>
            </w:tcBorders>
          </w:tcPr>
          <w:p w:rsidR="00A12552" w:rsidRPr="00C83A67" w:rsidRDefault="00A12552" w:rsidP="00C83A67">
            <w:pPr>
              <w:rPr>
                <w:sz w:val="24"/>
                <w:szCs w:val="24"/>
                <w:lang w:val="ru-RU"/>
              </w:rPr>
            </w:pPr>
            <w:r w:rsidRPr="00C83A67">
              <w:rPr>
                <w:sz w:val="24"/>
                <w:szCs w:val="24"/>
                <w:lang w:val="ru-RU"/>
              </w:rPr>
              <w:t>Контрольная</w:t>
            </w:r>
          </w:p>
          <w:p w:rsidR="00A12552" w:rsidRPr="00C83A67" w:rsidRDefault="00A12552" w:rsidP="00C83A67">
            <w:pPr>
              <w:rPr>
                <w:sz w:val="24"/>
                <w:szCs w:val="24"/>
                <w:lang w:val="ru-RU"/>
              </w:rPr>
            </w:pPr>
            <w:r w:rsidRPr="00C83A67">
              <w:rPr>
                <w:sz w:val="24"/>
                <w:szCs w:val="24"/>
                <w:lang w:val="ru-RU"/>
              </w:rPr>
              <w:t>работа;</w:t>
            </w:r>
          </w:p>
          <w:p w:rsidR="00A12552" w:rsidRPr="00C83A67" w:rsidRDefault="00A12552" w:rsidP="00C83A67">
            <w:pPr>
              <w:rPr>
                <w:sz w:val="24"/>
                <w:szCs w:val="24"/>
                <w:lang w:val="ru-RU"/>
              </w:rPr>
            </w:pPr>
            <w:r w:rsidRPr="00C83A67">
              <w:rPr>
                <w:sz w:val="24"/>
                <w:szCs w:val="24"/>
                <w:lang w:val="ru-RU"/>
              </w:rPr>
              <w:t>практическая</w:t>
            </w:r>
          </w:p>
          <w:p w:rsidR="00A12552" w:rsidRPr="00C83A67" w:rsidRDefault="00A12552" w:rsidP="00C83A67">
            <w:pPr>
              <w:rPr>
                <w:sz w:val="24"/>
                <w:szCs w:val="24"/>
                <w:lang w:val="ru-RU"/>
              </w:rPr>
            </w:pPr>
            <w:r w:rsidRPr="00C83A67">
              <w:rPr>
                <w:sz w:val="24"/>
                <w:szCs w:val="24"/>
                <w:lang w:val="ru-RU"/>
              </w:rPr>
              <w:t>работа;</w:t>
            </w:r>
          </w:p>
        </w:tc>
      </w:tr>
      <w:tr w:rsidR="008E67F2" w:rsidRPr="00A12552" w:rsidTr="00B80D50">
        <w:trPr>
          <w:trHeight w:val="1149"/>
        </w:trPr>
        <w:tc>
          <w:tcPr>
            <w:tcW w:w="3649" w:type="dxa"/>
            <w:gridSpan w:val="2"/>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pStyle w:val="TableParagraph"/>
              <w:spacing w:before="0"/>
              <w:ind w:left="0"/>
              <w:rPr>
                <w:sz w:val="24"/>
                <w:szCs w:val="24"/>
                <w:lang w:val="ru-RU"/>
              </w:rPr>
            </w:pPr>
            <w:r w:rsidRPr="00C83A67">
              <w:rPr>
                <w:sz w:val="24"/>
                <w:szCs w:val="24"/>
                <w:lang w:val="ru-RU"/>
              </w:rPr>
              <w:t>ОБЩЕЕКОЛИЧЕСТВОЧАСОВПОПРОГРАММЕ</w:t>
            </w:r>
          </w:p>
        </w:tc>
        <w:tc>
          <w:tcPr>
            <w:tcW w:w="732"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r w:rsidRPr="00C83A67">
              <w:rPr>
                <w:sz w:val="24"/>
                <w:szCs w:val="24"/>
              </w:rPr>
              <w:t>17</w:t>
            </w:r>
          </w:p>
        </w:tc>
        <w:tc>
          <w:tcPr>
            <w:tcW w:w="1620"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r w:rsidRPr="00C83A67">
              <w:rPr>
                <w:sz w:val="24"/>
                <w:szCs w:val="24"/>
              </w:rPr>
              <w:t>1,5</w:t>
            </w:r>
          </w:p>
        </w:tc>
        <w:tc>
          <w:tcPr>
            <w:tcW w:w="1668"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sz w:val="24"/>
                <w:szCs w:val="24"/>
                <w:lang w:val="ru-RU"/>
              </w:rPr>
            </w:pPr>
            <w:r w:rsidRPr="00C83A67">
              <w:rPr>
                <w:sz w:val="24"/>
                <w:szCs w:val="24"/>
              </w:rPr>
              <w:t>15,5</w:t>
            </w:r>
          </w:p>
        </w:tc>
        <w:tc>
          <w:tcPr>
            <w:tcW w:w="1236"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i/>
                <w:sz w:val="24"/>
                <w:szCs w:val="24"/>
                <w:lang w:val="ru-RU"/>
              </w:rPr>
            </w:pPr>
          </w:p>
        </w:tc>
        <w:tc>
          <w:tcPr>
            <w:tcW w:w="1644" w:type="dxa"/>
            <w:tcBorders>
              <w:top w:val="single" w:sz="6" w:space="0" w:color="000000"/>
              <w:left w:val="single" w:sz="6" w:space="0" w:color="000000"/>
              <w:bottom w:val="single" w:sz="6" w:space="0" w:color="000000"/>
              <w:right w:val="single" w:sz="6" w:space="0" w:color="000000"/>
            </w:tcBorders>
          </w:tcPr>
          <w:p w:rsidR="008E67F2" w:rsidRPr="00C83A67" w:rsidRDefault="008E67F2" w:rsidP="00C83A67">
            <w:pPr>
              <w:rPr>
                <w:i/>
                <w:sz w:val="24"/>
                <w:szCs w:val="24"/>
                <w:lang w:val="ru-RU"/>
              </w:rPr>
            </w:pPr>
          </w:p>
        </w:tc>
      </w:tr>
    </w:tbl>
    <w:p w:rsidR="008278A7" w:rsidRDefault="008278A7" w:rsidP="008278A7">
      <w:pPr>
        <w:widowControl/>
        <w:autoSpaceDE/>
        <w:autoSpaceDN/>
        <w:spacing w:line="290" w:lineRule="auto"/>
        <w:rPr>
          <w:sz w:val="24"/>
        </w:rPr>
        <w:sectPr w:rsidR="008278A7">
          <w:pgSz w:w="11900" w:h="16840"/>
          <w:pgMar w:top="520" w:right="560" w:bottom="280" w:left="560" w:header="720" w:footer="720" w:gutter="0"/>
          <w:cols w:space="720"/>
        </w:sectPr>
      </w:pPr>
    </w:p>
    <w:p w:rsidR="009207B9" w:rsidRDefault="009207B9" w:rsidP="009207B9">
      <w:pPr>
        <w:jc w:val="center"/>
        <w:rPr>
          <w:b/>
          <w:bCs/>
          <w:sz w:val="24"/>
          <w:szCs w:val="24"/>
        </w:rPr>
      </w:pPr>
      <w:bookmarkStart w:id="3" w:name="_Hlk49115549"/>
      <w:r>
        <w:rPr>
          <w:b/>
          <w:bCs/>
          <w:sz w:val="24"/>
          <w:szCs w:val="24"/>
        </w:rPr>
        <w:t>ПЕРЕЧЕНЬ УЧЕБНО-МЕТОДИЧЕСКОЙ ЛИТЕРАТУРЫ И МАТЕРИАЛЬНО-ТЕХНИЧЕСКИХ СРЕДСТВ ОБУЧЕНИЯ</w:t>
      </w:r>
    </w:p>
    <w:bookmarkEnd w:id="3"/>
    <w:p w:rsidR="009207B9" w:rsidRDefault="009207B9" w:rsidP="009207B9">
      <w:pPr>
        <w:shd w:val="clear" w:color="auto" w:fill="FFFFFF"/>
        <w:rPr>
          <w:color w:val="181818"/>
          <w:sz w:val="24"/>
          <w:szCs w:val="24"/>
          <w:lang w:eastAsia="ru-RU"/>
        </w:rPr>
      </w:pPr>
      <w:r>
        <w:rPr>
          <w:color w:val="000000"/>
          <w:sz w:val="24"/>
          <w:szCs w:val="24"/>
          <w:lang w:eastAsia="ru-RU"/>
        </w:rPr>
        <w:t>1.Русский родной язык : 3  класс : учебное пособие для общеобразовательных организаций / О. М. Александрова, О. В. Загоровская, С. И. Богданов, Л. А. Вербицкая, Ю. Н. Гостева, И. Н. Добротина, А. Г. Нарушевич, Е. И. Казакова, И. П. Васильевых.— М. : Просвещение, 2018.</w:t>
      </w:r>
      <w:r>
        <w:rPr>
          <w:color w:val="000000"/>
          <w:sz w:val="24"/>
          <w:szCs w:val="24"/>
          <w:lang w:eastAsia="ru-RU"/>
        </w:rPr>
        <w:br/>
        <w:t>2. Примерная рабочая программа по учебному предмету «Русский родной язык» для образовательных организаций, реализующих программы начального основного общего образования. URL: </w:t>
      </w:r>
      <w:r>
        <w:rPr>
          <w:color w:val="0563C1"/>
          <w:sz w:val="24"/>
          <w:szCs w:val="24"/>
          <w:lang w:eastAsia="ru-RU"/>
        </w:rPr>
        <w:t>http://fgosreestr.ru/registry/primernayarabochaya-programma-po-uchebnomu-predmetu-russkij-rodnoj-yazyk-dlyaobshheobrazovatelnyh-organizatsij1-4-klassov</w:t>
      </w:r>
      <w:r>
        <w:rPr>
          <w:color w:val="000000"/>
          <w:sz w:val="24"/>
          <w:szCs w:val="24"/>
          <w:lang w:eastAsia="ru-RU"/>
        </w:rPr>
        <w:t>.</w:t>
      </w:r>
      <w:r>
        <w:rPr>
          <w:color w:val="000000"/>
          <w:sz w:val="24"/>
          <w:szCs w:val="24"/>
          <w:lang w:eastAsia="ru-RU"/>
        </w:rPr>
        <w:br/>
        <w:t>3. Русский родной язык : 3 класс : методическое пособие / [О. М. Александрова, О. В. Загоровская, Ю. Н. Гостева и др.]. URL: </w:t>
      </w:r>
      <w:hyperlink r:id="rId9" w:tgtFrame="_blank" w:history="1">
        <w:r>
          <w:rPr>
            <w:rStyle w:val="a8"/>
            <w:color w:val="267F8C"/>
            <w:sz w:val="24"/>
            <w:szCs w:val="24"/>
            <w:lang w:eastAsia="ru-RU"/>
          </w:rPr>
          <w:t>http://uchlit.com</w:t>
        </w:r>
      </w:hyperlink>
      <w:r>
        <w:rPr>
          <w:color w:val="0563C1"/>
          <w:sz w:val="24"/>
          <w:szCs w:val="24"/>
          <w:lang w:eastAsia="ru-RU"/>
        </w:rPr>
        <w:t>.</w:t>
      </w:r>
    </w:p>
    <w:p w:rsidR="009207B9" w:rsidRDefault="009207B9" w:rsidP="009207B9">
      <w:pPr>
        <w:shd w:val="clear" w:color="auto" w:fill="FFFFFF"/>
        <w:ind w:firstLine="709"/>
        <w:rPr>
          <w:color w:val="181818"/>
          <w:sz w:val="24"/>
          <w:szCs w:val="24"/>
          <w:lang w:eastAsia="ru-RU"/>
        </w:rPr>
      </w:pPr>
      <w:r>
        <w:rPr>
          <w:color w:val="000000"/>
          <w:sz w:val="24"/>
          <w:szCs w:val="24"/>
          <w:lang w:eastAsia="ru-RU"/>
        </w:rPr>
        <w:t>2.                         </w:t>
      </w:r>
      <w:r>
        <w:rPr>
          <w:color w:val="0563C1"/>
          <w:sz w:val="24"/>
          <w:szCs w:val="24"/>
          <w:lang w:eastAsia="ru-RU"/>
        </w:rPr>
        <w:br/>
      </w:r>
      <w:r>
        <w:rPr>
          <w:b/>
          <w:bCs/>
          <w:color w:val="000000"/>
          <w:sz w:val="24"/>
          <w:szCs w:val="24"/>
          <w:lang w:eastAsia="ru-RU"/>
        </w:rPr>
        <w:t>Интернет-ресурсы</w:t>
      </w:r>
      <w:r>
        <w:rPr>
          <w:b/>
          <w:bCs/>
          <w:color w:val="000000"/>
          <w:sz w:val="24"/>
          <w:szCs w:val="24"/>
          <w:lang w:eastAsia="ru-RU"/>
        </w:rPr>
        <w:br/>
      </w:r>
      <w:r>
        <w:rPr>
          <w:color w:val="000000"/>
          <w:sz w:val="24"/>
          <w:szCs w:val="24"/>
          <w:lang w:eastAsia="ru-RU"/>
        </w:rPr>
        <w:t>Азбучные истины. URL: http://gramota.ru/class/istiny.</w:t>
      </w:r>
      <w:r>
        <w:rPr>
          <w:color w:val="000000"/>
          <w:sz w:val="24"/>
          <w:szCs w:val="24"/>
          <w:lang w:eastAsia="ru-RU"/>
        </w:rPr>
        <w:br/>
        <w:t>Академический орфографический словарь. URL:</w:t>
      </w:r>
      <w:r>
        <w:rPr>
          <w:color w:val="000000"/>
          <w:sz w:val="24"/>
          <w:szCs w:val="24"/>
          <w:lang w:eastAsia="ru-RU"/>
        </w:rPr>
        <w:br/>
        <w:t>http://gramota.ru/slovari/info/lop.</w:t>
      </w:r>
      <w:r>
        <w:rPr>
          <w:color w:val="000000"/>
          <w:sz w:val="24"/>
          <w:szCs w:val="24"/>
          <w:lang w:eastAsia="ru-RU"/>
        </w:rPr>
        <w:br/>
        <w:t>Вавилонская башня. Базы данных по словарям C. И. Ожегова, А. А.</w:t>
      </w:r>
      <w:r>
        <w:rPr>
          <w:color w:val="000000"/>
          <w:sz w:val="24"/>
          <w:szCs w:val="24"/>
          <w:lang w:eastAsia="ru-RU"/>
        </w:rPr>
        <w:br/>
        <w:t>Зализняка, М. Фасмера. URL: http://starling.rinet.ru/indexru.htm.</w:t>
      </w:r>
      <w:r>
        <w:rPr>
          <w:color w:val="000000"/>
          <w:sz w:val="24"/>
          <w:szCs w:val="24"/>
          <w:lang w:eastAsia="ru-RU"/>
        </w:rPr>
        <w:br/>
        <w:t>Вишнякова О. В. Словарь паронимов русского языка. URL:</w:t>
      </w:r>
      <w:r>
        <w:rPr>
          <w:color w:val="000000"/>
          <w:sz w:val="24"/>
          <w:szCs w:val="24"/>
          <w:lang w:eastAsia="ru-RU"/>
        </w:rPr>
        <w:br/>
        <w:t>https://classes.ru/grammar/122.Vishnyakova. Древнерусские берестяные грамоты. URL: http://gramoty.ru.</w:t>
      </w:r>
      <w:r>
        <w:rPr>
          <w:color w:val="000000"/>
          <w:sz w:val="24"/>
          <w:szCs w:val="24"/>
          <w:lang w:eastAsia="ru-RU"/>
        </w:rPr>
        <w:br/>
        <w:t>Какие бывают словари. URL: http://gramota.ru/slovari/types.</w:t>
      </w:r>
      <w:r>
        <w:rPr>
          <w:color w:val="000000"/>
          <w:sz w:val="24"/>
          <w:szCs w:val="24"/>
          <w:lang w:eastAsia="ru-RU"/>
        </w:rPr>
        <w:br/>
        <w:t>Кругосвет — универсальная энциклопедия. URL:</w:t>
      </w:r>
      <w:r>
        <w:rPr>
          <w:color w:val="000000"/>
          <w:sz w:val="24"/>
          <w:szCs w:val="24"/>
          <w:lang w:eastAsia="ru-RU"/>
        </w:rPr>
        <w:br/>
        <w:t>http://www.krugosvet.ru.</w:t>
      </w:r>
      <w:r>
        <w:rPr>
          <w:color w:val="000000"/>
          <w:sz w:val="24"/>
          <w:szCs w:val="24"/>
          <w:lang w:eastAsia="ru-RU"/>
        </w:rPr>
        <w:br/>
        <w:t>Культура письменной речи. URL: http://gramma.ru.</w:t>
      </w:r>
      <w:r>
        <w:rPr>
          <w:color w:val="000000"/>
          <w:sz w:val="24"/>
          <w:szCs w:val="24"/>
          <w:lang w:eastAsia="ru-RU"/>
        </w:rPr>
        <w:br/>
        <w:t>Лингвистика для школьников. URL: http://www.lingling.ru.</w:t>
      </w:r>
      <w:r>
        <w:rPr>
          <w:color w:val="000000"/>
          <w:sz w:val="24"/>
          <w:szCs w:val="24"/>
          <w:lang w:eastAsia="ru-RU"/>
        </w:rPr>
        <w:br/>
        <w:t>Мир русского слова. URL: http://gramota.ru/biblio/magazines/mrs.</w:t>
      </w:r>
      <w:r>
        <w:rPr>
          <w:color w:val="000000"/>
          <w:sz w:val="24"/>
          <w:szCs w:val="24"/>
          <w:lang w:eastAsia="ru-RU"/>
        </w:rPr>
        <w:br/>
        <w:t>Образовательный портал Национального корпуса русского языка.</w:t>
      </w:r>
      <w:r>
        <w:rPr>
          <w:color w:val="000000"/>
          <w:sz w:val="24"/>
          <w:szCs w:val="24"/>
          <w:lang w:eastAsia="ru-RU"/>
        </w:rPr>
        <w:br/>
        <w:t>URL: https://studiorum-ruscorpora.ru.</w:t>
      </w:r>
      <w:r>
        <w:rPr>
          <w:color w:val="000000"/>
          <w:sz w:val="24"/>
          <w:szCs w:val="24"/>
          <w:lang w:eastAsia="ru-RU"/>
        </w:rPr>
        <w:br/>
        <w:t>Обучающий корпус русского языка. URL:</w:t>
      </w:r>
      <w:r>
        <w:rPr>
          <w:color w:val="000000"/>
          <w:sz w:val="24"/>
          <w:szCs w:val="24"/>
          <w:lang w:eastAsia="ru-RU"/>
        </w:rPr>
        <w:br/>
        <w:t>http://www.ruscorpora.ru/search-school.html.</w:t>
      </w:r>
      <w:r>
        <w:rPr>
          <w:color w:val="000000"/>
          <w:sz w:val="24"/>
          <w:szCs w:val="24"/>
          <w:lang w:eastAsia="ru-RU"/>
        </w:rPr>
        <w:br/>
        <w:t>Первое сентября. URL: http://rus.1september.ru.</w:t>
      </w:r>
      <w:r>
        <w:rPr>
          <w:color w:val="000000"/>
          <w:sz w:val="24"/>
          <w:szCs w:val="24"/>
          <w:lang w:eastAsia="ru-RU"/>
        </w:rPr>
        <w:br/>
        <w:t>Портал «Русские словари». URL: http://slovari.ru.</w:t>
      </w:r>
      <w:r>
        <w:rPr>
          <w:color w:val="000000"/>
          <w:sz w:val="24"/>
          <w:szCs w:val="24"/>
          <w:lang w:eastAsia="ru-RU"/>
        </w:rPr>
        <w:br/>
        <w:t>Православная библиотека: справочники, энциклопедии, словари.</w:t>
      </w:r>
      <w:r>
        <w:rPr>
          <w:color w:val="000000"/>
          <w:sz w:val="24"/>
          <w:szCs w:val="24"/>
          <w:lang w:eastAsia="ru-RU"/>
        </w:rPr>
        <w:br/>
        <w:t>URL: https://azbyka.ru/otechnik/Spravochniki.</w:t>
      </w:r>
      <w:r>
        <w:rPr>
          <w:color w:val="000000"/>
          <w:sz w:val="24"/>
          <w:szCs w:val="24"/>
          <w:lang w:eastAsia="ru-RU"/>
        </w:rPr>
        <w:br/>
        <w:t>Русская виртуальная библиотека. URL: http://www.rvb.ru.</w:t>
      </w:r>
      <w:r>
        <w:rPr>
          <w:color w:val="000000"/>
          <w:sz w:val="24"/>
          <w:szCs w:val="24"/>
          <w:lang w:eastAsia="ru-RU"/>
        </w:rPr>
        <w:br/>
        <w:t>Русская речь. URL: http://gramota.ru/biblio/magazines/rr/.</w:t>
      </w:r>
      <w:r>
        <w:rPr>
          <w:color w:val="000000"/>
          <w:sz w:val="24"/>
          <w:szCs w:val="24"/>
          <w:lang w:eastAsia="ru-RU"/>
        </w:rPr>
        <w:br/>
        <w:t>Русский филологический портал. URL: http://www.philology.ru.</w:t>
      </w:r>
      <w:r>
        <w:rPr>
          <w:color w:val="000000"/>
          <w:sz w:val="24"/>
          <w:szCs w:val="24"/>
          <w:lang w:eastAsia="ru-RU"/>
        </w:rPr>
        <w:br/>
        <w:t>Русский язык в школе. URL: http://gramota.ru/biblio/magazines/riash.</w:t>
      </w:r>
      <w:r>
        <w:rPr>
          <w:color w:val="000000"/>
          <w:sz w:val="24"/>
          <w:szCs w:val="24"/>
          <w:lang w:eastAsia="ru-RU"/>
        </w:rPr>
        <w:br/>
        <w:t>Cловарь сокращений русского языка. URL: http://www.sokr.ru.</w:t>
      </w:r>
      <w:r>
        <w:rPr>
          <w:color w:val="000000"/>
          <w:sz w:val="24"/>
          <w:szCs w:val="24"/>
          <w:lang w:eastAsia="ru-RU"/>
        </w:rPr>
        <w:br/>
        <w:t>Словари и энциклопедии GUFO.ME. URL: https://gufo.me.</w:t>
      </w:r>
      <w:r>
        <w:rPr>
          <w:color w:val="000000"/>
          <w:sz w:val="24"/>
          <w:szCs w:val="24"/>
          <w:lang w:eastAsia="ru-RU"/>
        </w:rPr>
        <w:br/>
        <w:t>Словари и энциклопедии на Академике. URL: https://dic.academic.ru.</w:t>
      </w:r>
      <w:r>
        <w:rPr>
          <w:color w:val="000000"/>
          <w:sz w:val="24"/>
          <w:szCs w:val="24"/>
          <w:lang w:eastAsia="ru-RU"/>
        </w:rPr>
        <w:br/>
        <w:t>Словари, созданные на основе Национального корпуса русского</w:t>
      </w:r>
      <w:r>
        <w:rPr>
          <w:color w:val="000000"/>
          <w:sz w:val="24"/>
          <w:szCs w:val="24"/>
          <w:lang w:eastAsia="ru-RU"/>
        </w:rPr>
        <w:br/>
        <w:t>языка (проект ИРЯ РАН). URL: http://dict.ruslang.ru.</w:t>
      </w:r>
      <w:r>
        <w:rPr>
          <w:color w:val="000000"/>
          <w:sz w:val="24"/>
          <w:szCs w:val="24"/>
          <w:lang w:eastAsia="ru-RU"/>
        </w:rPr>
        <w:br/>
        <w:t>Словарь молодежного сленга. URL: http://teenslang.su.</w:t>
      </w:r>
      <w:r>
        <w:rPr>
          <w:color w:val="000000"/>
          <w:sz w:val="24"/>
          <w:szCs w:val="24"/>
          <w:lang w:eastAsia="ru-RU"/>
        </w:rPr>
        <w:br/>
        <w:t>Словарь устойчивых словосочетаний и оборотов деловой речи.</w:t>
      </w:r>
      <w:r>
        <w:rPr>
          <w:color w:val="000000"/>
          <w:sz w:val="24"/>
          <w:szCs w:val="24"/>
          <w:lang w:eastAsia="ru-RU"/>
        </w:rPr>
        <w:br/>
        <w:t>URL: http://doc-style.ru.</w:t>
      </w:r>
      <w:r>
        <w:rPr>
          <w:color w:val="000000"/>
          <w:sz w:val="24"/>
          <w:szCs w:val="24"/>
          <w:lang w:eastAsia="ru-RU"/>
        </w:rPr>
        <w:br/>
        <w:t>Стихия: классическая русская/ советская поэзия. URL:</w:t>
      </w:r>
      <w:r>
        <w:rPr>
          <w:color w:val="000000"/>
          <w:sz w:val="24"/>
          <w:szCs w:val="24"/>
          <w:lang w:eastAsia="ru-RU"/>
        </w:rPr>
        <w:br/>
        <w:t>http://litera.ru/stixiya.</w:t>
      </w:r>
      <w:r>
        <w:rPr>
          <w:color w:val="000000"/>
          <w:sz w:val="24"/>
          <w:szCs w:val="24"/>
          <w:lang w:eastAsia="ru-RU"/>
        </w:rPr>
        <w:br/>
        <w:t>Учительская газета. URL: http://www.ug.ru.</w:t>
      </w:r>
      <w:r>
        <w:rPr>
          <w:color w:val="000000"/>
          <w:sz w:val="24"/>
          <w:szCs w:val="24"/>
          <w:lang w:eastAsia="ru-RU"/>
        </w:rPr>
        <w:br/>
        <w:t>Фундаментальная электронная библиотека «Русская литература и</w:t>
      </w:r>
      <w:r>
        <w:rPr>
          <w:color w:val="000000"/>
          <w:sz w:val="24"/>
          <w:szCs w:val="24"/>
          <w:lang w:eastAsia="ru-RU"/>
        </w:rPr>
        <w:br/>
        <w:t>фольклор»: словари, энциклопедии. URL: http://feb-web.ru/feb/feb/dict.htm.</w:t>
      </w:r>
      <w:r>
        <w:rPr>
          <w:color w:val="000000"/>
          <w:sz w:val="24"/>
          <w:szCs w:val="24"/>
          <w:lang w:eastAsia="ru-RU"/>
        </w:rPr>
        <w:br/>
      </w:r>
    </w:p>
    <w:p w:rsidR="008278A7" w:rsidRDefault="008278A7" w:rsidP="008278A7">
      <w:pPr>
        <w:widowControl/>
        <w:autoSpaceDE/>
        <w:autoSpaceDN/>
        <w:rPr>
          <w:sz w:val="24"/>
        </w:rPr>
        <w:sectPr w:rsidR="008278A7">
          <w:pgSz w:w="11900" w:h="16840"/>
          <w:pgMar w:top="560" w:right="560" w:bottom="280" w:left="560" w:header="720" w:footer="720" w:gutter="0"/>
          <w:cols w:space="720"/>
        </w:sectPr>
      </w:pPr>
    </w:p>
    <w:p w:rsidR="00A3323A" w:rsidRDefault="00A3323A" w:rsidP="00A16DA9">
      <w:pPr>
        <w:widowControl/>
        <w:autoSpaceDE/>
        <w:autoSpaceDN/>
        <w:rPr>
          <w:sz w:val="24"/>
          <w:szCs w:val="24"/>
        </w:rPr>
      </w:pPr>
      <w:r>
        <w:rPr>
          <w:sz w:val="24"/>
          <w:szCs w:val="24"/>
        </w:rPr>
        <w:br w:type="page"/>
      </w:r>
    </w:p>
    <w:p w:rsidR="00A3323A" w:rsidRPr="00A43A83" w:rsidRDefault="00A3323A" w:rsidP="00A3323A">
      <w:pPr>
        <w:jc w:val="both"/>
        <w:rPr>
          <w:sz w:val="24"/>
          <w:szCs w:val="24"/>
        </w:rPr>
      </w:pPr>
    </w:p>
    <w:sectPr w:rsidR="00A3323A" w:rsidRPr="00A43A83" w:rsidSect="008278A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DC0" w:rsidRDefault="00AA6DC0" w:rsidP="00E44A7C">
      <w:r>
        <w:separator/>
      </w:r>
    </w:p>
  </w:endnote>
  <w:endnote w:type="continuationSeparator" w:id="0">
    <w:p w:rsidR="00AA6DC0" w:rsidRDefault="00AA6DC0" w:rsidP="00E4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DC0" w:rsidRDefault="00AA6DC0" w:rsidP="00E44A7C">
      <w:r>
        <w:separator/>
      </w:r>
    </w:p>
  </w:footnote>
  <w:footnote w:type="continuationSeparator" w:id="0">
    <w:p w:rsidR="00AA6DC0" w:rsidRDefault="00AA6DC0" w:rsidP="00E4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582"/>
    <w:multiLevelType w:val="multilevel"/>
    <w:tmpl w:val="43241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A83"/>
    <w:rsid w:val="002044AB"/>
    <w:rsid w:val="008278A7"/>
    <w:rsid w:val="008E67F2"/>
    <w:rsid w:val="009207B9"/>
    <w:rsid w:val="009264AC"/>
    <w:rsid w:val="009E443B"/>
    <w:rsid w:val="00A12552"/>
    <w:rsid w:val="00A16DA9"/>
    <w:rsid w:val="00A3323A"/>
    <w:rsid w:val="00A43A83"/>
    <w:rsid w:val="00AA6DC0"/>
    <w:rsid w:val="00B55E7A"/>
    <w:rsid w:val="00C83A67"/>
    <w:rsid w:val="00CD48EF"/>
    <w:rsid w:val="00D95EEE"/>
    <w:rsid w:val="00E44A7C"/>
    <w:rsid w:val="00F57A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67D6FD-702A-4DCE-BEA2-14D0122B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43A8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278A7"/>
    <w:pPr>
      <w:ind w:left="10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A43A83"/>
    <w:pPr>
      <w:spacing w:before="66"/>
      <w:ind w:left="106"/>
      <w:outlineLvl w:val="1"/>
    </w:pPr>
    <w:rPr>
      <w:b/>
      <w:bCs/>
      <w:sz w:val="24"/>
      <w:szCs w:val="24"/>
    </w:rPr>
  </w:style>
  <w:style w:type="character" w:customStyle="1" w:styleId="a3">
    <w:name w:val="Основной текст_"/>
    <w:basedOn w:val="a0"/>
    <w:link w:val="3"/>
    <w:rsid w:val="00A3323A"/>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3"/>
    <w:rsid w:val="00A3323A"/>
    <w:pPr>
      <w:shd w:val="clear" w:color="auto" w:fill="FFFFFF"/>
      <w:autoSpaceDE/>
      <w:autoSpaceDN/>
      <w:spacing w:after="720" w:line="0" w:lineRule="atLeast"/>
      <w:ind w:hanging="180"/>
      <w:jc w:val="center"/>
    </w:pPr>
    <w:rPr>
      <w:sz w:val="23"/>
      <w:szCs w:val="23"/>
    </w:rPr>
  </w:style>
  <w:style w:type="character" w:customStyle="1" w:styleId="12">
    <w:name w:val="Основной текст1"/>
    <w:basedOn w:val="a3"/>
    <w:rsid w:val="00A3323A"/>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eastAsia="ru-RU" w:bidi="ru-RU"/>
    </w:rPr>
  </w:style>
  <w:style w:type="character" w:customStyle="1" w:styleId="a4">
    <w:name w:val="Основной текст + Полужирный;Курсив"/>
    <w:basedOn w:val="a3"/>
    <w:rsid w:val="00A3323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30">
    <w:name w:val="Основной текст (3)_"/>
    <w:basedOn w:val="a0"/>
    <w:link w:val="31"/>
    <w:rsid w:val="00A3323A"/>
    <w:rPr>
      <w:rFonts w:ascii="Times New Roman" w:eastAsia="Times New Roman" w:hAnsi="Times New Roman" w:cs="Times New Roman"/>
      <w:b/>
      <w:bCs/>
      <w:i/>
      <w:iCs/>
      <w:sz w:val="23"/>
      <w:szCs w:val="23"/>
      <w:shd w:val="clear" w:color="auto" w:fill="FFFFFF"/>
    </w:rPr>
  </w:style>
  <w:style w:type="paragraph" w:customStyle="1" w:styleId="31">
    <w:name w:val="Основной текст (3)"/>
    <w:basedOn w:val="a"/>
    <w:link w:val="30"/>
    <w:rsid w:val="00A3323A"/>
    <w:pPr>
      <w:shd w:val="clear" w:color="auto" w:fill="FFFFFF"/>
      <w:autoSpaceDE/>
      <w:autoSpaceDN/>
      <w:spacing w:after="180" w:line="0" w:lineRule="atLeast"/>
      <w:ind w:firstLine="180"/>
    </w:pPr>
    <w:rPr>
      <w:b/>
      <w:bCs/>
      <w:i/>
      <w:iCs/>
      <w:sz w:val="23"/>
      <w:szCs w:val="23"/>
    </w:rPr>
  </w:style>
  <w:style w:type="table" w:styleId="a5">
    <w:name w:val="Table Grid"/>
    <w:basedOn w:val="a1"/>
    <w:uiPriority w:val="59"/>
    <w:rsid w:val="00D9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
    <w:name w:val="Основной текст + 7 pt;Полужирный"/>
    <w:basedOn w:val="a3"/>
    <w:rsid w:val="00D95EE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7pt0">
    <w:name w:val="Основной текст + 7 pt"/>
    <w:basedOn w:val="a3"/>
    <w:rsid w:val="00B55E7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7pt1">
    <w:name w:val="Основной текст + 7 pt;Курсив"/>
    <w:basedOn w:val="a3"/>
    <w:rsid w:val="00B55E7A"/>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10">
    <w:name w:val="Заголовок 1 Знак"/>
    <w:basedOn w:val="a0"/>
    <w:link w:val="1"/>
    <w:uiPriority w:val="1"/>
    <w:rsid w:val="008278A7"/>
    <w:rPr>
      <w:rFonts w:ascii="Times New Roman" w:eastAsia="Times New Roman" w:hAnsi="Times New Roman" w:cs="Times New Roman"/>
      <w:b/>
      <w:bCs/>
      <w:sz w:val="24"/>
      <w:szCs w:val="24"/>
    </w:rPr>
  </w:style>
  <w:style w:type="paragraph" w:styleId="a6">
    <w:name w:val="Body Text"/>
    <w:basedOn w:val="a"/>
    <w:link w:val="a7"/>
    <w:uiPriority w:val="1"/>
    <w:semiHidden/>
    <w:unhideWhenUsed/>
    <w:qFormat/>
    <w:rsid w:val="008278A7"/>
    <w:pPr>
      <w:spacing w:before="60"/>
      <w:ind w:left="106"/>
    </w:pPr>
    <w:rPr>
      <w:sz w:val="24"/>
      <w:szCs w:val="24"/>
    </w:rPr>
  </w:style>
  <w:style w:type="character" w:customStyle="1" w:styleId="a7">
    <w:name w:val="Основной текст Знак"/>
    <w:basedOn w:val="a0"/>
    <w:link w:val="a6"/>
    <w:uiPriority w:val="1"/>
    <w:semiHidden/>
    <w:rsid w:val="008278A7"/>
    <w:rPr>
      <w:rFonts w:ascii="Times New Roman" w:eastAsia="Times New Roman" w:hAnsi="Times New Roman" w:cs="Times New Roman"/>
      <w:sz w:val="24"/>
      <w:szCs w:val="24"/>
    </w:rPr>
  </w:style>
  <w:style w:type="paragraph" w:customStyle="1" w:styleId="TableParagraph">
    <w:name w:val="Table Paragraph"/>
    <w:basedOn w:val="a"/>
    <w:uiPriority w:val="1"/>
    <w:qFormat/>
    <w:rsid w:val="008278A7"/>
    <w:pPr>
      <w:spacing w:before="86"/>
      <w:ind w:left="76"/>
    </w:pPr>
  </w:style>
  <w:style w:type="table" w:customStyle="1" w:styleId="TableNormal">
    <w:name w:val="Table Normal"/>
    <w:uiPriority w:val="2"/>
    <w:semiHidden/>
    <w:qFormat/>
    <w:rsid w:val="008278A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iPriority w:val="99"/>
    <w:semiHidden/>
    <w:unhideWhenUsed/>
    <w:rsid w:val="00920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13502">
      <w:bodyDiv w:val="1"/>
      <w:marLeft w:val="0"/>
      <w:marRight w:val="0"/>
      <w:marTop w:val="0"/>
      <w:marBottom w:val="0"/>
      <w:divBdr>
        <w:top w:val="none" w:sz="0" w:space="0" w:color="auto"/>
        <w:left w:val="none" w:sz="0" w:space="0" w:color="auto"/>
        <w:bottom w:val="none" w:sz="0" w:space="0" w:color="auto"/>
        <w:right w:val="none" w:sz="0" w:space="0" w:color="auto"/>
      </w:divBdr>
    </w:div>
    <w:div w:id="1588072451">
      <w:bodyDiv w:val="1"/>
      <w:marLeft w:val="0"/>
      <w:marRight w:val="0"/>
      <w:marTop w:val="0"/>
      <w:marBottom w:val="0"/>
      <w:divBdr>
        <w:top w:val="none" w:sz="0" w:space="0" w:color="auto"/>
        <w:left w:val="none" w:sz="0" w:space="0" w:color="auto"/>
        <w:bottom w:val="none" w:sz="0" w:space="0" w:color="auto"/>
        <w:right w:val="none" w:sz="0" w:space="0" w:color="auto"/>
      </w:divBdr>
    </w:div>
    <w:div w:id="16881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chli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666EB-DEDB-4B89-96E7-98112B9E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6073</Words>
  <Characters>34620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Dime</cp:lastModifiedBy>
  <cp:revision>3</cp:revision>
  <dcterms:created xsi:type="dcterms:W3CDTF">2022-11-17T07:41:00Z</dcterms:created>
  <dcterms:modified xsi:type="dcterms:W3CDTF">2022-11-22T12:35:00Z</dcterms:modified>
</cp:coreProperties>
</file>