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A2" w:rsidRPr="00E41FA2" w:rsidRDefault="00E41FA2" w:rsidP="00E41F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Руководителю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муниципальной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общеобразовательной организации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(наименование должности руководителя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муниципальной общеобразовательной организации)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от 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фамилия, имя, отчество (при наличии)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проживающего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по адресу: 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паспортные данные:____________________________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______________________________________________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контактный телефон: 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    Заявление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(родителя/законного представителя)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Прошу Вас предоставить моему сыну (моей дочери) ___________________________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__________________________________________________________________________,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фамилия, имя, отчество (при наличии), дата рождения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 w:rsidRPr="00E41FA2">
        <w:rPr>
          <w:rFonts w:ascii="Courier New" w:hAnsi="Courier New" w:cs="Courier New"/>
          <w:sz w:val="16"/>
          <w:szCs w:val="16"/>
        </w:rPr>
        <w:t>обучающемуся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>____   класса,  меры  социальной  поддержки  в  виде  частичной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компенсации стоимости горячего питания, предусматривающего наличие горячего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блюда,  не  считая  горячего  напитка,  не  менее  одного  раза  в  день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по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следующему основанию (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нужное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подчеркнуть):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дети  из  малоимущих семей, имеющих среднедушевой доход, не превышающий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величину прожиточного минимума на душу населения в Волгоградской области,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дети из многодетных семей;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дети, состоящие на учете у фтизиатра, вне зависимости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от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среднедушевого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дохода семьи ребенка.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Я ____________________________________________________________________,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фамилия, имя, отчество (при наличии)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в  соответствии  с  Федеральным  </w:t>
      </w:r>
      <w:hyperlink r:id="rId5" w:history="1">
        <w:r w:rsidRPr="00E41FA2">
          <w:rPr>
            <w:rFonts w:ascii="Courier New" w:hAnsi="Courier New" w:cs="Courier New"/>
            <w:sz w:val="16"/>
            <w:szCs w:val="16"/>
          </w:rPr>
          <w:t>законом</w:t>
        </w:r>
      </w:hyperlink>
      <w:r w:rsidRPr="00E41FA2">
        <w:rPr>
          <w:rFonts w:ascii="Courier New" w:hAnsi="Courier New" w:cs="Courier New"/>
          <w:sz w:val="16"/>
          <w:szCs w:val="16"/>
        </w:rPr>
        <w:t xml:space="preserve">  от  27  июля  2006 г. N 152-ФЗ "О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персональных   данных"   даю   согласие   на   обработку   и  использование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муниципальной  общеобразовательной  организацией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представленных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 в  данном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 w:rsidRPr="00E41FA2">
        <w:rPr>
          <w:rFonts w:ascii="Courier New" w:hAnsi="Courier New" w:cs="Courier New"/>
          <w:sz w:val="16"/>
          <w:szCs w:val="16"/>
        </w:rPr>
        <w:t>заявлении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 персональных  данных  в  целях принятия решения о предоставлении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моему  сыну  (моей  дочери)  меры  социальной  поддержки  в  виде частичной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компенсации стоимости горячего питания, предусматривающего наличие горячего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блюда, не считая горячего напитка, не менее одного раза в день.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Приложение (нужное отметить):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 подтверждающий,   что   среднедушевой  доход  ниже величины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прожиточного  минимума  в  расчете  на  душу населения по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Волгоградской</w:t>
      </w:r>
      <w:proofErr w:type="gramEnd"/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области;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подтверждающий  получение  ежемесячного  пособия  на ребенка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из  малоимущей  семьи  в соответствии со </w:t>
      </w:r>
      <w:hyperlink r:id="rId6" w:history="1">
        <w:r w:rsidRPr="00E41FA2">
          <w:rPr>
            <w:rFonts w:ascii="Courier New" w:hAnsi="Courier New" w:cs="Courier New"/>
            <w:sz w:val="16"/>
            <w:szCs w:val="16"/>
          </w:rPr>
          <w:t>статьей 13</w:t>
        </w:r>
      </w:hyperlink>
      <w:r w:rsidRPr="00E41FA2">
        <w:rPr>
          <w:rFonts w:ascii="Courier New" w:hAnsi="Courier New" w:cs="Courier New"/>
          <w:sz w:val="16"/>
          <w:szCs w:val="16"/>
        </w:rPr>
        <w:t xml:space="preserve"> Социального кодекса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Волгоградской области от 31 декабря 2015 г. N 246-ОД;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 подтверждающий   получение   ежемесячной  денежной  выплаты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└─┘ в  соответствии  с  </w:t>
      </w:r>
      <w:hyperlink r:id="rId7" w:history="1">
        <w:r w:rsidRPr="00E41FA2">
          <w:rPr>
            <w:rFonts w:ascii="Courier New" w:hAnsi="Courier New" w:cs="Courier New"/>
            <w:sz w:val="16"/>
            <w:szCs w:val="16"/>
          </w:rPr>
          <w:t>Указом</w:t>
        </w:r>
      </w:hyperlink>
      <w:r w:rsidRPr="00E41FA2">
        <w:rPr>
          <w:rFonts w:ascii="Courier New" w:hAnsi="Courier New" w:cs="Courier New"/>
          <w:sz w:val="16"/>
          <w:szCs w:val="16"/>
        </w:rPr>
        <w:t xml:space="preserve">  Президента Российской Федерации от 31 марта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2022 г. N 175 "О ежемесячной денежной выплате семьям, имеющим детей";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подтверждающий регистрацию семьи в качестве многодетной;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└─┘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документ,  подтверждающий  факт  постановки   </w:t>
      </w:r>
      <w:proofErr w:type="gramStart"/>
      <w:r w:rsidRPr="00E41FA2">
        <w:rPr>
          <w:rFonts w:ascii="Courier New" w:hAnsi="Courier New" w:cs="Courier New"/>
          <w:sz w:val="16"/>
          <w:szCs w:val="16"/>
        </w:rPr>
        <w:t>обучающегося</w:t>
      </w:r>
      <w:proofErr w:type="gramEnd"/>
      <w:r w:rsidRPr="00E41FA2">
        <w:rPr>
          <w:rFonts w:ascii="Courier New" w:hAnsi="Courier New" w:cs="Courier New"/>
          <w:sz w:val="16"/>
          <w:szCs w:val="16"/>
        </w:rPr>
        <w:t xml:space="preserve">   на   учете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└─┘ у фтизиатра;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┌─┐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│ </w:t>
      </w:r>
      <w:proofErr w:type="spellStart"/>
      <w:r w:rsidRPr="00E41FA2">
        <w:rPr>
          <w:rFonts w:ascii="Courier New" w:hAnsi="Courier New" w:cs="Courier New"/>
          <w:sz w:val="16"/>
          <w:szCs w:val="16"/>
        </w:rPr>
        <w:t>│</w:t>
      </w:r>
      <w:proofErr w:type="spellEnd"/>
      <w:r w:rsidRPr="00E41FA2">
        <w:rPr>
          <w:rFonts w:ascii="Courier New" w:hAnsi="Courier New" w:cs="Courier New"/>
          <w:sz w:val="16"/>
          <w:szCs w:val="16"/>
        </w:rPr>
        <w:t xml:space="preserve"> отсутствует.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>└─┘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"___" _________ 20__ г.  _____________________/_______________________/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E41FA2">
        <w:rPr>
          <w:rFonts w:ascii="Courier New" w:hAnsi="Courier New" w:cs="Courier New"/>
          <w:sz w:val="16"/>
          <w:szCs w:val="16"/>
        </w:rPr>
        <w:t xml:space="preserve">                              (подпись заявителя)   (расшифровка подписи)</w:t>
      </w: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1FA2" w:rsidRPr="00E41FA2" w:rsidRDefault="00E41FA2" w:rsidP="00E4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1FA2" w:rsidRPr="00E41FA2" w:rsidRDefault="00E41FA2" w:rsidP="00E41F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673CF" w:rsidRPr="00E41FA2" w:rsidRDefault="000673CF">
      <w:pPr>
        <w:rPr>
          <w:sz w:val="16"/>
          <w:szCs w:val="16"/>
        </w:rPr>
      </w:pPr>
    </w:p>
    <w:sectPr w:rsidR="000673CF" w:rsidRPr="00E41FA2" w:rsidSect="0006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1FA2"/>
    <w:rsid w:val="000673CF"/>
    <w:rsid w:val="001B1231"/>
    <w:rsid w:val="002A05A8"/>
    <w:rsid w:val="00E4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FA3CADD2BC38E29EB33C452A4C78B9AECEA14EC71FFF595462C27FFD845107014EF970245B570724AFFA20B2p1T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FA3CADD2BC38E29EB322483C2027BCAAC4FC40C419FC0B093FC428A2D45752530EA729661D44062DB1F828B8137F1BC4E5F6542E590832A4B8CBF9pAT9K" TargetMode="External"/><Relationship Id="rId5" Type="http://schemas.openxmlformats.org/officeDocument/2006/relationships/hyperlink" Target="consultantplus://offline/ref=C6FA3CADD2BC38E29EB33C452A4C78B9AECDA04FC21CFF595462C27FFD845107014EF970245B570724AFFA20B2p1T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733EA-C955-418C-95B0-05B32015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nov_n</dc:creator>
  <cp:lastModifiedBy>nov_n</cp:lastModifiedBy>
  <cp:revision>1</cp:revision>
  <dcterms:created xsi:type="dcterms:W3CDTF">2022-09-13T09:29:00Z</dcterms:created>
  <dcterms:modified xsi:type="dcterms:W3CDTF">2022-09-13T09:33:00Z</dcterms:modified>
</cp:coreProperties>
</file>