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F3" w:rsidRDefault="00EF79C6" w:rsidP="00EF79C6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05261" cy="9760688"/>
            <wp:effectExtent l="19050" t="0" r="5139" b="0"/>
            <wp:docPr id="1" name="Рисунок 1" descr="C:\Documents and Settings\Директор\Рабочий стол\тит.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тит.лист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707" cy="976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F3" w:rsidRDefault="00EB40F3" w:rsidP="00EB4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0F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EB40F3">
        <w:rPr>
          <w:rFonts w:ascii="Times New Roman" w:hAnsi="Times New Roman" w:cs="Times New Roman"/>
          <w:b/>
          <w:sz w:val="28"/>
          <w:szCs w:val="28"/>
        </w:rPr>
        <w:t>. Оценка состояния и имеющихся недостатков в обеспечении условий доступности для инвалидов объекта</w:t>
      </w:r>
    </w:p>
    <w:p w:rsidR="00137D00" w:rsidRDefault="00137D00" w:rsidP="00EB4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6237"/>
        <w:gridCol w:w="3193"/>
      </w:tblGrid>
      <w:tr w:rsidR="00EB40F3" w:rsidRPr="00EB40F3" w:rsidTr="00EB40F3">
        <w:trPr>
          <w:trHeight w:val="1306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B40F3" w:rsidRPr="00EB40F3" w:rsidRDefault="00EB40F3" w:rsidP="00EB4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B40F3" w:rsidRPr="00EB40F3" w:rsidRDefault="00EB40F3" w:rsidP="00EB4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показатели доступности для инвалидов объекта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EB40F3" w:rsidRPr="00EB40F3" w:rsidRDefault="00EB40F3" w:rsidP="00EB4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B40F3" w:rsidRPr="00137D00" w:rsidTr="00EB40F3">
        <w:trPr>
          <w:trHeight w:val="172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B40F3" w:rsidRPr="00137D00" w:rsidRDefault="00EB40F3" w:rsidP="00EB40F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B40F3" w:rsidRPr="00137D00" w:rsidRDefault="00EB40F3" w:rsidP="00EB40F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EB40F3" w:rsidRPr="00137D00" w:rsidRDefault="00EB40F3" w:rsidP="00EB40F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</w:tr>
      <w:tr w:rsidR="00EB40F3" w:rsidRPr="00137D00" w:rsidTr="00137D00">
        <w:trPr>
          <w:trHeight w:val="564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B40F3" w:rsidRPr="00137D00" w:rsidRDefault="00EB40F3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B40F3" w:rsidRPr="00137D00" w:rsidRDefault="00EB40F3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выделенные  стоянки  автотранспортных  сре</w:t>
            </w:r>
            <w:proofErr w:type="gramStart"/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дств  дл</w:t>
            </w:r>
            <w:proofErr w:type="gramEnd"/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я  инвалидов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EB40F3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475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сменные кресла-коляски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452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адаптированные лифты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54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поручни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566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пандусы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636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подъемные платформы (аппарели)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55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раздвижные двери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65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доступные входные группы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57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доступные санитарно-гигиенические помещения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37D00" w:rsidRPr="00137D00" w:rsidTr="00137D00">
        <w:trPr>
          <w:trHeight w:val="636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достаточная  ширина  дверных  проемов  в  стенах, лестничных маршей, площадок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137D00" w:rsidRPr="00137D00" w:rsidRDefault="00137D00" w:rsidP="00137D00">
            <w:pPr>
              <w:jc w:val="center"/>
              <w:rPr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B40F3" w:rsidRPr="00137D00" w:rsidTr="00137D00">
        <w:trPr>
          <w:trHeight w:val="55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B40F3" w:rsidRPr="00137D00" w:rsidRDefault="00EB40F3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B40F3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надлежащее  размещение  оборудования  и  носителей информации,  необходимых  для  обеспечения беспрепятственного  доступа  к  объектам  (местам предоставления  услуг) инвалидов,  имеющих  стойкие расстройства функции зрения, слуха и передвижения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EB40F3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Для инвалидов, имеющих стойкие расстройства функций зрения и передвижения.</w:t>
            </w:r>
          </w:p>
        </w:tc>
      </w:tr>
      <w:tr w:rsidR="00EB40F3" w:rsidRPr="00137D00" w:rsidTr="00137D00">
        <w:trPr>
          <w:trHeight w:val="65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B40F3" w:rsidRPr="00137D00" w:rsidRDefault="00EB40F3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B40F3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 xml:space="preserve">дублирование  необходимой  для  инвалидов,  имеющих стойкие  расстройства  функции  зрения,  зрительной информации - звуковой информацией, а также надписей, знаков  и  иной  текстовой  и  графической  информации  </w:t>
            </w:r>
            <w:proofErr w:type="gramStart"/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-з</w:t>
            </w:r>
            <w:proofErr w:type="gramEnd"/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наками,  выполненными  рельефно-точечным  шрифтом Брайля и на контрастном фоне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EB40F3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Для инвалидов, имеющих стойкие расстройства функций зрения</w:t>
            </w:r>
          </w:p>
        </w:tc>
      </w:tr>
      <w:tr w:rsidR="00EB40F3" w:rsidRPr="00137D00" w:rsidTr="00137D00">
        <w:trPr>
          <w:trHeight w:val="60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B40F3" w:rsidRPr="00137D00" w:rsidRDefault="00EB40F3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B40F3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дублирование  необходимой  для  инвалидов  по  слуху звуковой информации зрительной информацией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EB40F3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EB40F3" w:rsidRPr="00137D00" w:rsidTr="00137D00">
        <w:trPr>
          <w:trHeight w:val="608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B40F3" w:rsidRPr="00137D00" w:rsidRDefault="00EB40F3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B40F3" w:rsidRPr="00137D00" w:rsidRDefault="00137D00" w:rsidP="00137D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иные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EB40F3" w:rsidRPr="00137D00" w:rsidRDefault="00137D00" w:rsidP="00137D0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sz w:val="27"/>
                <w:szCs w:val="27"/>
              </w:rPr>
              <w:t xml:space="preserve">Тактильная навигация для </w:t>
            </w:r>
            <w:proofErr w:type="gramStart"/>
            <w:r w:rsidRPr="00137D00">
              <w:rPr>
                <w:rFonts w:ascii="Times New Roman" w:hAnsi="Times New Roman" w:cs="Times New Roman"/>
                <w:sz w:val="27"/>
                <w:szCs w:val="27"/>
              </w:rPr>
              <w:t>слабовидящих</w:t>
            </w:r>
            <w:proofErr w:type="gramEnd"/>
            <w:r w:rsidRPr="00137D00">
              <w:rPr>
                <w:rFonts w:ascii="Times New Roman" w:hAnsi="Times New Roman" w:cs="Times New Roman"/>
                <w:sz w:val="27"/>
                <w:szCs w:val="27"/>
              </w:rPr>
              <w:t xml:space="preserve"> – напольная тактильная плитка на входной группе центрального входа.</w:t>
            </w:r>
          </w:p>
        </w:tc>
      </w:tr>
    </w:tbl>
    <w:p w:rsidR="00EB40F3" w:rsidRPr="00EB40F3" w:rsidRDefault="00EB40F3" w:rsidP="00EB4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6E" w:rsidRDefault="00D9336E" w:rsidP="00D93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D933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B40F3">
        <w:rPr>
          <w:rFonts w:ascii="Times New Roman" w:hAnsi="Times New Roman" w:cs="Times New Roman"/>
          <w:b/>
          <w:sz w:val="28"/>
          <w:szCs w:val="28"/>
        </w:rPr>
        <w:t xml:space="preserve">Оценка состояния и имеющихся недостатков в обеспечении условий доступности для инвалидов </w:t>
      </w:r>
      <w:r>
        <w:rPr>
          <w:rFonts w:ascii="Times New Roman" w:hAnsi="Times New Roman" w:cs="Times New Roman"/>
          <w:b/>
          <w:sz w:val="28"/>
          <w:szCs w:val="28"/>
        </w:rPr>
        <w:t>предоставляемых услуг</w:t>
      </w:r>
    </w:p>
    <w:p w:rsidR="00487B27" w:rsidRDefault="00487B27" w:rsidP="00D93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73" w:type="dxa"/>
        <w:tblLook w:val="04A0"/>
      </w:tblPr>
      <w:tblGrid>
        <w:gridCol w:w="959"/>
        <w:gridCol w:w="5953"/>
        <w:gridCol w:w="3561"/>
      </w:tblGrid>
      <w:tr w:rsidR="00D9336E" w:rsidTr="00487B27">
        <w:trPr>
          <w:trHeight w:val="1710"/>
        </w:trPr>
        <w:tc>
          <w:tcPr>
            <w:tcW w:w="959" w:type="dxa"/>
            <w:vAlign w:val="center"/>
          </w:tcPr>
          <w:p w:rsidR="00D9336E" w:rsidRPr="00EB40F3" w:rsidRDefault="00D9336E" w:rsidP="00A22B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53" w:type="dxa"/>
            <w:vAlign w:val="center"/>
          </w:tcPr>
          <w:p w:rsidR="00D9336E" w:rsidRPr="00EB40F3" w:rsidRDefault="00D9336E" w:rsidP="00A22B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показатели доступности для инвалидов объекта</w:t>
            </w:r>
          </w:p>
        </w:tc>
        <w:tc>
          <w:tcPr>
            <w:tcW w:w="3561" w:type="dxa"/>
            <w:vAlign w:val="center"/>
          </w:tcPr>
          <w:p w:rsidR="00D9336E" w:rsidRPr="00EB40F3" w:rsidRDefault="00D9336E" w:rsidP="00A22B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0F3">
              <w:rPr>
                <w:rFonts w:ascii="Times New Roman" w:hAnsi="Times New Roman" w:cs="Times New Roman"/>
                <w:b/>
                <w:sz w:val="26"/>
                <w:szCs w:val="26"/>
              </w:rPr>
              <w:t>Оценка состояния и имеющихся недостатков в обеспечении ус</w:t>
            </w:r>
            <w:r w:rsidR="00487B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ловий доступности для инвалидов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предоставляемой услуги</w:t>
            </w:r>
          </w:p>
        </w:tc>
      </w:tr>
      <w:tr w:rsidR="00D9336E" w:rsidTr="00487B27">
        <w:trPr>
          <w:trHeight w:val="288"/>
        </w:trPr>
        <w:tc>
          <w:tcPr>
            <w:tcW w:w="959" w:type="dxa"/>
            <w:vAlign w:val="center"/>
          </w:tcPr>
          <w:p w:rsidR="00D9336E" w:rsidRPr="00137D00" w:rsidRDefault="00D9336E" w:rsidP="00A22B2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5953" w:type="dxa"/>
            <w:vAlign w:val="center"/>
          </w:tcPr>
          <w:p w:rsidR="00D9336E" w:rsidRPr="00137D00" w:rsidRDefault="00D9336E" w:rsidP="00A22B2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3561" w:type="dxa"/>
            <w:vAlign w:val="center"/>
          </w:tcPr>
          <w:p w:rsidR="00D9336E" w:rsidRPr="00137D00" w:rsidRDefault="00D9336E" w:rsidP="00A22B2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37D00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</w:tr>
      <w:tr w:rsidR="00D9336E" w:rsidRPr="00D9336E" w:rsidTr="00487B27">
        <w:trPr>
          <w:trHeight w:val="38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9336E" w:rsidRPr="00501C35" w:rsidRDefault="00D9336E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9336E" w:rsidRPr="00501C35" w:rsidRDefault="00D9336E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наличие  при  входе  в  объект  вывески  с  названием организации,  графиком  работы  организации,  планом здания,  </w:t>
            </w:r>
            <w:proofErr w:type="gram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выполненных</w:t>
            </w:r>
            <w:proofErr w:type="gramEnd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  рельефно-точечным  шрифтом Брайля и на контрастном фоне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D9336E" w:rsidRPr="00501C35" w:rsidRDefault="00185906" w:rsidP="00D93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9336E" w:rsidRPr="00D9336E" w:rsidTr="00487B27">
        <w:trPr>
          <w:trHeight w:val="419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D9336E" w:rsidRPr="00501C35" w:rsidRDefault="00D9336E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D9336E" w:rsidRPr="00501C35" w:rsidRDefault="00D9336E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 инвалидам  помощи,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необходимой  для получения  в  доступной  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для  них  форме  информации  о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правилах  предоставления  услуги,  в  том  числе  </w:t>
            </w:r>
            <w:proofErr w:type="gram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об</w:t>
            </w:r>
            <w:proofErr w:type="gramEnd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D9336E" w:rsidRPr="00501C35" w:rsidRDefault="00D9336E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оформлении</w:t>
            </w:r>
            <w:proofErr w:type="gramEnd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  необх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одимых  для  получения  услуги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документов,  о  совершении 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 ими  других  необходимых  для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получения услуги действий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D9336E" w:rsidRPr="00501C35" w:rsidRDefault="00185906" w:rsidP="00D93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D9336E" w:rsidRPr="00D9336E" w:rsidTr="00487B27">
        <w:trPr>
          <w:trHeight w:val="37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9336E" w:rsidRPr="00501C35" w:rsidRDefault="00D9336E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9336E" w:rsidRPr="00501C35" w:rsidRDefault="00D9336E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проведение инструктирования или обучения сотрудников, предоставляющих  услу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ги  населению,  для  работы  с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инвалидами,  по  вопроса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м,  связанным  с  обеспечением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доступности для них объектов и услуг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D9336E" w:rsidRPr="00501C35" w:rsidRDefault="00185906" w:rsidP="00D93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Проведен 30.08.2019г</w:t>
            </w:r>
          </w:p>
        </w:tc>
      </w:tr>
      <w:tr w:rsidR="00D9336E" w:rsidRPr="00D9336E" w:rsidTr="00487B27">
        <w:trPr>
          <w:trHeight w:val="419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D9336E" w:rsidRPr="00501C35" w:rsidRDefault="00D9336E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D9336E" w:rsidRPr="00501C35" w:rsidRDefault="00D9336E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наличие  работни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ков  организаций,  на  которых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административно-распорядительным  ак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том  возложено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оказание  инвалидам  п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омощи  при  предоставлении  им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услуг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D9336E" w:rsidRPr="00501C35" w:rsidRDefault="00185906" w:rsidP="00DA324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Имеются. Приказ учреждения № </w:t>
            </w:r>
            <w:r w:rsidR="00DA324C">
              <w:rPr>
                <w:rFonts w:ascii="Times New Roman" w:hAnsi="Times New Roman" w:cs="Times New Roman"/>
                <w:sz w:val="27"/>
                <w:szCs w:val="27"/>
              </w:rPr>
              <w:t>108 б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 от 30.08.2019г</w:t>
            </w:r>
          </w:p>
        </w:tc>
      </w:tr>
      <w:tr w:rsidR="00D9336E" w:rsidRPr="00D9336E" w:rsidTr="00487B27">
        <w:trPr>
          <w:trHeight w:val="351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D9336E" w:rsidRPr="00501C35" w:rsidRDefault="00D9336E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9336E" w:rsidRPr="00501C35" w:rsidRDefault="00D9336E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предоставление  услуги  с  сопровождением  инвалида  по территории объекта работником организации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D9336E" w:rsidRPr="00501C35" w:rsidRDefault="00185906" w:rsidP="00D93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Предоставляются </w:t>
            </w:r>
          </w:p>
        </w:tc>
      </w:tr>
      <w:tr w:rsidR="00185906" w:rsidRPr="00D9336E" w:rsidTr="00487B27">
        <w:trPr>
          <w:trHeight w:val="452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 инвалидам  по  слуху  при  необходимости услуги  с  использованием  русского  жестового  языка, включая  обеспечение  допуска  на  объект </w:t>
            </w:r>
            <w:proofErr w:type="spell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сурдопереводчика</w:t>
            </w:r>
            <w:proofErr w:type="spellEnd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тифлопереводчика</w:t>
            </w:r>
            <w:proofErr w:type="spellEnd"/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85906" w:rsidRPr="00D9336E" w:rsidTr="00487B27">
        <w:trPr>
          <w:trHeight w:val="37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соответствие  транспортных  средств,  используемых  для предоставления  услуг  населению,  требованиям  их доступности для инвалидов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85906" w:rsidRPr="00D9336E" w:rsidTr="00487B27">
        <w:trPr>
          <w:trHeight w:val="419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 допуска  на  объект,  в  котором </w:t>
            </w:r>
          </w:p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предоставляются услуги, собаки-проводника при наличии документа,  подтверждающего  ее  специальное  обучение, выданного по форме и в порядке, утвержденном приказом </w:t>
            </w:r>
          </w:p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Министерства  труда  и  социальной  защиты  Российской Федерации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85906" w:rsidRPr="00D9336E" w:rsidTr="00487B27">
        <w:trPr>
          <w:trHeight w:val="36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наличие  в  одном  из  помещений, 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Нет</w:t>
            </w:r>
          </w:p>
        </w:tc>
      </w:tr>
      <w:tr w:rsidR="00D9336E" w:rsidRPr="00D9336E" w:rsidTr="00487B27">
        <w:trPr>
          <w:trHeight w:val="385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D9336E" w:rsidRPr="00501C35" w:rsidRDefault="00D9336E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D9336E" w:rsidRPr="00501C35" w:rsidRDefault="00395598" w:rsidP="003955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адаптация  официального  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сайта  органа  и  организации,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предоставляющих услуги </w:t>
            </w:r>
            <w:r w:rsidR="00185906"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в сфере образования, для лиц с </w:t>
            </w: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нарушением зрения (слабовидящих)</w:t>
            </w:r>
            <w:proofErr w:type="gramEnd"/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D9336E" w:rsidRPr="00501C35" w:rsidRDefault="00185906" w:rsidP="00D93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185906" w:rsidRPr="00D9336E" w:rsidTr="00487B27">
        <w:trPr>
          <w:trHeight w:val="422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предоставления услуг </w:t>
            </w:r>
            <w:proofErr w:type="spell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тьютора</w:t>
            </w:r>
            <w:proofErr w:type="spellEnd"/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185906" w:rsidRPr="00D9336E" w:rsidTr="00487B27">
        <w:trPr>
          <w:trHeight w:val="419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D93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иные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:rsidR="00185906" w:rsidRPr="00501C35" w:rsidRDefault="00185906" w:rsidP="00185906">
            <w:pPr>
              <w:jc w:val="center"/>
              <w:rPr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</w:tbl>
    <w:p w:rsidR="00D9336E" w:rsidRDefault="00D9336E" w:rsidP="00D93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C38" w:rsidRDefault="00EC6577" w:rsidP="00531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B27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87B27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 необходимым для приведения объекта и порядка предоставления на нем услуг в соответствие с требованиями законодательства России об обеспечении условий их доступности для инвалидов</w:t>
      </w:r>
    </w:p>
    <w:p w:rsidR="00487B27" w:rsidRDefault="00487B27" w:rsidP="00531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989"/>
        <w:gridCol w:w="3474"/>
      </w:tblGrid>
      <w:tr w:rsidR="00487B27" w:rsidRPr="00487B27" w:rsidTr="00487B27">
        <w:tc>
          <w:tcPr>
            <w:tcW w:w="959" w:type="dxa"/>
            <w:vAlign w:val="center"/>
          </w:tcPr>
          <w:p w:rsidR="00487B27" w:rsidRPr="00487B27" w:rsidRDefault="00487B27" w:rsidP="00487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B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87B2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487B27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487B2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89" w:type="dxa"/>
            <w:vAlign w:val="center"/>
          </w:tcPr>
          <w:p w:rsidR="00487B27" w:rsidRPr="00487B27" w:rsidRDefault="00487B27" w:rsidP="00487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B27">
              <w:rPr>
                <w:rFonts w:ascii="Times New Roman" w:hAnsi="Times New Roman" w:cs="Times New Roman"/>
                <w:b/>
                <w:sz w:val="26"/>
                <w:szCs w:val="26"/>
              </w:rPr>
              <w:t>Предлагаемые управленческие решения по срокам и объемам работ, необходимым для приведения объекта и порядка предоставления на нем услуг в соответствие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3474" w:type="dxa"/>
            <w:vAlign w:val="center"/>
          </w:tcPr>
          <w:p w:rsidR="00487B27" w:rsidRPr="00487B27" w:rsidRDefault="00487B27" w:rsidP="00487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487B27" w:rsidRPr="00501C35" w:rsidTr="00487B27">
        <w:tc>
          <w:tcPr>
            <w:tcW w:w="959" w:type="dxa"/>
          </w:tcPr>
          <w:p w:rsidR="00487B27" w:rsidRPr="00501C35" w:rsidRDefault="00487B27" w:rsidP="00531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9" w:type="dxa"/>
          </w:tcPr>
          <w:p w:rsidR="00487B27" w:rsidRPr="00501C35" w:rsidRDefault="00487B27" w:rsidP="00531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487B27" w:rsidRPr="00501C35" w:rsidRDefault="00487B27" w:rsidP="00531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B27" w:rsidRPr="00501C35" w:rsidTr="00501C35">
        <w:tc>
          <w:tcPr>
            <w:tcW w:w="959" w:type="dxa"/>
            <w:vAlign w:val="center"/>
          </w:tcPr>
          <w:p w:rsidR="00487B27" w:rsidRPr="00501C35" w:rsidRDefault="00487B27" w:rsidP="00501C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989" w:type="dxa"/>
            <w:vAlign w:val="center"/>
          </w:tcPr>
          <w:p w:rsidR="00487B27" w:rsidRPr="00501C35" w:rsidRDefault="00501C35" w:rsidP="00501C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&lt;*&gt;</w:t>
            </w:r>
          </w:p>
        </w:tc>
        <w:tc>
          <w:tcPr>
            <w:tcW w:w="3474" w:type="dxa"/>
            <w:vAlign w:val="center"/>
          </w:tcPr>
          <w:p w:rsidR="00487B27" w:rsidRPr="00501C35" w:rsidRDefault="00501C35" w:rsidP="00501C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Сроки </w:t>
            </w:r>
          </w:p>
        </w:tc>
      </w:tr>
      <w:tr w:rsidR="00487B27" w:rsidRPr="00501C35" w:rsidTr="00501C35">
        <w:tc>
          <w:tcPr>
            <w:tcW w:w="959" w:type="dxa"/>
            <w:vAlign w:val="center"/>
          </w:tcPr>
          <w:p w:rsidR="00487B27" w:rsidRPr="00501C35" w:rsidRDefault="00487B27" w:rsidP="00501C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89" w:type="dxa"/>
            <w:vAlign w:val="center"/>
          </w:tcPr>
          <w:p w:rsidR="00487B27" w:rsidRPr="00501C35" w:rsidRDefault="00501C35" w:rsidP="00501C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Обеспечить 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выполненных</w:t>
            </w:r>
            <w:proofErr w:type="gramEnd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474" w:type="dxa"/>
            <w:vAlign w:val="center"/>
          </w:tcPr>
          <w:p w:rsidR="00487B27" w:rsidRPr="00501C35" w:rsidRDefault="00501C35" w:rsidP="00501C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2020 (в пределах финансирования)</w:t>
            </w:r>
          </w:p>
        </w:tc>
      </w:tr>
      <w:tr w:rsidR="00487B27" w:rsidRPr="00501C35" w:rsidTr="00501C35">
        <w:tc>
          <w:tcPr>
            <w:tcW w:w="959" w:type="dxa"/>
            <w:vAlign w:val="center"/>
          </w:tcPr>
          <w:p w:rsidR="00487B27" w:rsidRPr="00501C35" w:rsidRDefault="00487B27" w:rsidP="00501C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989" w:type="dxa"/>
            <w:vAlign w:val="center"/>
          </w:tcPr>
          <w:p w:rsidR="00487B27" w:rsidRPr="00501C35" w:rsidRDefault="00501C35" w:rsidP="00501C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Привести пандус в соответствие нормативным требованиям; установить противоскользящее покрытие на края ступеней, установить кнопку вызова персонала в пределах досягаемости инвалида-колясочника</w:t>
            </w:r>
          </w:p>
        </w:tc>
        <w:tc>
          <w:tcPr>
            <w:tcW w:w="3474" w:type="dxa"/>
            <w:vAlign w:val="center"/>
          </w:tcPr>
          <w:p w:rsidR="00487B27" w:rsidRPr="00501C35" w:rsidRDefault="00501C35" w:rsidP="00501C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2020 (в пределах финансирования)</w:t>
            </w:r>
          </w:p>
        </w:tc>
      </w:tr>
      <w:tr w:rsidR="00501C35" w:rsidRPr="00501C35" w:rsidTr="00501C35">
        <w:trPr>
          <w:trHeight w:val="986"/>
        </w:trPr>
        <w:tc>
          <w:tcPr>
            <w:tcW w:w="10422" w:type="dxa"/>
            <w:gridSpan w:val="3"/>
            <w:vAlign w:val="center"/>
          </w:tcPr>
          <w:p w:rsidR="00501C35" w:rsidRPr="00501C35" w:rsidRDefault="00501C35" w:rsidP="00501C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Паспорт доступности МБОУ «Карповская СШ» разработан в соответствии с письмом </w:t>
            </w:r>
            <w:proofErr w:type="spellStart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>Минобрнауки</w:t>
            </w:r>
            <w:proofErr w:type="spellEnd"/>
            <w:r w:rsidRPr="00501C35">
              <w:rPr>
                <w:rFonts w:ascii="Times New Roman" w:hAnsi="Times New Roman" w:cs="Times New Roman"/>
                <w:sz w:val="27"/>
                <w:szCs w:val="27"/>
              </w:rPr>
              <w:t xml:space="preserve"> от 12.02.2016г. № ВК-270/07</w:t>
            </w:r>
          </w:p>
        </w:tc>
      </w:tr>
    </w:tbl>
    <w:p w:rsidR="00501C35" w:rsidRDefault="00501C35" w:rsidP="00501C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C35" w:rsidRPr="00EC6577" w:rsidRDefault="00501C35" w:rsidP="00501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35">
        <w:rPr>
          <w:rFonts w:ascii="Times New Roman" w:hAnsi="Times New Roman" w:cs="Times New Roman"/>
          <w:sz w:val="28"/>
          <w:szCs w:val="28"/>
        </w:rPr>
        <w:t>&lt;*&gt;  С  учетом  выводов  оценки  состояния  и  имеющихся  недостатков  в  обеспечении  условий доступности  для  инвалидов  объекта  и  порядка  предоставления  услуги,  приведенных  в  разделе  III  и  IV паспорта.</w:t>
      </w:r>
    </w:p>
    <w:sectPr w:rsidR="00501C35" w:rsidRPr="00EC6577" w:rsidSect="00137D00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83588"/>
    <w:rsid w:val="0007544F"/>
    <w:rsid w:val="00137D00"/>
    <w:rsid w:val="00185906"/>
    <w:rsid w:val="001E279E"/>
    <w:rsid w:val="00395598"/>
    <w:rsid w:val="00487B27"/>
    <w:rsid w:val="00501C35"/>
    <w:rsid w:val="00531C38"/>
    <w:rsid w:val="00783588"/>
    <w:rsid w:val="007F0D8B"/>
    <w:rsid w:val="0081312A"/>
    <w:rsid w:val="00A911F4"/>
    <w:rsid w:val="00D36D76"/>
    <w:rsid w:val="00D9336E"/>
    <w:rsid w:val="00DA324C"/>
    <w:rsid w:val="00DB1C5D"/>
    <w:rsid w:val="00EB40F3"/>
    <w:rsid w:val="00EC6577"/>
    <w:rsid w:val="00EF79C6"/>
    <w:rsid w:val="00FD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Директор</cp:lastModifiedBy>
  <cp:revision>8</cp:revision>
  <cp:lastPrinted>2019-10-01T07:55:00Z</cp:lastPrinted>
  <dcterms:created xsi:type="dcterms:W3CDTF">2019-09-30T08:07:00Z</dcterms:created>
  <dcterms:modified xsi:type="dcterms:W3CDTF">2019-10-01T08:39:00Z</dcterms:modified>
</cp:coreProperties>
</file>